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95" w:rsidRDefault="00945A95" w:rsidP="00945A9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45A95">
        <w:rPr>
          <w:rFonts w:ascii="方正小标宋简体" w:eastAsia="方正小标宋简体" w:hint="eastAsia"/>
          <w:sz w:val="44"/>
          <w:szCs w:val="44"/>
        </w:rPr>
        <w:t>2012年北京市朝阳区南磨房地区</w:t>
      </w:r>
    </w:p>
    <w:p w:rsidR="00945A95" w:rsidRPr="00945A95" w:rsidRDefault="00945A95" w:rsidP="00945A95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45A95">
        <w:rPr>
          <w:rFonts w:ascii="方正小标宋简体" w:eastAsia="方正小标宋简体" w:hint="eastAsia"/>
          <w:sz w:val="44"/>
          <w:szCs w:val="44"/>
        </w:rPr>
        <w:t>办事处政府信息公开工作年度报告</w:t>
      </w:r>
    </w:p>
    <w:bookmarkEnd w:id="0"/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本报告是根据《中华人民共和国政府信息公开条例》（以下简称《条例》）要求，由北京市朝阳区南磨房地区办事处编制的2012年度政府信息公开年度报告。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全文包括概述、主动公开政府信息情况、依申请公开政府信息情况、政府信息公开咨询情况、行政复议和行政诉讼情况、政府信息公开工作存在的不足及改进措施共6部分内容。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本报告中所列数据的统计期限自2012年1月1日起，至2012年12月31日止。本报告的电子版可在朝阳区政府网站（http://xxgk.bjchy.gov.cn/）下载。如对报告有任何疑问，请联系：</w:t>
      </w:r>
      <w:proofErr w:type="gramStart"/>
      <w:r w:rsidRPr="00945A95">
        <w:rPr>
          <w:rFonts w:ascii="仿宋_GB2312" w:eastAsia="仿宋_GB2312" w:hint="eastAsia"/>
          <w:sz w:val="32"/>
          <w:szCs w:val="32"/>
        </w:rPr>
        <w:t>罗义华</w:t>
      </w:r>
      <w:proofErr w:type="gramEnd"/>
      <w:r w:rsidRPr="00945A95">
        <w:rPr>
          <w:rFonts w:ascii="仿宋_GB2312" w:eastAsia="仿宋_GB2312" w:hint="eastAsia"/>
          <w:sz w:val="32"/>
          <w:szCs w:val="32"/>
        </w:rPr>
        <w:t>，联系电话：67322223-210。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一、概述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2012年，是新一届班子</w:t>
      </w:r>
      <w:proofErr w:type="gramStart"/>
      <w:r w:rsidRPr="00945A95">
        <w:rPr>
          <w:rFonts w:ascii="仿宋_GB2312" w:eastAsia="仿宋_GB2312" w:hint="eastAsia"/>
          <w:sz w:val="32"/>
          <w:szCs w:val="32"/>
        </w:rPr>
        <w:t>的届首之</w:t>
      </w:r>
      <w:proofErr w:type="gramEnd"/>
      <w:r w:rsidRPr="00945A95">
        <w:rPr>
          <w:rFonts w:ascii="仿宋_GB2312" w:eastAsia="仿宋_GB2312" w:hint="eastAsia"/>
          <w:sz w:val="32"/>
          <w:szCs w:val="32"/>
        </w:rPr>
        <w:t>年，也是实施“十二五”规划承上启下的关键之年，更是深入推进“四区”和幸福美丽南磨房建设的重要之年。一年来，南磨房地区紧紧围绕朝阳区“新四区”建设、全国文明城区复检和十八大安全保障等重点工作，认真贯彻落实《中华人民共和国政府信息公开条例》，在区政府信息公开办公室的指导下，严格遵循政府</w:t>
      </w:r>
      <w:r w:rsidRPr="00945A95">
        <w:rPr>
          <w:rFonts w:ascii="仿宋_GB2312" w:eastAsia="仿宋_GB2312" w:hint="eastAsia"/>
          <w:sz w:val="32"/>
          <w:szCs w:val="32"/>
        </w:rPr>
        <w:lastRenderedPageBreak/>
        <w:t>信息公开工作原则和程序，依法公开，逐步拓宽信息查询和申请公开渠道，不断加大宣传力度，切实提高信息公开服务水平。2012年，地区共公开信息152条，累计公开信息5类15项，共1323条。（截至2012年底，南磨房地区办事处政府信息公开工作运行正常，政府信息公开咨询、申请以及答复工作均顺利开展）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二、主动公开政府信息情况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（一）公开情况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南磨房地区办事处2012年共主动公开政府信息152条，全文电子化率达100%。其中，机构职能类信息9条，占总体的比例为6%；法规文件类信息0条，占总体的比例为0%；规划计划类信息0条，占总体的比例为0%；行政职责类信息0条，占总体的比例为0%；业务动态类信息143条，占总体的比例为94%。业务动态类信息内容涵盖工作动态、培训动态、会议动态、活动动态、科室简报等多个方面，为群众广泛知晓、参与政府工作提供了便利条件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（二）公开形式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在主动公开的信息中，为方便公众了解信息，南磨房地区办事处在主动公开政府信息的形式上做了一系列工作。主动公开信息电子化率达到100%，所有主动公开的信息均可在地区办事处网站，政府信息查询专栏上进行查询。同时，地</w:t>
      </w:r>
      <w:r w:rsidRPr="00945A95">
        <w:rPr>
          <w:rFonts w:ascii="仿宋_GB2312" w:eastAsia="仿宋_GB2312" w:hint="eastAsia"/>
          <w:sz w:val="32"/>
          <w:szCs w:val="32"/>
        </w:rPr>
        <w:lastRenderedPageBreak/>
        <w:t>区还通过地区简报，地区政府信息公开专栏，各社区、村宣传栏等多种渠道、形式向群众提供与政府信息公开相关的各类信息，其中网上查询最为常用，社区、村级宣传栏由于贴近群众，受到居民普遍欢迎。在便民服务上，以地区政府网站为政府信息公开第一平台，开设政府信息公开专栏和政府信息公开意见箱，畅通与朝阳区政府信息公开工作平台的沟通渠道，及时听取公众对政府信息公开工作的意见和建议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三、依申请公开政府信息情况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南磨房地区办事处2012年度未收到政府信息公开申请。根据《政府信息公开条例》，地区制定了落实依申请公开受理及答复程序实施方案，本着正确处理信息公开与保守党和国家秘密、维护社会稳定、利于工作开展、保护个人隐私等方面的关系的原则，凡能够公开的信息做到尽量公开，凡涉密的信息均按保密审核程序，根据结果决定是否公开，凡敏感的信息慎重对待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依据北京市发展改革委、北京市财政局《关于印发&lt;北京市行政机关依申请提供政府公开信息收费办法（试行）&gt;的通知》（</w:t>
      </w:r>
      <w:proofErr w:type="gramStart"/>
      <w:r w:rsidRPr="00945A95">
        <w:rPr>
          <w:rFonts w:ascii="仿宋_GB2312" w:eastAsia="仿宋_GB2312" w:hint="eastAsia"/>
          <w:sz w:val="32"/>
          <w:szCs w:val="32"/>
        </w:rPr>
        <w:t>京发改〔2010〕</w:t>
      </w:r>
      <w:proofErr w:type="gramEnd"/>
      <w:r w:rsidRPr="00945A95">
        <w:rPr>
          <w:rFonts w:ascii="仿宋_GB2312" w:eastAsia="仿宋_GB2312" w:hint="eastAsia"/>
          <w:sz w:val="32"/>
          <w:szCs w:val="32"/>
        </w:rPr>
        <w:t>294号），在朝阳区政府信息公开办公室的指导下，严格执行收费标准和减免费用的规定。2012年，地区未收到政府信息公开申请，没有出现相关收费情况。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lastRenderedPageBreak/>
        <w:t>四、政府信息公开咨询情况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2012年，南磨房地区办事处未接到公民、法人及其他组织政府信息公开方面的咨询。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五、行政复议和行政诉讼情况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2012年，本单位没有出现针对政府信息公开工作的行政复议和行政诉讼。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六、政府信息公开工作存在的不足及改进措施</w:t>
      </w:r>
    </w:p>
    <w:p w:rsidR="00945A95" w:rsidRPr="00945A95" w:rsidRDefault="00945A95" w:rsidP="00945A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>2012年南磨房地区办事处在政府信息公开工作取得了一定成绩，但也存在一些问题。主要是主动公开信息工作中，业务动态类信息的比重偏大，部分科室对政府信息公开工作还不够重视等。今后，我们将进一步调整各类信息的公开比例，增加信息的公开数量，丰富信息内容，逐步完善主动公开工作。进一步提高机关干部职工对政府信息公开工作的认识，从思想上重视政府信息公开工作，在行动中落实政府信息公开工作，确保此项工作的顺利开展。进一步发挥网络平台作用，方便群众通过多种途径了解此项工作，使政府信息公开工作再上新的台阶。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</w:t>
      </w:r>
    </w:p>
    <w:p w:rsidR="00945A95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945A95">
        <w:rPr>
          <w:rFonts w:ascii="仿宋_GB2312" w:eastAsia="仿宋_GB2312" w:hint="eastAsia"/>
          <w:sz w:val="32"/>
          <w:szCs w:val="32"/>
        </w:rPr>
        <w:t>北京市朝阳区南磨房地区办事处</w:t>
      </w:r>
    </w:p>
    <w:p w:rsidR="006F346E" w:rsidRPr="00945A95" w:rsidRDefault="00945A95" w:rsidP="00945A95">
      <w:pPr>
        <w:rPr>
          <w:rFonts w:ascii="仿宋_GB2312" w:eastAsia="仿宋_GB2312" w:hint="eastAsia"/>
          <w:sz w:val="32"/>
          <w:szCs w:val="32"/>
        </w:rPr>
      </w:pPr>
      <w:r w:rsidRPr="00945A95">
        <w:rPr>
          <w:rFonts w:ascii="仿宋_GB2312" w:eastAsia="仿宋_GB2312" w:hint="eastAsia"/>
          <w:sz w:val="32"/>
          <w:szCs w:val="32"/>
        </w:rPr>
        <w:t xml:space="preserve">                               二○一三年一月六日</w:t>
      </w:r>
    </w:p>
    <w:sectPr w:rsidR="006F346E" w:rsidRPr="0094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95"/>
    <w:rsid w:val="006F346E"/>
    <w:rsid w:val="009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5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050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68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368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7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98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58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813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05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27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02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chy</cp:lastModifiedBy>
  <cp:revision>1</cp:revision>
  <dcterms:created xsi:type="dcterms:W3CDTF">2018-03-01T06:11:00Z</dcterms:created>
  <dcterms:modified xsi:type="dcterms:W3CDTF">2018-03-01T06:24:00Z</dcterms:modified>
</cp:coreProperties>
</file>