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94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90"/>
        <w:gridCol w:w="810"/>
        <w:gridCol w:w="890"/>
        <w:gridCol w:w="1000"/>
        <w:gridCol w:w="150"/>
        <w:gridCol w:w="1010"/>
        <w:gridCol w:w="970"/>
        <w:gridCol w:w="306"/>
        <w:gridCol w:w="607"/>
        <w:gridCol w:w="282"/>
        <w:gridCol w:w="315"/>
        <w:gridCol w:w="521"/>
        <w:gridCol w:w="12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4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4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6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340" w:firstLineChars="1300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社区机构运转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团结湖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团结湖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王礼科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85589956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1137.17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1137.17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1407.18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1137.17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1137.17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个社区工作人员工资、公用支出，保障社区工作正常运转。</w:t>
            </w:r>
          </w:p>
        </w:tc>
        <w:tc>
          <w:tcPr>
            <w:tcW w:w="4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完成率100%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指标1</w:t>
            </w:r>
            <w:r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社区数量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个社区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个社区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>
              <w:rPr>
                <w:b w:val="0"/>
                <w:color w:val="000000"/>
                <w:kern w:val="0"/>
                <w:sz w:val="15"/>
                <w:szCs w:val="15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社工人数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5" w:firstLineChars="50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97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97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名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指标1</w:t>
            </w:r>
            <w:r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按时发放工资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按时发放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按时发放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b/>
                <w:bCs w:val="0"/>
                <w:color w:val="000000"/>
                <w:kern w:val="0"/>
                <w:sz w:val="15"/>
                <w:szCs w:val="15"/>
                <w:highlight w:val="yellow"/>
              </w:rPr>
              <w:t>指标2</w:t>
            </w:r>
            <w:r>
              <w:rPr>
                <w:b w:val="0"/>
                <w:color w:val="000000"/>
                <w:kern w:val="0"/>
                <w:sz w:val="15"/>
                <w:szCs w:val="15"/>
                <w:highlight w:val="yellow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  <w:highlight w:val="yellow"/>
              </w:rPr>
              <w:t>按要求缴纳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  <w:highlight w:val="yellow"/>
                <w:lang w:eastAsia="zh-CN"/>
              </w:rPr>
              <w:t>社工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  <w:highlight w:val="yellow"/>
              </w:rPr>
              <w:t>保险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按要求缴纳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按要求缴纳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b/>
                <w:bCs w:val="0"/>
                <w:color w:val="000000"/>
                <w:kern w:val="0"/>
                <w:sz w:val="15"/>
                <w:szCs w:val="15"/>
                <w:highlight w:val="yellow"/>
              </w:rPr>
              <w:t>指标</w:t>
            </w:r>
            <w:r>
              <w:rPr>
                <w:rFonts w:hint="eastAsia"/>
                <w:b/>
                <w:bCs w:val="0"/>
                <w:color w:val="000000"/>
                <w:kern w:val="0"/>
                <w:sz w:val="15"/>
                <w:szCs w:val="15"/>
                <w:highlight w:val="yellow"/>
                <w:lang w:val="en-US" w:eastAsia="zh-CN"/>
              </w:rPr>
              <w:t>3</w:t>
            </w:r>
            <w:r>
              <w:rPr>
                <w:b w:val="0"/>
                <w:color w:val="000000"/>
                <w:kern w:val="0"/>
                <w:sz w:val="15"/>
                <w:szCs w:val="15"/>
                <w:highlight w:val="yellow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  <w:highlight w:val="yellow"/>
                <w:lang w:eastAsia="zh-CN"/>
              </w:rPr>
              <w:t>保障社区正常运转。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eastAsia="zh-CN"/>
              </w:rPr>
              <w:t>正常对外办公，运转正常。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eastAsia="zh-CN"/>
              </w:rPr>
              <w:t>正常对外办公，运转正常。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指标1</w:t>
            </w:r>
            <w:r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按月发放工资</w:t>
            </w:r>
            <w:r>
              <w:rPr>
                <w:rFonts w:hint="eastAsia"/>
                <w:b w:val="0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  <w:highlight w:val="yellow"/>
                <w:lang w:eastAsia="zh-CN"/>
              </w:rPr>
              <w:t>缴纳社工社保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合格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合格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指标1</w:t>
            </w:r>
            <w:r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人员工资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995.22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779.5107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>
              <w:rPr>
                <w:b w:val="0"/>
                <w:color w:val="000000"/>
                <w:kern w:val="0"/>
                <w:sz w:val="15"/>
                <w:szCs w:val="15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五险一金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386.735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332.4367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>
              <w:rPr>
                <w:b w:val="0"/>
                <w:color w:val="000000"/>
                <w:kern w:val="0"/>
                <w:sz w:val="15"/>
                <w:szCs w:val="15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公用经费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25.22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25.22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指标1</w:t>
            </w:r>
            <w:r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社区建设工作增强，社工凝聚力增强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合格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合格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指标1</w:t>
            </w:r>
            <w:r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社区工作稳定有所提升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合格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合格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指标1</w:t>
            </w:r>
            <w:r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社区机构运转经费保障社区工作者工资及时发放到位，按要求缴纳保险。满意度100%。者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满意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满意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11" w:firstLineChars="10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91" w:right="1417" w:bottom="119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15052"/>
    <w:rsid w:val="00031CEE"/>
    <w:rsid w:val="00057190"/>
    <w:rsid w:val="00070CF6"/>
    <w:rsid w:val="00080BB1"/>
    <w:rsid w:val="0008562A"/>
    <w:rsid w:val="00094D39"/>
    <w:rsid w:val="000A7CE4"/>
    <w:rsid w:val="000C0FFF"/>
    <w:rsid w:val="000D7D2F"/>
    <w:rsid w:val="000F016F"/>
    <w:rsid w:val="00115A6A"/>
    <w:rsid w:val="001455EB"/>
    <w:rsid w:val="0015501C"/>
    <w:rsid w:val="00185A58"/>
    <w:rsid w:val="001A49C4"/>
    <w:rsid w:val="001B4CE8"/>
    <w:rsid w:val="001B74E3"/>
    <w:rsid w:val="001E5FD4"/>
    <w:rsid w:val="001F46BB"/>
    <w:rsid w:val="002128C5"/>
    <w:rsid w:val="002238A8"/>
    <w:rsid w:val="00233941"/>
    <w:rsid w:val="00275EE6"/>
    <w:rsid w:val="00276753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D409A"/>
    <w:rsid w:val="003D788D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1DFE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A0DE9"/>
    <w:rsid w:val="006C7A52"/>
    <w:rsid w:val="007033FE"/>
    <w:rsid w:val="00751683"/>
    <w:rsid w:val="007668EF"/>
    <w:rsid w:val="00767EFB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16166"/>
    <w:rsid w:val="00920C7B"/>
    <w:rsid w:val="00931776"/>
    <w:rsid w:val="00940DE9"/>
    <w:rsid w:val="00942504"/>
    <w:rsid w:val="00954082"/>
    <w:rsid w:val="00960611"/>
    <w:rsid w:val="00970E05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0B1E"/>
    <w:rsid w:val="00A918C6"/>
    <w:rsid w:val="00AA20CB"/>
    <w:rsid w:val="00AC145C"/>
    <w:rsid w:val="00AC68B6"/>
    <w:rsid w:val="00AD7192"/>
    <w:rsid w:val="00AE6345"/>
    <w:rsid w:val="00B01EFF"/>
    <w:rsid w:val="00B0230D"/>
    <w:rsid w:val="00B07D45"/>
    <w:rsid w:val="00B421E0"/>
    <w:rsid w:val="00B441C9"/>
    <w:rsid w:val="00B53C47"/>
    <w:rsid w:val="00B75CAB"/>
    <w:rsid w:val="00B77581"/>
    <w:rsid w:val="00B8629B"/>
    <w:rsid w:val="00B879E0"/>
    <w:rsid w:val="00BA6245"/>
    <w:rsid w:val="00BC04E2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14F58"/>
    <w:rsid w:val="00D242B6"/>
    <w:rsid w:val="00D470BD"/>
    <w:rsid w:val="00D50FB7"/>
    <w:rsid w:val="00D8204C"/>
    <w:rsid w:val="00DB17E4"/>
    <w:rsid w:val="00DE2156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0FD2DCB"/>
    <w:rsid w:val="01157222"/>
    <w:rsid w:val="02B33875"/>
    <w:rsid w:val="032957F5"/>
    <w:rsid w:val="038C0F83"/>
    <w:rsid w:val="05B102BF"/>
    <w:rsid w:val="08444A0E"/>
    <w:rsid w:val="089C66DC"/>
    <w:rsid w:val="09003A30"/>
    <w:rsid w:val="09F11724"/>
    <w:rsid w:val="0A00092C"/>
    <w:rsid w:val="0ABE39B4"/>
    <w:rsid w:val="0D4E44D4"/>
    <w:rsid w:val="0DC35AA8"/>
    <w:rsid w:val="0FD71D45"/>
    <w:rsid w:val="10E72CEF"/>
    <w:rsid w:val="18A5366E"/>
    <w:rsid w:val="193F288E"/>
    <w:rsid w:val="19B93CD7"/>
    <w:rsid w:val="1D901B81"/>
    <w:rsid w:val="1F1E019A"/>
    <w:rsid w:val="21866767"/>
    <w:rsid w:val="2282703C"/>
    <w:rsid w:val="234334C2"/>
    <w:rsid w:val="251B11E0"/>
    <w:rsid w:val="26331BEB"/>
    <w:rsid w:val="269D00F2"/>
    <w:rsid w:val="27476F64"/>
    <w:rsid w:val="2785057B"/>
    <w:rsid w:val="28A82627"/>
    <w:rsid w:val="2D104896"/>
    <w:rsid w:val="2F2B47B3"/>
    <w:rsid w:val="30B9530C"/>
    <w:rsid w:val="321011DD"/>
    <w:rsid w:val="32DE5719"/>
    <w:rsid w:val="33076CFF"/>
    <w:rsid w:val="357B59EF"/>
    <w:rsid w:val="3596635F"/>
    <w:rsid w:val="36F44D0C"/>
    <w:rsid w:val="37361E61"/>
    <w:rsid w:val="37CC668D"/>
    <w:rsid w:val="382B6775"/>
    <w:rsid w:val="396E0F87"/>
    <w:rsid w:val="3CA3578E"/>
    <w:rsid w:val="3F1F6AC5"/>
    <w:rsid w:val="411E4412"/>
    <w:rsid w:val="42C50B12"/>
    <w:rsid w:val="45EA6449"/>
    <w:rsid w:val="460359DE"/>
    <w:rsid w:val="4788045B"/>
    <w:rsid w:val="4A490D40"/>
    <w:rsid w:val="4B4E1C15"/>
    <w:rsid w:val="4CBA109B"/>
    <w:rsid w:val="4D0F0E47"/>
    <w:rsid w:val="536369BE"/>
    <w:rsid w:val="53FF7559"/>
    <w:rsid w:val="557B6719"/>
    <w:rsid w:val="57821A77"/>
    <w:rsid w:val="5CC721A5"/>
    <w:rsid w:val="5D617737"/>
    <w:rsid w:val="5D6D6C52"/>
    <w:rsid w:val="5DB60D85"/>
    <w:rsid w:val="603764FC"/>
    <w:rsid w:val="64D92400"/>
    <w:rsid w:val="64F510D0"/>
    <w:rsid w:val="68BE0D29"/>
    <w:rsid w:val="68F52A8C"/>
    <w:rsid w:val="696B68DD"/>
    <w:rsid w:val="6A261F45"/>
    <w:rsid w:val="6BD6438E"/>
    <w:rsid w:val="6D125E72"/>
    <w:rsid w:val="6FB32B39"/>
    <w:rsid w:val="74277F58"/>
    <w:rsid w:val="76EF5736"/>
    <w:rsid w:val="7CC700F8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168</Words>
  <Characters>962</Characters>
  <Lines>8</Lines>
  <Paragraphs>2</Paragraphs>
  <ScaleCrop>false</ScaleCrop>
  <LinksUpToDate>false</LinksUpToDate>
  <CharactersWithSpaces>1128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张莉</cp:lastModifiedBy>
  <cp:lastPrinted>2021-01-28T08:45:00Z</cp:lastPrinted>
  <dcterms:modified xsi:type="dcterms:W3CDTF">2021-08-04T01:18:19Z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