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63D63"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北京市朝阳区人民政府东湖街道办事处</w:t>
      </w:r>
    </w:p>
    <w:p w14:paraId="0A5C6F8C"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 w14:paraId="588F0AA1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47F03C0"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北京市朝阳区人民政府东湖街道办事处</w:t>
      </w:r>
      <w:r>
        <w:rPr>
          <w:rFonts w:ascii="Times New Roman" w:hAnsi="Times New Roman" w:eastAsia="仿宋_GB2312" w:cs="Times New Roman"/>
          <w:sz w:val="32"/>
          <w:szCs w:val="32"/>
        </w:rPr>
        <w:t>将2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 w14:paraId="69622EA0"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 w14:paraId="23F0C867"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北京市朝阳区人民政府东湖街道办事处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78726CDA"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 w14:paraId="26E054DC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个执法岗位，分别是A岗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人。</w:t>
      </w:r>
    </w:p>
    <w:p w14:paraId="08C18FF2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 w14:paraId="3DC353A7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取得行政执法资格证的人员有17人，全年参与执法人数为17人。</w:t>
      </w:r>
    </w:p>
    <w:p w14:paraId="4E20AF79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 w14:paraId="7C7D2C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东湖街道政务服务中心设有1个综合咨询窗口、3个综合窗口、1个专项业务窗口，负责医疗卫生、住房保障、社会保障等政务服务事项。设置咨询引导、窗口服务、自助服务、信息公开、休息等候、24小时自助服务功能区域。统一政务服务规范化、标准化，按照“前台综合受理、后台分类审批、综合窗口出件”的运行模式，街乡85项政务服务事项全部纳入综合窗口“一窗受理”。2024年大厅全年业务总量达到152338件，延时业务量4725件。</w:t>
      </w:r>
    </w:p>
    <w:p w14:paraId="43782E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 w14:paraId="5180CB44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紧扣“全”字，开展“顺风车式综合执法”，强化一查多效。执法队将日常巡查与“门前三包”、生活垃圾分类、燃气安全检查相结合，实现“进一次门、查多项事”，及时排查隐患，提高工作效率，减少对商户的扰动。全年共填写移动核录现场检查单4389张，其中排前五位的是城市道路1696张，物业小区1059张，燃气用户430张，生活垃圾分类投放428张，户外广告设施、牌匾标识279张。</w:t>
      </w:r>
    </w:p>
    <w:p w14:paraId="18D9B17F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转变执法理念，充分运用街道视频监控系统，开展非现场检查，及时发现问题、处置风险，提高执法效能。全年共填写非现场检查单2086张，其中流动无照经营455张，露天烧烤291张，乱堆物料513张，露天焚烧279张。非现场检查检查占比44.49%，执法质量和效能得到了全面提升。</w:t>
      </w:r>
    </w:p>
    <w:p w14:paraId="0AD97687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坚持“严”字当头，开展“普法型综合执法”，执法效能实现新跨越。执法队坚持依法行政，把牢案件质量关，不断规范执法程序，加强执法处罚力度。2024年全年共处罚1300个，其中一般程序案卷586件，共罚款60000元，其中市容环境卫生类处罚429件，多集中在乱堆物料和装饰装修垃圾未按规定投放方面；公用事业管理方面共处罚82起，均集中在燃气安全相关案由；环境保护管理方面共处罚43件，集中在露天焚烧和施工现场扬尘管理方面。简易程序案件714件，共罚款11900元，其中无照经营处罚352起，禁止吸烟48起。</w:t>
      </w:r>
    </w:p>
    <w:p w14:paraId="133C01C1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按照区城管执法局、区生态环境局、区卫生健康委、区水务局、区农业农村局等执法部门的指导，规范使用和填报执法检查单，对各类违法行为检查实现全覆盖。同时切实推进“双随机”抽查工作，按季度公示抽查结果，不断加强和规范事中事后监管。在各项检查工作过程中，利用市城管执法局开发的“执法城管通”客户端，将小区物业、燃气、生活垃圾分类检查结果实查实录，确保工作留痕。</w:t>
      </w:r>
    </w:p>
    <w:p w14:paraId="77DEAAFF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 w14:paraId="06F6B1EE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2024年全年共处罚1300个，其中一般程序案卷586件，共罚款60000元，其中市容环境卫生类处罚429件，多集中在乱堆物料和装饰装修垃圾未按规定投放方面；公用事业管理方面共处罚82起，均集中在燃气安全相关案由；环境保护管理方面共处罚43件，集中在露天焚烧和施工现场扬尘管理方面。简易程序案件714件，共罚款11900元，其中无照经营处罚352起，禁止吸烟48起。</w:t>
      </w:r>
    </w:p>
    <w:p w14:paraId="153FA2EE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 w14:paraId="350AE876">
      <w:pPr>
        <w:widowControl/>
        <w:shd w:val="clear" w:color="auto" w:fill="FFFFFF"/>
        <w:spacing w:line="580" w:lineRule="exact"/>
        <w:ind w:firstLine="645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  <w:t>本年度内</w:t>
      </w: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无行政强制案件。</w:t>
      </w:r>
    </w:p>
    <w:p w14:paraId="4C8885CE"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highlight w:val="none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、投诉、举报案件的受理和分类办理情况</w:t>
      </w:r>
    </w:p>
    <w:p w14:paraId="1A202642">
      <w:pPr>
        <w:widowControl/>
        <w:shd w:val="clear" w:color="auto" w:fill="FFFFFF"/>
        <w:spacing w:line="580" w:lineRule="exact"/>
        <w:ind w:firstLine="645"/>
        <w:rPr>
          <w:rFonts w:ascii="仿宋_GB2312" w:hAnsi="黑体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2024年东湖街道以市民诉求的“小切口”，汇集各种力量开展“接诉即办”工作，聚焦主动治理、降量提质，全年共办理“12345”市民热线诉求8548件。诉求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主要集中在住房、物业管理、交通管理、环境保护、市容环卫等几个方面，聚焦群众急难愁盼问题，坚持“日调度、周研判、月点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  <w:t>评、年总结”的工作机制，认真办好每件诉求，诉求件由相关部门全部办结。</w:t>
      </w:r>
    </w:p>
    <w:p w14:paraId="4837E850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九、行政执法机关认为需要公示的其他情况。</w:t>
      </w:r>
    </w:p>
    <w:p w14:paraId="758829E8"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无。</w:t>
      </w:r>
    </w:p>
    <w:p w14:paraId="35322FE8"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</w:rPr>
      </w:pPr>
    </w:p>
    <w:p w14:paraId="382B8682">
      <w:pPr>
        <w:widowControl/>
        <w:shd w:val="clear" w:color="auto" w:fill="FFFFFF"/>
        <w:spacing w:line="580" w:lineRule="exact"/>
        <w:ind w:firstLine="645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北京市朝阳区人民政府东湖街道办事处</w:t>
      </w:r>
    </w:p>
    <w:p w14:paraId="79AC117A">
      <w:pPr>
        <w:widowControl/>
        <w:shd w:val="clear" w:color="auto" w:fill="FFFFFF"/>
        <w:spacing w:line="580" w:lineRule="exact"/>
        <w:ind w:firstLine="645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2025年1月9日</w:t>
      </w:r>
    </w:p>
    <w:sectPr>
      <w:footerReference r:id="rId3" w:type="default"/>
      <w:pgSz w:w="11906" w:h="16838"/>
      <w:pgMar w:top="1361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 w14:paraId="3BF87448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ECB3F5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B16D2"/>
    <w:rsid w:val="000D3CCA"/>
    <w:rsid w:val="000E10C4"/>
    <w:rsid w:val="000F1D3B"/>
    <w:rsid w:val="00105C6E"/>
    <w:rsid w:val="001363B8"/>
    <w:rsid w:val="001429B8"/>
    <w:rsid w:val="00143CFE"/>
    <w:rsid w:val="001543D8"/>
    <w:rsid w:val="001630FD"/>
    <w:rsid w:val="00172FD2"/>
    <w:rsid w:val="00183D77"/>
    <w:rsid w:val="00197AB9"/>
    <w:rsid w:val="001A4E19"/>
    <w:rsid w:val="001B1755"/>
    <w:rsid w:val="001B3B17"/>
    <w:rsid w:val="001C5CA9"/>
    <w:rsid w:val="001D2A35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148A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051"/>
    <w:rsid w:val="003400FB"/>
    <w:rsid w:val="003402B3"/>
    <w:rsid w:val="00375912"/>
    <w:rsid w:val="00375AC7"/>
    <w:rsid w:val="00383316"/>
    <w:rsid w:val="003A3B5E"/>
    <w:rsid w:val="003A76D7"/>
    <w:rsid w:val="003C33BE"/>
    <w:rsid w:val="003D7EAE"/>
    <w:rsid w:val="003E3CFA"/>
    <w:rsid w:val="003F17AE"/>
    <w:rsid w:val="003F1A65"/>
    <w:rsid w:val="003F6CC2"/>
    <w:rsid w:val="00400AB1"/>
    <w:rsid w:val="00421380"/>
    <w:rsid w:val="0044549C"/>
    <w:rsid w:val="004548B6"/>
    <w:rsid w:val="004670CB"/>
    <w:rsid w:val="0047166B"/>
    <w:rsid w:val="00492AC1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2E9E"/>
    <w:rsid w:val="005A79E5"/>
    <w:rsid w:val="005C45F3"/>
    <w:rsid w:val="005D23CB"/>
    <w:rsid w:val="005E10C4"/>
    <w:rsid w:val="005F2BE8"/>
    <w:rsid w:val="005F4887"/>
    <w:rsid w:val="005F7DF5"/>
    <w:rsid w:val="0061565D"/>
    <w:rsid w:val="00637AEB"/>
    <w:rsid w:val="00650D17"/>
    <w:rsid w:val="00652F37"/>
    <w:rsid w:val="0065506B"/>
    <w:rsid w:val="00662E51"/>
    <w:rsid w:val="00676669"/>
    <w:rsid w:val="006A4B56"/>
    <w:rsid w:val="006B0DD2"/>
    <w:rsid w:val="006C1575"/>
    <w:rsid w:val="006C5F41"/>
    <w:rsid w:val="006D3938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4A66"/>
    <w:rsid w:val="0077728E"/>
    <w:rsid w:val="00780284"/>
    <w:rsid w:val="00786B41"/>
    <w:rsid w:val="0079566A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45D72"/>
    <w:rsid w:val="00863486"/>
    <w:rsid w:val="008966DC"/>
    <w:rsid w:val="008B0A26"/>
    <w:rsid w:val="008C1CFA"/>
    <w:rsid w:val="008D0988"/>
    <w:rsid w:val="008D1D05"/>
    <w:rsid w:val="008D41B4"/>
    <w:rsid w:val="008E662E"/>
    <w:rsid w:val="00914782"/>
    <w:rsid w:val="00914EE8"/>
    <w:rsid w:val="009162EC"/>
    <w:rsid w:val="00930E17"/>
    <w:rsid w:val="00945702"/>
    <w:rsid w:val="00954F30"/>
    <w:rsid w:val="00955E42"/>
    <w:rsid w:val="00995390"/>
    <w:rsid w:val="009978AE"/>
    <w:rsid w:val="009A1191"/>
    <w:rsid w:val="009A278F"/>
    <w:rsid w:val="009C765A"/>
    <w:rsid w:val="009D183E"/>
    <w:rsid w:val="009E0278"/>
    <w:rsid w:val="009E0BE0"/>
    <w:rsid w:val="009F1E9E"/>
    <w:rsid w:val="00A22F3F"/>
    <w:rsid w:val="00A24E6A"/>
    <w:rsid w:val="00A25AE1"/>
    <w:rsid w:val="00A323E6"/>
    <w:rsid w:val="00A8311F"/>
    <w:rsid w:val="00A93BA5"/>
    <w:rsid w:val="00A963D2"/>
    <w:rsid w:val="00AA1B9A"/>
    <w:rsid w:val="00AA635E"/>
    <w:rsid w:val="00AB142F"/>
    <w:rsid w:val="00AB34CD"/>
    <w:rsid w:val="00AE66BD"/>
    <w:rsid w:val="00AF6891"/>
    <w:rsid w:val="00B16565"/>
    <w:rsid w:val="00B25AC5"/>
    <w:rsid w:val="00B2780B"/>
    <w:rsid w:val="00B352A3"/>
    <w:rsid w:val="00B41432"/>
    <w:rsid w:val="00B42513"/>
    <w:rsid w:val="00B47241"/>
    <w:rsid w:val="00B617BC"/>
    <w:rsid w:val="00B66D35"/>
    <w:rsid w:val="00B95807"/>
    <w:rsid w:val="00BA02C8"/>
    <w:rsid w:val="00BA2E37"/>
    <w:rsid w:val="00BB0EB1"/>
    <w:rsid w:val="00BB4C11"/>
    <w:rsid w:val="00BC2038"/>
    <w:rsid w:val="00BD53D0"/>
    <w:rsid w:val="00BE320F"/>
    <w:rsid w:val="00BF0B1B"/>
    <w:rsid w:val="00C00D45"/>
    <w:rsid w:val="00C047BB"/>
    <w:rsid w:val="00C06D79"/>
    <w:rsid w:val="00C071ED"/>
    <w:rsid w:val="00C23A56"/>
    <w:rsid w:val="00C24622"/>
    <w:rsid w:val="00C44E7E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519FF"/>
    <w:rsid w:val="00D56E68"/>
    <w:rsid w:val="00D72AF5"/>
    <w:rsid w:val="00DB4418"/>
    <w:rsid w:val="00DD26F5"/>
    <w:rsid w:val="00DD4E7B"/>
    <w:rsid w:val="00DE08FB"/>
    <w:rsid w:val="00DE1C5B"/>
    <w:rsid w:val="00DE5174"/>
    <w:rsid w:val="00DE78CC"/>
    <w:rsid w:val="00E0463F"/>
    <w:rsid w:val="00E10883"/>
    <w:rsid w:val="00E37813"/>
    <w:rsid w:val="00E41BCB"/>
    <w:rsid w:val="00E607D5"/>
    <w:rsid w:val="00E62097"/>
    <w:rsid w:val="00E67D3C"/>
    <w:rsid w:val="00E70834"/>
    <w:rsid w:val="00E75738"/>
    <w:rsid w:val="00E87A18"/>
    <w:rsid w:val="00EB687C"/>
    <w:rsid w:val="00EC10A9"/>
    <w:rsid w:val="00EC50F4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C6C19"/>
    <w:rsid w:val="00FE006A"/>
    <w:rsid w:val="00FE254C"/>
    <w:rsid w:val="00FF1028"/>
    <w:rsid w:val="00FF55FC"/>
    <w:rsid w:val="00FF7A05"/>
    <w:rsid w:val="026921F4"/>
    <w:rsid w:val="0C6F6404"/>
    <w:rsid w:val="10B82607"/>
    <w:rsid w:val="12CA47D5"/>
    <w:rsid w:val="18925D4B"/>
    <w:rsid w:val="270B7453"/>
    <w:rsid w:val="28054D22"/>
    <w:rsid w:val="3AA37FB4"/>
    <w:rsid w:val="446931AB"/>
    <w:rsid w:val="48C91E15"/>
    <w:rsid w:val="4D496A39"/>
    <w:rsid w:val="4D9530C8"/>
    <w:rsid w:val="52240284"/>
    <w:rsid w:val="5AE565D4"/>
    <w:rsid w:val="60C71F45"/>
    <w:rsid w:val="65312600"/>
    <w:rsid w:val="65F05670"/>
    <w:rsid w:val="69444AC3"/>
    <w:rsid w:val="6D456F7F"/>
    <w:rsid w:val="70446050"/>
    <w:rsid w:val="715F3890"/>
    <w:rsid w:val="72C20D4B"/>
    <w:rsid w:val="75E92C62"/>
    <w:rsid w:val="75EB4093"/>
    <w:rsid w:val="7D216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1394</Words>
  <Characters>1502</Characters>
  <Lines>6</Lines>
  <Paragraphs>1</Paragraphs>
  <TotalTime>5</TotalTime>
  <ScaleCrop>false</ScaleCrop>
  <LinksUpToDate>false</LinksUpToDate>
  <CharactersWithSpaces>1526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2020-03-07T02:59:00Z</dcterms:created>
  <dc:creator>微软用户</dc:creator>
  <cp:lastModifiedBy>WPS_1178446506</cp:lastModifiedBy>
  <cp:lastPrinted>2021-09-02T04:52:00Z</cp:lastPrinted>
  <dcterms:modified xsi:type="dcterms:W3CDTF">2025-01-09T06:45:50Z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eyJoZGlkIjoiMzI5Zjk5YmYzYzM2ZTg4NTE0MTgyN2QyMmM5NTY2MTkiLCJ1c2VySWQiOiIxMTc4NDQ2NTA2In0=</vt:lpwstr>
  </property>
  <property fmtid="{D5CDD505-2E9C-101B-9397-08002B2CF9AE}" pid="4" name="ICV">
    <vt:lpwstr>7D1FEB5C4DF54DB8AAE4EA3414AA5C6E_12</vt:lpwstr>
  </property>
</Properties>
</file>