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jc w:val="center"/>
        <w:textAlignment w:val="baseline"/>
        <w:outlineLvl w:val="0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pacing w:val="-3"/>
          <w:sz w:val="32"/>
          <w:szCs w:val="32"/>
        </w:rPr>
        <w:t>北京市地方金融管理局</w:t>
      </w:r>
      <w:r>
        <w:rPr>
          <w:rFonts w:hint="eastAsia" w:ascii="方正小标宋简体" w:hAnsi="方正小标宋简体" w:eastAsia="方正小标宋简体" w:cs="方正小标宋简体"/>
          <w:b/>
          <w:bCs/>
          <w:spacing w:val="-3"/>
          <w:sz w:val="32"/>
          <w:szCs w:val="32"/>
          <w:lang w:val="en-US" w:eastAsia="zh-CN"/>
        </w:rPr>
        <w:t>典当行</w:t>
      </w:r>
      <w:r>
        <w:rPr>
          <w:rFonts w:hint="eastAsia" w:ascii="方正小标宋简体" w:hAnsi="方正小标宋简体" w:eastAsia="方正小标宋简体" w:cs="方正小标宋简体"/>
          <w:b/>
          <w:bCs/>
          <w:spacing w:val="-3"/>
          <w:sz w:val="32"/>
          <w:szCs w:val="32"/>
        </w:rPr>
        <w:t>检查单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9"/>
          <w:position w:val="-3"/>
          <w:sz w:val="24"/>
          <w:szCs w:val="24"/>
        </w:rPr>
        <w:t>检查时间：  年</w:t>
      </w:r>
      <w:r>
        <w:rPr>
          <w:rFonts w:hint="eastAsia" w:ascii="仿宋_GB2312" w:hAnsi="仿宋_GB2312" w:eastAsia="仿宋_GB2312" w:cs="仿宋_GB2312"/>
          <w:spacing w:val="3"/>
          <w:position w:val="-3"/>
          <w:sz w:val="24"/>
          <w:szCs w:val="24"/>
        </w:rPr>
        <w:t xml:space="preserve">   </w:t>
      </w:r>
      <w:r>
        <w:rPr>
          <w:rFonts w:hint="eastAsia" w:ascii="仿宋_GB2312" w:hAnsi="仿宋_GB2312" w:eastAsia="仿宋_GB2312" w:cs="仿宋_GB2312"/>
          <w:spacing w:val="-9"/>
          <w:position w:val="-3"/>
          <w:sz w:val="24"/>
          <w:szCs w:val="24"/>
        </w:rPr>
        <w:t>月     日    时     分</w:t>
      </w:r>
      <w:r>
        <w:rPr>
          <w:rFonts w:hint="eastAsia" w:ascii="仿宋_GB2312" w:hAnsi="仿宋_GB2312" w:eastAsia="仿宋_GB2312" w:cs="仿宋_GB2312"/>
          <w:spacing w:val="-10"/>
          <w:position w:val="-3"/>
          <w:sz w:val="24"/>
          <w:szCs w:val="24"/>
        </w:rPr>
        <w:t xml:space="preserve">    秒</w:t>
      </w:r>
      <w:r>
        <w:rPr>
          <w:rFonts w:hint="eastAsia" w:ascii="仿宋_GB2312" w:hAnsi="仿宋_GB2312" w:eastAsia="仿宋_GB2312" w:cs="仿宋_GB2312"/>
          <w:spacing w:val="-10"/>
          <w:position w:val="-3"/>
          <w:sz w:val="24"/>
          <w:szCs w:val="24"/>
          <w:lang w:val="en-US" w:eastAsia="zh-CN"/>
        </w:rPr>
        <w:t xml:space="preserve">                      </w:t>
      </w:r>
      <w:r>
        <w:rPr>
          <w:rFonts w:hint="eastAsia" w:ascii="仿宋_GB2312" w:hAnsi="仿宋_GB2312" w:eastAsia="仿宋_GB2312" w:cs="仿宋_GB2312"/>
          <w:spacing w:val="-10"/>
          <w:position w:val="-3"/>
          <w:sz w:val="24"/>
          <w:szCs w:val="24"/>
        </w:rPr>
        <w:t>检查单编号：京金融监管〔XXXX〕X号</w:t>
      </w:r>
    </w:p>
    <w:tbl>
      <w:tblPr>
        <w:tblStyle w:val="6"/>
        <w:tblW w:w="1145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6"/>
        <w:gridCol w:w="1321"/>
        <w:gridCol w:w="1821"/>
        <w:gridCol w:w="2900"/>
        <w:gridCol w:w="2473"/>
        <w:gridCol w:w="212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3948" w:type="dxa"/>
            <w:gridSpan w:val="3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7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24"/>
                <w:szCs w:val="24"/>
              </w:rPr>
              <w:t>任务名称</w:t>
            </w:r>
          </w:p>
        </w:tc>
        <w:tc>
          <w:tcPr>
            <w:tcW w:w="750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3948" w:type="dxa"/>
            <w:gridSpan w:val="3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7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24"/>
                <w:szCs w:val="24"/>
              </w:rPr>
              <w:t>任务编号</w:t>
            </w:r>
          </w:p>
        </w:tc>
        <w:tc>
          <w:tcPr>
            <w:tcW w:w="750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3948" w:type="dxa"/>
            <w:gridSpan w:val="3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7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24"/>
                <w:szCs w:val="24"/>
              </w:rPr>
              <w:t>统一社会信用代码/身份证号</w:t>
            </w:r>
          </w:p>
        </w:tc>
        <w:tc>
          <w:tcPr>
            <w:tcW w:w="750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3948" w:type="dxa"/>
            <w:gridSpan w:val="3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7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4"/>
                <w:sz w:val="24"/>
                <w:szCs w:val="24"/>
              </w:rPr>
              <w:t>名称</w:t>
            </w:r>
          </w:p>
        </w:tc>
        <w:tc>
          <w:tcPr>
            <w:tcW w:w="750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3948" w:type="dxa"/>
            <w:gridSpan w:val="3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7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4"/>
                <w:sz w:val="24"/>
                <w:szCs w:val="24"/>
              </w:rPr>
              <w:t>类型</w:t>
            </w:r>
          </w:p>
        </w:tc>
        <w:tc>
          <w:tcPr>
            <w:tcW w:w="750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3948" w:type="dxa"/>
            <w:gridSpan w:val="3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7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1"/>
                <w:sz w:val="24"/>
                <w:szCs w:val="24"/>
              </w:rPr>
              <w:t>法定代表人/负责人/经营者姓名</w:t>
            </w:r>
          </w:p>
        </w:tc>
        <w:tc>
          <w:tcPr>
            <w:tcW w:w="750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3948" w:type="dxa"/>
            <w:gridSpan w:val="3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7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24"/>
                <w:szCs w:val="24"/>
              </w:rPr>
              <w:t>住所或地址</w:t>
            </w:r>
          </w:p>
        </w:tc>
        <w:tc>
          <w:tcPr>
            <w:tcW w:w="750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3948" w:type="dxa"/>
            <w:gridSpan w:val="3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7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24"/>
                <w:szCs w:val="24"/>
              </w:rPr>
              <w:t>联系方式</w:t>
            </w:r>
          </w:p>
        </w:tc>
        <w:tc>
          <w:tcPr>
            <w:tcW w:w="750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9" w:hRule="atLeast"/>
        </w:trPr>
        <w:tc>
          <w:tcPr>
            <w:tcW w:w="2127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7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24"/>
                <w:szCs w:val="24"/>
              </w:rPr>
              <w:t>检查来源</w:t>
            </w:r>
          </w:p>
        </w:tc>
        <w:tc>
          <w:tcPr>
            <w:tcW w:w="9323" w:type="dxa"/>
            <w:gridSpan w:val="4"/>
            <w:vAlign w:val="top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1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日常检查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1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  <w:t>□ 专项检查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1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  <w:t>□ 投诉举报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1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  <w:t>□ 转办交办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1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  <w:t>□ 证后核查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1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  <w:t>□ 巡查检查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2127" w:type="dxa"/>
            <w:gridSpan w:val="2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7"/>
              <w:jc w:val="both"/>
              <w:textAlignment w:val="baseline"/>
              <w:rPr>
                <w:rFonts w:hint="default" w:ascii="仿宋_GB2312" w:hAnsi="仿宋_GB2312" w:eastAsia="仿宋_GB2312" w:cs="仿宋_GB2312"/>
                <w:b/>
                <w:bCs/>
                <w:spacing w:val="-3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24"/>
                <w:szCs w:val="24"/>
                <w:lang w:val="en-US" w:eastAsia="zh-CN"/>
              </w:rPr>
              <w:t>检查方式</w:t>
            </w:r>
          </w:p>
        </w:tc>
        <w:tc>
          <w:tcPr>
            <w:tcW w:w="9323" w:type="dxa"/>
            <w:gridSpan w:val="4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1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  <w:t xml:space="preserve"> 现场检查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1"/>
              <w:jc w:val="both"/>
              <w:textAlignment w:val="baseline"/>
              <w:rPr>
                <w:rFonts w:hint="default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  <w:t xml:space="preserve"> 非现场检查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2127" w:type="dxa"/>
            <w:gridSpan w:val="2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7"/>
              <w:jc w:val="both"/>
              <w:textAlignment w:val="baseline"/>
              <w:rPr>
                <w:rFonts w:hint="default" w:ascii="仿宋_GB2312" w:hAnsi="仿宋_GB2312" w:eastAsia="仿宋_GB2312" w:cs="仿宋_GB2312"/>
                <w:b/>
                <w:bCs/>
                <w:spacing w:val="-3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24"/>
                <w:szCs w:val="24"/>
                <w:lang w:val="en-US" w:eastAsia="zh-CN"/>
              </w:rPr>
              <w:t>实施层级</w:t>
            </w:r>
          </w:p>
        </w:tc>
        <w:tc>
          <w:tcPr>
            <w:tcW w:w="9323" w:type="dxa"/>
            <w:gridSpan w:val="4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1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  <w:t xml:space="preserve"> 市级部门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1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  <w:t xml:space="preserve"> 区级部门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06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5"/>
              <w:jc w:val="center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24"/>
                <w:szCs w:val="24"/>
              </w:rPr>
              <w:t>序号</w:t>
            </w:r>
          </w:p>
        </w:tc>
        <w:tc>
          <w:tcPr>
            <w:tcW w:w="314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3"/>
              <w:jc w:val="center"/>
              <w:textAlignment w:val="baseline"/>
              <w:rPr>
                <w:rFonts w:hint="default" w:ascii="仿宋_GB2312" w:hAnsi="仿宋_GB2312" w:eastAsia="仿宋_GB2312" w:cs="仿宋_GB2312"/>
                <w:b/>
                <w:bCs/>
                <w:spacing w:val="-4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4"/>
                <w:sz w:val="24"/>
                <w:szCs w:val="24"/>
              </w:rPr>
              <w:t>检查项</w:t>
            </w:r>
          </w:p>
        </w:tc>
        <w:tc>
          <w:tcPr>
            <w:tcW w:w="2900" w:type="dxa"/>
            <w:tcBorders>
              <w:bottom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6"/>
              <w:jc w:val="center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24"/>
                <w:szCs w:val="24"/>
              </w:rPr>
              <w:t>检查要点</w:t>
            </w:r>
          </w:p>
        </w:tc>
        <w:tc>
          <w:tcPr>
            <w:tcW w:w="2473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6"/>
              <w:jc w:val="center"/>
              <w:textAlignment w:val="baseline"/>
              <w:rPr>
                <w:rFonts w:hint="default" w:ascii="仿宋_GB2312" w:hAnsi="仿宋_GB2312" w:eastAsia="仿宋_GB2312" w:cs="仿宋_GB2312"/>
                <w:b/>
                <w:bCs/>
                <w:spacing w:val="-3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24"/>
                <w:szCs w:val="24"/>
                <w:lang w:val="en-US" w:eastAsia="zh-CN"/>
              </w:rPr>
              <w:t>检查标准</w:t>
            </w:r>
          </w:p>
        </w:tc>
        <w:tc>
          <w:tcPr>
            <w:tcW w:w="2129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0"/>
              <w:jc w:val="center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24"/>
                <w:szCs w:val="24"/>
              </w:rPr>
              <w:t>检查结果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4" w:hRule="atLeast"/>
        </w:trPr>
        <w:tc>
          <w:tcPr>
            <w:tcW w:w="806" w:type="dxa"/>
            <w:tcBorders>
              <w:righ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5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</w:t>
            </w:r>
          </w:p>
        </w:tc>
        <w:tc>
          <w:tcPr>
            <w:tcW w:w="314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1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对典当行经营资质的检查</w:t>
            </w:r>
          </w:p>
        </w:tc>
        <w:tc>
          <w:tcPr>
            <w:tcW w:w="2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注册资本符合要求</w:t>
            </w:r>
          </w:p>
        </w:tc>
        <w:tc>
          <w:tcPr>
            <w:tcW w:w="2473" w:type="dxa"/>
            <w:tcBorders>
              <w:lef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instrText xml:space="preserve"> HYPERLINK "典当/典当-检查标准1.docx" </w:instrTex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separate"/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检查</w:t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  <w:lang w:val="en-US" w:eastAsia="zh-CN"/>
              </w:rPr>
              <w:t>合格</w:t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标准1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end"/>
            </w:r>
          </w:p>
        </w:tc>
        <w:tc>
          <w:tcPr>
            <w:tcW w:w="2129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未发现问题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○发现问题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不涉及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问题记录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 w:color="auto"/>
              </w:rPr>
              <w:t xml:space="preserve"> 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4" w:hRule="atLeast"/>
        </w:trPr>
        <w:tc>
          <w:tcPr>
            <w:tcW w:w="806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5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</w:t>
            </w:r>
          </w:p>
        </w:tc>
        <w:tc>
          <w:tcPr>
            <w:tcW w:w="314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履行变更审批程序</w:t>
            </w:r>
          </w:p>
        </w:tc>
        <w:tc>
          <w:tcPr>
            <w:tcW w:w="2473" w:type="dxa"/>
            <w:tcBorders>
              <w:lef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instrText xml:space="preserve"> HYPERLINK "典当/典当-检查标准2.docx" </w:instrTex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separate"/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检查</w:t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  <w:lang w:val="en-US" w:eastAsia="zh-CN"/>
              </w:rPr>
              <w:t>合格</w:t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标准2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end"/>
            </w:r>
          </w:p>
        </w:tc>
        <w:tc>
          <w:tcPr>
            <w:tcW w:w="2129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未发现问题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○发现问题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不涉及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问题记录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 w:color="auto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4" w:hRule="atLeast"/>
        </w:trPr>
        <w:tc>
          <w:tcPr>
            <w:tcW w:w="806" w:type="dxa"/>
            <w:tcBorders>
              <w:righ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5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142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履行变更备案程序</w:t>
            </w:r>
          </w:p>
        </w:tc>
        <w:tc>
          <w:tcPr>
            <w:tcW w:w="2473" w:type="dxa"/>
            <w:tcBorders>
              <w:lef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instrText xml:space="preserve"> HYPERLINK "典当/典当-检查标准3.docx" </w:instrTex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separate"/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检查</w:t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  <w:lang w:val="en-US" w:eastAsia="zh-CN"/>
              </w:rPr>
              <w:t>合格</w:t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标准3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end"/>
            </w:r>
          </w:p>
        </w:tc>
        <w:tc>
          <w:tcPr>
            <w:tcW w:w="2129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未发现问题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○发现问题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不涉及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问题记录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 w:color="auto"/>
              </w:rPr>
              <w:t xml:space="preserve">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1" w:hRule="atLeast"/>
        </w:trPr>
        <w:tc>
          <w:tcPr>
            <w:tcW w:w="806" w:type="dxa"/>
            <w:tcBorders>
              <w:righ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5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314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对典当行经营情况的检查</w:t>
            </w:r>
          </w:p>
        </w:tc>
        <w:tc>
          <w:tcPr>
            <w:tcW w:w="2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重大风险事件报告、材料及时报送</w:t>
            </w:r>
          </w:p>
        </w:tc>
        <w:tc>
          <w:tcPr>
            <w:tcW w:w="2473" w:type="dxa"/>
            <w:tcBorders>
              <w:lef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instrText xml:space="preserve"> HYPERLINK "典当/典当-检查标准4.docx" </w:instrTex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separate"/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检查</w:t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  <w:lang w:val="en-US" w:eastAsia="zh-CN"/>
              </w:rPr>
              <w:t>合格</w:t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标准4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end"/>
            </w:r>
          </w:p>
        </w:tc>
        <w:tc>
          <w:tcPr>
            <w:tcW w:w="2129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未发现问题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○发现问题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不涉及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问题记录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 w:color="auto"/>
              </w:rPr>
              <w:t xml:space="preserve">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1" w:hRule="atLeast"/>
        </w:trPr>
        <w:tc>
          <w:tcPr>
            <w:tcW w:w="806" w:type="dxa"/>
            <w:tcBorders>
              <w:righ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5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314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正常开展营销宣传</w:t>
            </w:r>
          </w:p>
        </w:tc>
        <w:tc>
          <w:tcPr>
            <w:tcW w:w="2473" w:type="dxa"/>
            <w:tcBorders>
              <w:lef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instrText xml:space="preserve"> HYPERLINK "典当/典当-检查标准5.docx" </w:instrTex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separate"/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检查</w:t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  <w:lang w:val="en-US" w:eastAsia="zh-CN"/>
              </w:rPr>
              <w:t>合格</w:t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标准5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end"/>
            </w:r>
          </w:p>
        </w:tc>
        <w:tc>
          <w:tcPr>
            <w:tcW w:w="2129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未发现问题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○发现问题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不涉及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问题记录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 w:color="auto"/>
              </w:rPr>
              <w:t xml:space="preserve">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1" w:hRule="atLeast"/>
        </w:trPr>
        <w:tc>
          <w:tcPr>
            <w:tcW w:w="806" w:type="dxa"/>
            <w:tcBorders>
              <w:righ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5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314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正常从事金融业务活动</w:t>
            </w:r>
          </w:p>
        </w:tc>
        <w:tc>
          <w:tcPr>
            <w:tcW w:w="2473" w:type="dxa"/>
            <w:tcBorders>
              <w:lef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instrText xml:space="preserve"> HYPERLINK "典当/典当-检查标准6.docx" </w:instrTex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separate"/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检查</w:t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  <w:lang w:val="en-US" w:eastAsia="zh-CN"/>
              </w:rPr>
              <w:t>合格</w:t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标准6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end"/>
            </w:r>
          </w:p>
        </w:tc>
        <w:tc>
          <w:tcPr>
            <w:tcW w:w="2129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未发现问题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○发现问题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不涉及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问题记录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 w:color="auto"/>
              </w:rPr>
              <w:t xml:space="preserve">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1" w:hRule="atLeast"/>
        </w:trPr>
        <w:tc>
          <w:tcPr>
            <w:tcW w:w="806" w:type="dxa"/>
            <w:tcBorders>
              <w:righ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5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314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依法保障当户知情、自主选择等权益</w:t>
            </w:r>
          </w:p>
        </w:tc>
        <w:tc>
          <w:tcPr>
            <w:tcW w:w="2473" w:type="dxa"/>
            <w:tcBorders>
              <w:lef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instrText xml:space="preserve"> HYPERLINK "典当/典当-检查标准7.docx" </w:instrTex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separate"/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检查</w:t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  <w:lang w:val="en-US" w:eastAsia="zh-CN"/>
              </w:rPr>
              <w:t>合格</w:t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标准7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end"/>
            </w:r>
          </w:p>
        </w:tc>
        <w:tc>
          <w:tcPr>
            <w:tcW w:w="2129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未发现问题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○发现问题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不涉及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问题记录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 w:color="auto"/>
              </w:rPr>
              <w:t xml:space="preserve">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1" w:hRule="atLeast"/>
        </w:trPr>
        <w:tc>
          <w:tcPr>
            <w:tcW w:w="806" w:type="dxa"/>
            <w:tcBorders>
              <w:righ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5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3142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遵守国家规定的业务经营和监督管理规则</w:t>
            </w:r>
          </w:p>
        </w:tc>
        <w:tc>
          <w:tcPr>
            <w:tcW w:w="2473" w:type="dxa"/>
            <w:tcBorders>
              <w:lef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instrText xml:space="preserve"> HYPERLINK "典当/典当-检查标准8.docx" </w:instrTex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separate"/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检查</w:t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  <w:lang w:val="en-US" w:eastAsia="zh-CN"/>
              </w:rPr>
              <w:t>合格</w:t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标准8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end"/>
            </w:r>
          </w:p>
        </w:tc>
        <w:tc>
          <w:tcPr>
            <w:tcW w:w="2129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未发现问题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○发现问题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不涉及</w:t>
            </w:r>
          </w:p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问题记录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 w:color="auto"/>
              </w:rPr>
              <w:t xml:space="preserve">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2127" w:type="dxa"/>
            <w:gridSpan w:val="2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5"/>
              <w:jc w:val="both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24"/>
                <w:szCs w:val="24"/>
              </w:rPr>
              <w:t>检查单位</w:t>
            </w:r>
          </w:p>
        </w:tc>
        <w:tc>
          <w:tcPr>
            <w:tcW w:w="9323" w:type="dxa"/>
            <w:gridSpan w:val="4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2127" w:type="dxa"/>
            <w:gridSpan w:val="2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5"/>
              <w:jc w:val="both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24"/>
                <w:szCs w:val="24"/>
              </w:rPr>
              <w:t>检查结论</w:t>
            </w:r>
          </w:p>
        </w:tc>
        <w:tc>
          <w:tcPr>
            <w:tcW w:w="9323" w:type="dxa"/>
            <w:gridSpan w:val="4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atLeast"/>
        </w:trPr>
        <w:tc>
          <w:tcPr>
            <w:tcW w:w="2127" w:type="dxa"/>
            <w:gridSpan w:val="2"/>
            <w:vMerge w:val="restart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5"/>
              <w:jc w:val="both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24"/>
                <w:szCs w:val="24"/>
                <w:lang w:val="en-US" w:eastAsia="zh-CN"/>
              </w:rPr>
              <w:t>检查人员签名</w:t>
            </w:r>
          </w:p>
        </w:tc>
        <w:tc>
          <w:tcPr>
            <w:tcW w:w="472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姓名：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执法证号：</w:t>
            </w:r>
          </w:p>
        </w:tc>
        <w:tc>
          <w:tcPr>
            <w:tcW w:w="4602" w:type="dxa"/>
            <w:gridSpan w:val="2"/>
            <w:vAlign w:val="bottom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right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年  月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atLeast"/>
        </w:trPr>
        <w:tc>
          <w:tcPr>
            <w:tcW w:w="2127" w:type="dxa"/>
            <w:gridSpan w:val="2"/>
            <w:vMerge w:val="continue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5"/>
              <w:jc w:val="both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24"/>
                <w:szCs w:val="24"/>
              </w:rPr>
            </w:pPr>
          </w:p>
        </w:tc>
        <w:tc>
          <w:tcPr>
            <w:tcW w:w="4721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姓名：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执法证号：</w:t>
            </w:r>
          </w:p>
        </w:tc>
        <w:tc>
          <w:tcPr>
            <w:tcW w:w="4602" w:type="dxa"/>
            <w:gridSpan w:val="2"/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right"/>
              <w:textAlignment w:val="baseline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年  月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2127" w:type="dxa"/>
            <w:gridSpan w:val="2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5"/>
              <w:jc w:val="both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24"/>
                <w:szCs w:val="24"/>
                <w:lang w:val="en-US" w:eastAsia="zh-CN"/>
              </w:rPr>
              <w:t>备注</w:t>
            </w:r>
          </w:p>
        </w:tc>
        <w:tc>
          <w:tcPr>
            <w:tcW w:w="9323" w:type="dxa"/>
            <w:gridSpan w:val="4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</w:p>
    <w:sectPr>
      <w:footerReference r:id="rId5" w:type="default"/>
      <w:pgSz w:w="11905" w:h="16840"/>
      <w:pgMar w:top="339" w:right="190" w:bottom="175" w:left="20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true"/>
  <w:displayBackgroundShape w:val="true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07D3772"/>
    <w:rsid w:val="081C3ECA"/>
    <w:rsid w:val="0FE52BA9"/>
    <w:rsid w:val="11DC2B38"/>
    <w:rsid w:val="13083D94"/>
    <w:rsid w:val="28411398"/>
    <w:rsid w:val="28C13718"/>
    <w:rsid w:val="2BFF446F"/>
    <w:rsid w:val="32C0264B"/>
    <w:rsid w:val="38D73EF5"/>
    <w:rsid w:val="3DB93D56"/>
    <w:rsid w:val="407C26E5"/>
    <w:rsid w:val="456D6721"/>
    <w:rsid w:val="5EDB7C5F"/>
    <w:rsid w:val="7BF7DCC3"/>
    <w:rsid w:val="E7EF08C9"/>
    <w:rsid w:val="EFBBBDB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16"/>
      <w:szCs w:val="16"/>
      <w:lang w:val="en-US" w:eastAsia="en-US" w:bidi="ar-SA"/>
    </w:r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宋体" w:hAnsi="宋体" w:eastAsia="宋体" w:cs="宋体"/>
      <w:sz w:val="16"/>
      <w:szCs w:val="16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523</Words>
  <Characters>526</Characters>
  <TotalTime>0</TotalTime>
  <ScaleCrop>false</ScaleCrop>
  <LinksUpToDate>false</LinksUpToDate>
  <CharactersWithSpaces>631</CharactersWithSpaces>
  <Application>WPS Office_11.8.2.10489_F1E327BC-269C-435d-A152-05C5408002CA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2025-07-03T14:39:00Z</dcterms:created>
  <dc:creator>75897</dc:creator>
  <cp:lastModifiedBy>admin</cp:lastModifiedBy>
  <dcterms:modified xsi:type="dcterms:W3CDTF">2025-07-09T17:46:09Z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2025-07-02T14:39:02Z</vt:filetime>
  </property>
  <property fmtid="{D5CDD505-2E9C-101B-9397-08002B2CF9AE}" pid="4" name="UsrData">
    <vt:lpwstr>6864d4029bbe14001fd97951wl</vt:lpwstr>
  </property>
  <property fmtid="{D5CDD505-2E9C-101B-9397-08002B2CF9AE}" pid="5" name="KSOTemplateDocerSaveRecord">
    <vt:lpwstr>eyJoZGlkIjoiMTY1NDZmNjYwNjFjZWI5ZmRjM2QwMjhhZTRkODg4OGQiLCJ1c2VySWQiOiIyNDkyMDAyOTUifQ==</vt:lpwstr>
  </property>
  <property fmtid="{D5CDD505-2E9C-101B-9397-08002B2CF9AE}" pid="6" name="KSOProductBuildVer">
    <vt:lpwstr>2052-11.8.2.10489</vt:lpwstr>
  </property>
  <property fmtid="{D5CDD505-2E9C-101B-9397-08002B2CF9AE}" pid="7" name="ICV">
    <vt:lpwstr>98EBCDB66B704F0B85CA64BE4953633A_12</vt:lpwstr>
  </property>
</Properties>
</file>