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82F04" w:rsidRPr="00A04409" w:rsidRDefault="008D17FF">
      <w:pPr>
        <w:spacing w:line="560" w:lineRule="exact"/>
        <w:rPr>
          <w:rFonts w:eastAsia="仿宋_GB2312"/>
          <w:b w:val="0"/>
          <w:sz w:val="18"/>
          <w:szCs w:val="18"/>
        </w:rPr>
      </w:pPr>
      <w:r w:rsidRPr="00A04409">
        <w:rPr>
          <w:rFonts w:eastAsia="仿宋_GB2312"/>
          <w:b w:val="0"/>
          <w:sz w:val="15"/>
          <w:szCs w:val="15"/>
        </w:rPr>
        <w:t>附件</w:t>
      </w:r>
      <w:r w:rsidRPr="00A04409">
        <w:rPr>
          <w:rFonts w:eastAsia="仿宋_GB2312"/>
          <w:b w:val="0"/>
          <w:sz w:val="15"/>
          <w:szCs w:val="15"/>
        </w:rPr>
        <w:t>1</w:t>
      </w:r>
    </w:p>
    <w:tbl>
      <w:tblPr>
        <w:tblW w:w="9558" w:type="dxa"/>
        <w:jc w:val="center"/>
        <w:tblLayout w:type="fixed"/>
        <w:tblLook w:val="04A0"/>
      </w:tblPr>
      <w:tblGrid>
        <w:gridCol w:w="578"/>
        <w:gridCol w:w="711"/>
        <w:gridCol w:w="1276"/>
        <w:gridCol w:w="786"/>
        <w:gridCol w:w="773"/>
        <w:gridCol w:w="341"/>
        <w:gridCol w:w="1118"/>
        <w:gridCol w:w="1114"/>
        <w:gridCol w:w="294"/>
        <w:gridCol w:w="567"/>
        <w:gridCol w:w="567"/>
        <w:gridCol w:w="104"/>
        <w:gridCol w:w="1329"/>
      </w:tblGrid>
      <w:tr w:rsidR="00C82F04" w:rsidRPr="00A04409" w:rsidTr="005543F9">
        <w:trPr>
          <w:trHeight w:hRule="exact" w:val="440"/>
          <w:jc w:val="center"/>
        </w:trPr>
        <w:tc>
          <w:tcPr>
            <w:tcW w:w="955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2F04" w:rsidRPr="00A04409" w:rsidRDefault="008D17F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15"/>
                <w:szCs w:val="15"/>
              </w:rPr>
            </w:pPr>
            <w:r w:rsidRPr="00A04409">
              <w:rPr>
                <w:rFonts w:ascii="黑体" w:eastAsia="黑体" w:hint="eastAsia"/>
                <w:b w:val="0"/>
                <w:bCs w:val="0"/>
                <w:kern w:val="0"/>
                <w:sz w:val="15"/>
                <w:szCs w:val="15"/>
              </w:rPr>
              <w:t>朝阳区项目支出绩效自评表</w:t>
            </w:r>
          </w:p>
        </w:tc>
      </w:tr>
      <w:tr w:rsidR="00C82F04" w:rsidRPr="00A04409" w:rsidTr="005543F9">
        <w:trPr>
          <w:trHeight w:val="194"/>
          <w:jc w:val="center"/>
        </w:trPr>
        <w:tc>
          <w:tcPr>
            <w:tcW w:w="95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82F04" w:rsidRPr="00A04409" w:rsidRDefault="008D17FF" w:rsidP="006F5080">
            <w:pPr>
              <w:widowControl/>
              <w:jc w:val="center"/>
              <w:rPr>
                <w:kern w:val="0"/>
                <w:sz w:val="15"/>
                <w:szCs w:val="15"/>
              </w:rPr>
            </w:pPr>
            <w:r w:rsidRPr="00A04409">
              <w:rPr>
                <w:kern w:val="0"/>
                <w:sz w:val="15"/>
                <w:szCs w:val="15"/>
              </w:rPr>
              <w:t>（</w:t>
            </w:r>
            <w:r w:rsidRPr="00A04409">
              <w:rPr>
                <w:rFonts w:hint="eastAsia"/>
                <w:kern w:val="0"/>
                <w:sz w:val="15"/>
                <w:szCs w:val="15"/>
              </w:rPr>
              <w:t>202</w:t>
            </w:r>
            <w:r w:rsidR="006F5080">
              <w:rPr>
                <w:rFonts w:hint="eastAsia"/>
                <w:kern w:val="0"/>
                <w:sz w:val="15"/>
                <w:szCs w:val="15"/>
              </w:rPr>
              <w:t>2</w:t>
            </w:r>
            <w:r w:rsidRPr="00A04409">
              <w:rPr>
                <w:kern w:val="0"/>
                <w:sz w:val="15"/>
                <w:szCs w:val="15"/>
              </w:rPr>
              <w:t>年度）</w:t>
            </w:r>
          </w:p>
        </w:tc>
      </w:tr>
      <w:tr w:rsidR="00C82F04" w:rsidRPr="00A04409" w:rsidTr="005543F9">
        <w:trPr>
          <w:trHeight w:hRule="exact" w:val="291"/>
          <w:jc w:val="center"/>
        </w:trPr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项目名称</w:t>
            </w:r>
          </w:p>
        </w:tc>
        <w:tc>
          <w:tcPr>
            <w:tcW w:w="826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309" w:rsidRPr="00A04409" w:rsidRDefault="00C34309" w:rsidP="00C34309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 w:rsidRPr="00A04409">
              <w:rPr>
                <w:rFonts w:hint="eastAsia"/>
                <w:color w:val="000000"/>
                <w:sz w:val="15"/>
                <w:szCs w:val="15"/>
              </w:rPr>
              <w:t>2018</w:t>
            </w:r>
            <w:r w:rsidRPr="00A04409">
              <w:rPr>
                <w:rFonts w:hint="eastAsia"/>
                <w:color w:val="000000"/>
                <w:sz w:val="15"/>
                <w:szCs w:val="15"/>
              </w:rPr>
              <w:t>年功能疏解“场清地净”点位集体收益补偿</w:t>
            </w:r>
          </w:p>
          <w:p w:rsidR="00C82F04" w:rsidRPr="00A04409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  <w:tr w:rsidR="00C82F04" w:rsidRPr="00A04409" w:rsidTr="005543F9">
        <w:trPr>
          <w:trHeight w:hRule="exact" w:val="291"/>
          <w:jc w:val="center"/>
        </w:trPr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主管部门</w:t>
            </w:r>
          </w:p>
        </w:tc>
        <w:tc>
          <w:tcPr>
            <w:tcW w:w="4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hint="eastAsia"/>
                <w:b w:val="0"/>
                <w:kern w:val="0"/>
                <w:sz w:val="15"/>
                <w:szCs w:val="15"/>
              </w:rPr>
              <w:t>北京市朝阳区农业农村局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实施单位</w:t>
            </w:r>
          </w:p>
        </w:tc>
        <w:tc>
          <w:tcPr>
            <w:tcW w:w="28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hint="eastAsia"/>
                <w:b w:val="0"/>
                <w:kern w:val="0"/>
                <w:sz w:val="15"/>
                <w:szCs w:val="15"/>
              </w:rPr>
              <w:t>北京市朝阳区崔各庄乡人民政府</w:t>
            </w:r>
          </w:p>
        </w:tc>
      </w:tr>
      <w:tr w:rsidR="00C82F04" w:rsidRPr="00A04409" w:rsidTr="005543F9">
        <w:trPr>
          <w:trHeight w:hRule="exact" w:val="291"/>
          <w:jc w:val="center"/>
        </w:trPr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项目负责人</w:t>
            </w:r>
          </w:p>
        </w:tc>
        <w:tc>
          <w:tcPr>
            <w:tcW w:w="4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B76B7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江谋元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联系电话</w:t>
            </w:r>
          </w:p>
        </w:tc>
        <w:tc>
          <w:tcPr>
            <w:tcW w:w="28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ascii="宋体" w:hAnsi="宋体" w:cs="宋体" w:hint="eastAsia"/>
                <w:b w:val="0"/>
                <w:kern w:val="0"/>
                <w:sz w:val="15"/>
                <w:szCs w:val="15"/>
              </w:rPr>
              <w:t>843</w:t>
            </w:r>
            <w:r w:rsidR="006F5080">
              <w:rPr>
                <w:rFonts w:ascii="宋体" w:hAnsi="宋体" w:cs="宋体" w:hint="eastAsia"/>
                <w:b w:val="0"/>
                <w:kern w:val="0"/>
                <w:sz w:val="15"/>
                <w:szCs w:val="15"/>
              </w:rPr>
              <w:t>07418</w:t>
            </w:r>
          </w:p>
        </w:tc>
      </w:tr>
      <w:tr w:rsidR="00C82F04" w:rsidRPr="00A04409" w:rsidTr="005A57FE">
        <w:trPr>
          <w:trHeight w:hRule="exact" w:val="505"/>
          <w:jc w:val="center"/>
        </w:trPr>
        <w:tc>
          <w:tcPr>
            <w:tcW w:w="12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项目资金</w:t>
            </w:r>
            <w:r w:rsidRPr="00A04409">
              <w:rPr>
                <w:b w:val="0"/>
                <w:kern w:val="0"/>
                <w:sz w:val="15"/>
                <w:szCs w:val="15"/>
              </w:rPr>
              <w:br/>
            </w:r>
            <w:r w:rsidRPr="00A04409">
              <w:rPr>
                <w:b w:val="0"/>
                <w:kern w:val="0"/>
                <w:sz w:val="15"/>
                <w:szCs w:val="15"/>
              </w:rPr>
              <w:t>（万元）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全年预算数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全年执行数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分值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执行率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得分</w:t>
            </w:r>
          </w:p>
        </w:tc>
      </w:tr>
      <w:tr w:rsidR="00C82F04" w:rsidRPr="00A04409" w:rsidTr="005A57FE">
        <w:trPr>
          <w:trHeight w:hRule="exact" w:val="440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C82F04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8D17FF">
            <w:pPr>
              <w:widowControl/>
              <w:spacing w:line="240" w:lineRule="exact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C34309" w:rsidP="00400395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ascii="宋体" w:hAnsi="宋体" w:cs="宋体"/>
                <w:b w:val="0"/>
                <w:kern w:val="0"/>
                <w:sz w:val="15"/>
                <w:szCs w:val="15"/>
              </w:rPr>
              <w:t>1258.442287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C34309" w:rsidP="00400395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ascii="宋体" w:hAnsi="宋体" w:cs="宋体"/>
                <w:b w:val="0"/>
                <w:kern w:val="0"/>
                <w:sz w:val="15"/>
                <w:szCs w:val="15"/>
              </w:rPr>
              <w:t>1258.442287</w:t>
            </w:r>
            <w:r w:rsidR="00400395" w:rsidRPr="00A04409">
              <w:rPr>
                <w:b w:val="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C34309" w:rsidP="00400395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ascii="宋体" w:hAnsi="宋体" w:cs="宋体"/>
                <w:b w:val="0"/>
                <w:kern w:val="0"/>
                <w:sz w:val="15"/>
                <w:szCs w:val="15"/>
              </w:rPr>
              <w:t>1258.442287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10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hint="eastAsia"/>
                <w:b w:val="0"/>
                <w:kern w:val="0"/>
                <w:sz w:val="15"/>
                <w:szCs w:val="15"/>
              </w:rPr>
              <w:t>10</w:t>
            </w:r>
            <w:r w:rsidR="005543F9" w:rsidRPr="00A04409">
              <w:rPr>
                <w:rFonts w:hint="eastAsia"/>
                <w:b w:val="0"/>
                <w:kern w:val="0"/>
                <w:sz w:val="15"/>
                <w:szCs w:val="15"/>
              </w:rPr>
              <w:t>0%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A04409" w:rsidRDefault="005A57FE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hint="eastAsia"/>
                <w:b w:val="0"/>
                <w:kern w:val="0"/>
                <w:sz w:val="15"/>
                <w:szCs w:val="15"/>
              </w:rPr>
              <w:t>100</w:t>
            </w:r>
          </w:p>
        </w:tc>
      </w:tr>
      <w:tr w:rsidR="00CE4272" w:rsidRPr="00A04409" w:rsidTr="005A57FE">
        <w:trPr>
          <w:trHeight w:hRule="exact" w:val="291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34309" w:rsidP="00400395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ascii="宋体" w:hAnsi="宋体" w:cs="宋体"/>
                <w:b w:val="0"/>
                <w:kern w:val="0"/>
                <w:sz w:val="15"/>
                <w:szCs w:val="15"/>
              </w:rPr>
              <w:t>1258.442287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34309" w:rsidP="00400395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ascii="宋体" w:hAnsi="宋体" w:cs="宋体"/>
                <w:b w:val="0"/>
                <w:kern w:val="0"/>
                <w:sz w:val="15"/>
                <w:szCs w:val="15"/>
              </w:rPr>
              <w:t>1258.442287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34309" w:rsidP="00400395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ascii="宋体" w:hAnsi="宋体" w:cs="宋体"/>
                <w:b w:val="0"/>
                <w:kern w:val="0"/>
                <w:sz w:val="15"/>
                <w:szCs w:val="15"/>
              </w:rPr>
              <w:t>1258.442287</w:t>
            </w:r>
            <w:r w:rsidR="00400395" w:rsidRPr="00A04409">
              <w:rPr>
                <w:b w:val="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—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—</w:t>
            </w:r>
          </w:p>
        </w:tc>
      </w:tr>
      <w:tr w:rsidR="00CE4272" w:rsidRPr="00A04409" w:rsidTr="005A57FE">
        <w:trPr>
          <w:trHeight w:hRule="exact" w:val="291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—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—</w:t>
            </w:r>
          </w:p>
        </w:tc>
      </w:tr>
      <w:tr w:rsidR="00CE4272" w:rsidRPr="00A04409" w:rsidTr="005A57FE">
        <w:trPr>
          <w:trHeight w:hRule="exact" w:val="291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—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—</w:t>
            </w:r>
          </w:p>
        </w:tc>
      </w:tr>
      <w:tr w:rsidR="00CE4272" w:rsidRPr="00A04409" w:rsidTr="005543F9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预期目标</w:t>
            </w:r>
          </w:p>
        </w:tc>
        <w:tc>
          <w:tcPr>
            <w:tcW w:w="39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实际完成情况</w:t>
            </w:r>
          </w:p>
        </w:tc>
      </w:tr>
      <w:tr w:rsidR="00CE4272" w:rsidRPr="00A04409" w:rsidTr="005543F9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 w:rsidP="006539B1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 xml:space="preserve">    </w:t>
            </w:r>
            <w:r w:rsidR="006539B1"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按照《朝阳区农村地区功能疏解专项资金管理办法》的要求，对疏解点位进行集体收益补偿。</w:t>
            </w:r>
          </w:p>
        </w:tc>
        <w:tc>
          <w:tcPr>
            <w:tcW w:w="39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hint="eastAsia"/>
                <w:b w:val="0"/>
                <w:kern w:val="0"/>
                <w:sz w:val="15"/>
                <w:szCs w:val="15"/>
              </w:rPr>
              <w:t>已完成</w:t>
            </w:r>
          </w:p>
        </w:tc>
      </w:tr>
      <w:tr w:rsidR="00CE4272" w:rsidRPr="00A04409" w:rsidTr="005A57FE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绩</w:t>
            </w:r>
            <w:r w:rsidRPr="00A04409">
              <w:rPr>
                <w:b w:val="0"/>
                <w:kern w:val="0"/>
                <w:sz w:val="15"/>
                <w:szCs w:val="15"/>
              </w:rPr>
              <w:br/>
            </w:r>
            <w:r w:rsidRPr="00A04409">
              <w:rPr>
                <w:b w:val="0"/>
                <w:kern w:val="0"/>
                <w:sz w:val="15"/>
                <w:szCs w:val="15"/>
              </w:rPr>
              <w:t>效</w:t>
            </w:r>
            <w:r w:rsidRPr="00A04409">
              <w:rPr>
                <w:b w:val="0"/>
                <w:kern w:val="0"/>
                <w:sz w:val="15"/>
                <w:szCs w:val="15"/>
              </w:rPr>
              <w:br/>
            </w:r>
            <w:r w:rsidRPr="00A04409">
              <w:rPr>
                <w:b w:val="0"/>
                <w:kern w:val="0"/>
                <w:sz w:val="15"/>
                <w:szCs w:val="15"/>
              </w:rPr>
              <w:t>指</w:t>
            </w:r>
            <w:r w:rsidRPr="00A04409">
              <w:rPr>
                <w:b w:val="0"/>
                <w:kern w:val="0"/>
                <w:sz w:val="15"/>
                <w:szCs w:val="15"/>
              </w:rPr>
              <w:br/>
            </w:r>
            <w:r w:rsidRPr="00A04409">
              <w:rPr>
                <w:b w:val="0"/>
                <w:kern w:val="0"/>
                <w:sz w:val="15"/>
                <w:szCs w:val="15"/>
              </w:rPr>
              <w:t>标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一级指标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6539B1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6539B1">
              <w:rPr>
                <w:b w:val="0"/>
                <w:kern w:val="0"/>
                <w:sz w:val="15"/>
                <w:szCs w:val="15"/>
              </w:rPr>
              <w:t>二级指标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6539B1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6539B1">
              <w:rPr>
                <w:b w:val="0"/>
                <w:kern w:val="0"/>
                <w:sz w:val="15"/>
                <w:szCs w:val="15"/>
              </w:rPr>
              <w:t>三级指标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年度</w:t>
            </w:r>
          </w:p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指标值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实际</w:t>
            </w:r>
          </w:p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分值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得分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72" w:rsidRPr="00A04409" w:rsidRDefault="00CE4272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偏差原因分析及改进措施</w:t>
            </w:r>
          </w:p>
        </w:tc>
      </w:tr>
      <w:tr w:rsidR="005543F9" w:rsidRPr="00A04409" w:rsidTr="00B017D5">
        <w:trPr>
          <w:trHeight w:hRule="exact" w:val="8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产出指标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6539B1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6539B1">
              <w:rPr>
                <w:b w:val="0"/>
                <w:kern w:val="0"/>
                <w:sz w:val="15"/>
                <w:szCs w:val="15"/>
              </w:rPr>
              <w:t>数量指标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309" w:rsidRPr="006539B1" w:rsidRDefault="00C34309" w:rsidP="00C34309">
            <w:pPr>
              <w:jc w:val="left"/>
              <w:rPr>
                <w:rFonts w:ascii="宋体" w:hAnsi="宋体" w:cs="宋体"/>
                <w:b w:val="0"/>
                <w:color w:val="000000"/>
                <w:sz w:val="15"/>
                <w:szCs w:val="15"/>
              </w:rPr>
            </w:pPr>
            <w:r w:rsidRPr="006539B1">
              <w:rPr>
                <w:rFonts w:hint="eastAsia"/>
                <w:b w:val="0"/>
                <w:color w:val="000000"/>
                <w:sz w:val="15"/>
                <w:szCs w:val="15"/>
              </w:rPr>
              <w:t>指标</w:t>
            </w:r>
            <w:r w:rsidRPr="006539B1">
              <w:rPr>
                <w:rFonts w:hint="eastAsia"/>
                <w:b w:val="0"/>
                <w:color w:val="000000"/>
                <w:sz w:val="15"/>
                <w:szCs w:val="15"/>
              </w:rPr>
              <w:t>1</w:t>
            </w:r>
            <w:r w:rsidRPr="006539B1">
              <w:rPr>
                <w:rFonts w:hint="eastAsia"/>
                <w:b w:val="0"/>
                <w:color w:val="000000"/>
                <w:sz w:val="15"/>
                <w:szCs w:val="15"/>
              </w:rPr>
              <w:t>：资金补贴面积</w:t>
            </w:r>
          </w:p>
          <w:p w:rsidR="005543F9" w:rsidRPr="006539B1" w:rsidRDefault="00554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B017D5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根据验收场清地净面积组织三年集体收益复核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B017D5" w:rsidP="00F70A9C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已根据验收场清地净面积组织三年集体收益复核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hint="eastAsia"/>
                <w:b w:val="0"/>
                <w:kern w:val="0"/>
                <w:sz w:val="15"/>
                <w:szCs w:val="15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hint="eastAsia"/>
                <w:b w:val="0"/>
                <w:kern w:val="0"/>
                <w:sz w:val="15"/>
                <w:szCs w:val="15"/>
              </w:rPr>
              <w:t>10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  <w:tr w:rsidR="005543F9" w:rsidRPr="00A04409" w:rsidTr="005A57F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指标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2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  <w:tr w:rsidR="005543F9" w:rsidRPr="00A04409" w:rsidTr="005A57FE">
        <w:trPr>
          <w:trHeight w:hRule="exact" w:val="55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质量指标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指标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1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  <w:r w:rsidR="00B017D5" w:rsidRPr="00A04409"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资金补贴政策落实情况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B017D5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资金补贴政策落实情况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B017D5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按照政策进行资金补贴发放</w:t>
            </w:r>
            <w:r w:rsidR="005543F9" w:rsidRPr="00A04409">
              <w:rPr>
                <w:rFonts w:ascii="Cambria" w:hAnsi="Cambria"/>
                <w:b w:val="0"/>
                <w:kern w:val="0"/>
                <w:sz w:val="15"/>
                <w:szCs w:val="15"/>
              </w:rPr>
              <w:t>利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E875A3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E875A3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20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  <w:tr w:rsidR="005543F9" w:rsidRPr="00A04409" w:rsidTr="005A57F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指标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2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  <w:tr w:rsidR="005543F9" w:rsidRPr="00A04409" w:rsidTr="006539B1">
        <w:trPr>
          <w:trHeight w:hRule="exact" w:val="63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时效指标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指标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1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  <w:r w:rsidR="00B017D5" w:rsidRPr="00A04409"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资金补贴完成时间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E875A3" w:rsidP="00E875A3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2021</w:t>
            </w:r>
            <w:r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年</w:t>
            </w:r>
            <w:r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12</w:t>
            </w:r>
            <w:r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月</w:t>
            </w:r>
            <w:r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E875A3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已</w:t>
            </w:r>
            <w:r w:rsidR="00B017D5" w:rsidRPr="00A04409"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按时支付补贴</w:t>
            </w:r>
            <w:r w:rsidR="005543F9" w:rsidRPr="00A04409"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资金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hint="eastAsia"/>
                <w:b w:val="0"/>
                <w:kern w:val="0"/>
                <w:sz w:val="15"/>
                <w:szCs w:val="15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hint="eastAsia"/>
                <w:b w:val="0"/>
                <w:kern w:val="0"/>
                <w:sz w:val="15"/>
                <w:szCs w:val="15"/>
              </w:rPr>
              <w:t>10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  <w:tr w:rsidR="005543F9" w:rsidRPr="00A04409" w:rsidTr="005A57F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指标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2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  <w:tr w:rsidR="005543F9" w:rsidRPr="00A04409" w:rsidTr="00B017D5">
        <w:trPr>
          <w:trHeight w:hRule="exact" w:val="11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成本指标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指标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1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  <w:r w:rsidR="00B017D5" w:rsidRPr="00A04409"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需拨付补贴资金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B017D5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ascii="宋体" w:hAnsi="宋体" w:cs="宋体" w:hint="eastAsia"/>
                <w:b w:val="0"/>
                <w:kern w:val="0"/>
                <w:sz w:val="15"/>
                <w:szCs w:val="15"/>
              </w:rPr>
              <w:t>根据场清地净面积，核实三年集体收益情况，根据政策安排收益补贴。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A0440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ascii="宋体" w:hAnsi="宋体" w:cs="宋体"/>
                <w:b w:val="0"/>
                <w:kern w:val="0"/>
                <w:sz w:val="15"/>
                <w:szCs w:val="15"/>
              </w:rPr>
              <w:t>1258.442287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E875A3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E875A3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20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  <w:tr w:rsidR="005543F9" w:rsidRPr="00A04409" w:rsidTr="005A57F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指标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2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  <w:tr w:rsidR="005543F9" w:rsidRPr="00A04409" w:rsidTr="006539B1">
        <w:trPr>
          <w:trHeight w:hRule="exact" w:val="56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效益指标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经济效益</w:t>
            </w:r>
          </w:p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 w:rsidP="00E875A3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指标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1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  <w:r w:rsidR="00E875A3" w:rsidRPr="00A04409">
              <w:rPr>
                <w:b w:val="0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 w:rsidP="00F70A9C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 w:rsidP="00B017D5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  <w:tr w:rsidR="005543F9" w:rsidRPr="00A04409" w:rsidTr="005A57FE">
        <w:trPr>
          <w:trHeight w:hRule="exact" w:val="71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社会效益</w:t>
            </w:r>
          </w:p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指标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1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  <w:r w:rsidR="00F36573" w:rsidRPr="00A04409"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推进非首都功能疏解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B017D5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hint="eastAsia"/>
                <w:b w:val="0"/>
                <w:kern w:val="0"/>
                <w:sz w:val="15"/>
                <w:szCs w:val="15"/>
              </w:rPr>
              <w:t>加快推进我区朝阳区非首都功能疏解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B017D5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hint="eastAsia"/>
                <w:b w:val="0"/>
                <w:kern w:val="0"/>
                <w:sz w:val="15"/>
                <w:szCs w:val="15"/>
              </w:rPr>
              <w:t>加快推进我区朝阳区非首都功能疏解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E875A3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E875A3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20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  <w:tr w:rsidR="005543F9" w:rsidRPr="00A04409" w:rsidTr="005A57F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 w:rsidP="00E875A3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指标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2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  <w:r w:rsidR="00E875A3" w:rsidRPr="00A04409">
              <w:rPr>
                <w:b w:val="0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  <w:tr w:rsidR="005543F9" w:rsidRPr="00A04409" w:rsidTr="006539B1">
        <w:trPr>
          <w:trHeight w:hRule="exact" w:val="55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生态效益</w:t>
            </w:r>
          </w:p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 w:rsidP="00E875A3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指标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1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  <w:r w:rsidR="00E875A3" w:rsidRPr="00A04409">
              <w:rPr>
                <w:b w:val="0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 w:rsidP="006539B1">
            <w:pPr>
              <w:widowControl/>
              <w:spacing w:line="240" w:lineRule="exact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 w:rsidP="006539B1">
            <w:pPr>
              <w:widowControl/>
              <w:spacing w:line="240" w:lineRule="exact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  <w:tr w:rsidR="005543F9" w:rsidRPr="00A04409" w:rsidTr="005A57F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可持续影响指标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 w:rsidP="00B017D5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指标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1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 w:rsidP="006539B1">
            <w:pPr>
              <w:widowControl/>
              <w:spacing w:line="240" w:lineRule="exact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 w:rsidP="006539B1">
            <w:pPr>
              <w:widowControl/>
              <w:spacing w:line="240" w:lineRule="exact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  <w:tr w:rsidR="005543F9" w:rsidRPr="00A04409" w:rsidTr="005A57F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指标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2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  <w:tr w:rsidR="005543F9" w:rsidRPr="00A04409" w:rsidTr="006539B1">
        <w:trPr>
          <w:trHeight w:hRule="exact" w:val="54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满意度</w:t>
            </w:r>
          </w:p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指标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b w:val="0"/>
                <w:kern w:val="0"/>
                <w:sz w:val="15"/>
                <w:szCs w:val="15"/>
              </w:rPr>
              <w:t>服务对象满意度指标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指标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1</w:t>
            </w: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  <w:r w:rsidRPr="00A04409">
              <w:rPr>
                <w:b w:val="0"/>
                <w:kern w:val="0"/>
                <w:sz w:val="15"/>
                <w:szCs w:val="15"/>
              </w:rPr>
              <w:t>服务对象满意度指标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90%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ascii="Cambria" w:hAnsi="Cambria" w:hint="eastAsia"/>
                <w:b w:val="0"/>
                <w:kern w:val="0"/>
                <w:sz w:val="15"/>
                <w:szCs w:val="15"/>
              </w:rPr>
              <w:t>90%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hint="eastAsia"/>
                <w:b w:val="0"/>
                <w:kern w:val="0"/>
                <w:sz w:val="15"/>
                <w:szCs w:val="15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 w:rsidRPr="00A04409">
              <w:rPr>
                <w:rFonts w:hint="eastAsia"/>
                <w:b w:val="0"/>
                <w:kern w:val="0"/>
                <w:sz w:val="15"/>
                <w:szCs w:val="15"/>
              </w:rPr>
              <w:t>10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  <w:tr w:rsidR="005543F9" w:rsidRPr="00A04409" w:rsidTr="005A57FE">
        <w:trPr>
          <w:trHeight w:hRule="exact" w:val="291"/>
          <w:jc w:val="center"/>
        </w:trPr>
        <w:tc>
          <w:tcPr>
            <w:tcW w:w="69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A04409">
              <w:rPr>
                <w:b w:val="0"/>
                <w:color w:val="000000"/>
                <w:kern w:val="0"/>
                <w:sz w:val="15"/>
                <w:szCs w:val="15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A57FE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A04409"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100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43F9" w:rsidRPr="00A04409" w:rsidRDefault="005543F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</w:tbl>
    <w:p w:rsidR="00C82F04" w:rsidRPr="00A04409" w:rsidRDefault="008D17FF" w:rsidP="00A04409">
      <w:pPr>
        <w:widowControl/>
        <w:spacing w:line="360" w:lineRule="auto"/>
        <w:ind w:firstLineChars="100" w:firstLine="151"/>
        <w:jc w:val="left"/>
        <w:rPr>
          <w:rFonts w:ascii="宋体" w:hAnsi="宋体"/>
          <w:sz w:val="15"/>
          <w:szCs w:val="15"/>
        </w:rPr>
      </w:pPr>
      <w:r w:rsidRPr="00A04409">
        <w:rPr>
          <w:rFonts w:ascii="宋体" w:hAnsi="宋体"/>
          <w:sz w:val="15"/>
          <w:szCs w:val="15"/>
        </w:rPr>
        <w:t>填表人：</w:t>
      </w:r>
      <w:r w:rsidR="006539B1">
        <w:rPr>
          <w:rFonts w:ascii="仿宋_GB2312" w:eastAsia="仿宋_GB2312" w:cs="仿宋_GB2312" w:hint="eastAsia"/>
          <w:sz w:val="15"/>
          <w:szCs w:val="15"/>
        </w:rPr>
        <w:t>张玮宸</w:t>
      </w:r>
      <w:r w:rsidRPr="00A04409">
        <w:rPr>
          <w:rFonts w:ascii="宋体" w:hAnsi="宋体"/>
          <w:sz w:val="15"/>
          <w:szCs w:val="15"/>
        </w:rPr>
        <w:t xml:space="preserve">    联系电话： </w:t>
      </w:r>
      <w:r w:rsidR="001A78D7" w:rsidRPr="00A04409">
        <w:rPr>
          <w:rFonts w:ascii="仿宋_GB2312" w:eastAsia="仿宋_GB2312" w:cs="仿宋_GB2312" w:hint="eastAsia"/>
          <w:sz w:val="15"/>
          <w:szCs w:val="15"/>
        </w:rPr>
        <w:t>8430</w:t>
      </w:r>
      <w:r w:rsidR="00B017D5" w:rsidRPr="00A04409">
        <w:rPr>
          <w:rFonts w:ascii="仿宋_GB2312" w:eastAsia="仿宋_GB2312" w:cs="仿宋_GB2312" w:hint="eastAsia"/>
          <w:sz w:val="15"/>
          <w:szCs w:val="15"/>
        </w:rPr>
        <w:t>7418</w:t>
      </w:r>
      <w:r w:rsidR="001A78D7" w:rsidRPr="00A04409">
        <w:rPr>
          <w:rFonts w:ascii="宋体" w:hAnsi="宋体"/>
          <w:sz w:val="15"/>
          <w:szCs w:val="15"/>
        </w:rPr>
        <w:t xml:space="preserve">      </w:t>
      </w:r>
      <w:r w:rsidRPr="00A04409">
        <w:rPr>
          <w:rFonts w:ascii="宋体" w:hAnsi="宋体"/>
          <w:sz w:val="15"/>
          <w:szCs w:val="15"/>
        </w:rPr>
        <w:t>填写日期：</w:t>
      </w:r>
      <w:r w:rsidR="00B017D5" w:rsidRPr="00A04409">
        <w:rPr>
          <w:rFonts w:ascii="仿宋_GB2312" w:eastAsia="仿宋_GB2312" w:cs="仿宋_GB2312" w:hint="eastAsia"/>
          <w:sz w:val="15"/>
          <w:szCs w:val="15"/>
        </w:rPr>
        <w:t>2022.2</w:t>
      </w:r>
      <w:r w:rsidR="00B27D70" w:rsidRPr="00A04409">
        <w:rPr>
          <w:rFonts w:ascii="仿宋_GB2312" w:eastAsia="仿宋_GB2312" w:cs="仿宋_GB2312" w:hint="eastAsia"/>
          <w:sz w:val="15"/>
          <w:szCs w:val="15"/>
        </w:rPr>
        <w:t>.</w:t>
      </w:r>
      <w:r w:rsidR="00B017D5" w:rsidRPr="00A04409">
        <w:rPr>
          <w:rFonts w:ascii="仿宋_GB2312" w:eastAsia="仿宋_GB2312" w:cs="仿宋_GB2312" w:hint="eastAsia"/>
          <w:sz w:val="15"/>
          <w:szCs w:val="15"/>
        </w:rPr>
        <w:t>23</w:t>
      </w:r>
    </w:p>
    <w:sectPr w:rsidR="00C82F04" w:rsidRPr="00A04409" w:rsidSect="009F7B74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F59" w:rsidRDefault="00D81F59" w:rsidP="00EC6FB7">
      <w:r>
        <w:separator/>
      </w:r>
    </w:p>
  </w:endnote>
  <w:endnote w:type="continuationSeparator" w:id="1">
    <w:p w:rsidR="00D81F59" w:rsidRDefault="00D81F59" w:rsidP="00EC6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F59" w:rsidRDefault="00D81F59" w:rsidP="00EC6FB7">
      <w:r>
        <w:separator/>
      </w:r>
    </w:p>
  </w:footnote>
  <w:footnote w:type="continuationSeparator" w:id="1">
    <w:p w:rsidR="00D81F59" w:rsidRDefault="00D81F59" w:rsidP="00EC6F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3FAEA"/>
    <w:multiLevelType w:val="singleLevel"/>
    <w:tmpl w:val="61D3FAEA"/>
    <w:lvl w:ilvl="0">
      <w:start w:val="1"/>
      <w:numFmt w:val="decimal"/>
      <w:suff w:val="nothing"/>
      <w:lvlText w:val="%1、"/>
      <w:lvlJc w:val="left"/>
    </w:lvl>
  </w:abstractNum>
  <w:abstractNum w:abstractNumId="1">
    <w:nsid w:val="61D3FD65"/>
    <w:multiLevelType w:val="singleLevel"/>
    <w:tmpl w:val="61D3FD65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584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31776"/>
    <w:rsid w:val="00001B5D"/>
    <w:rsid w:val="00015052"/>
    <w:rsid w:val="00031CEE"/>
    <w:rsid w:val="00057190"/>
    <w:rsid w:val="00080BB1"/>
    <w:rsid w:val="0008562A"/>
    <w:rsid w:val="00086F72"/>
    <w:rsid w:val="00094D39"/>
    <w:rsid w:val="000A7CE4"/>
    <w:rsid w:val="000C01F6"/>
    <w:rsid w:val="000C0FFF"/>
    <w:rsid w:val="000D7D2F"/>
    <w:rsid w:val="000F016F"/>
    <w:rsid w:val="00115A6A"/>
    <w:rsid w:val="0015501C"/>
    <w:rsid w:val="00161B6F"/>
    <w:rsid w:val="00185A58"/>
    <w:rsid w:val="001947D4"/>
    <w:rsid w:val="001A2BFC"/>
    <w:rsid w:val="001A49C4"/>
    <w:rsid w:val="001A78D7"/>
    <w:rsid w:val="001A79FD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A6425"/>
    <w:rsid w:val="002C3EE8"/>
    <w:rsid w:val="002C6350"/>
    <w:rsid w:val="003331AC"/>
    <w:rsid w:val="003331D0"/>
    <w:rsid w:val="00367AE6"/>
    <w:rsid w:val="00393E47"/>
    <w:rsid w:val="003A56F5"/>
    <w:rsid w:val="003B3305"/>
    <w:rsid w:val="003B7516"/>
    <w:rsid w:val="003D0D38"/>
    <w:rsid w:val="003F2606"/>
    <w:rsid w:val="00400395"/>
    <w:rsid w:val="00427CFF"/>
    <w:rsid w:val="004343B0"/>
    <w:rsid w:val="00462ED5"/>
    <w:rsid w:val="00492123"/>
    <w:rsid w:val="00492568"/>
    <w:rsid w:val="004C6CC2"/>
    <w:rsid w:val="004E131E"/>
    <w:rsid w:val="004E26A7"/>
    <w:rsid w:val="004E7C1C"/>
    <w:rsid w:val="00522946"/>
    <w:rsid w:val="00525891"/>
    <w:rsid w:val="00525DE4"/>
    <w:rsid w:val="005400B0"/>
    <w:rsid w:val="00541040"/>
    <w:rsid w:val="005525D9"/>
    <w:rsid w:val="005543F9"/>
    <w:rsid w:val="00557B43"/>
    <w:rsid w:val="00562A7B"/>
    <w:rsid w:val="00563D78"/>
    <w:rsid w:val="00567FD5"/>
    <w:rsid w:val="00595CAE"/>
    <w:rsid w:val="005A57FE"/>
    <w:rsid w:val="005C6773"/>
    <w:rsid w:val="005D0885"/>
    <w:rsid w:val="005D59CE"/>
    <w:rsid w:val="006114E0"/>
    <w:rsid w:val="00627AF6"/>
    <w:rsid w:val="00653120"/>
    <w:rsid w:val="006539B1"/>
    <w:rsid w:val="00664555"/>
    <w:rsid w:val="006721BB"/>
    <w:rsid w:val="0067443B"/>
    <w:rsid w:val="00676E0B"/>
    <w:rsid w:val="006B61C8"/>
    <w:rsid w:val="006C6289"/>
    <w:rsid w:val="006C7A52"/>
    <w:rsid w:val="006F5080"/>
    <w:rsid w:val="007033FE"/>
    <w:rsid w:val="00751683"/>
    <w:rsid w:val="00763132"/>
    <w:rsid w:val="007668EF"/>
    <w:rsid w:val="00795620"/>
    <w:rsid w:val="007B6FEF"/>
    <w:rsid w:val="007C6045"/>
    <w:rsid w:val="007C6154"/>
    <w:rsid w:val="007C7192"/>
    <w:rsid w:val="007D366F"/>
    <w:rsid w:val="00805C64"/>
    <w:rsid w:val="0081785A"/>
    <w:rsid w:val="008200D5"/>
    <w:rsid w:val="00822979"/>
    <w:rsid w:val="00831628"/>
    <w:rsid w:val="0083385E"/>
    <w:rsid w:val="00845F8A"/>
    <w:rsid w:val="00846A80"/>
    <w:rsid w:val="008540AD"/>
    <w:rsid w:val="00854AB1"/>
    <w:rsid w:val="00864238"/>
    <w:rsid w:val="00870F46"/>
    <w:rsid w:val="00887B6F"/>
    <w:rsid w:val="0089084A"/>
    <w:rsid w:val="00892C96"/>
    <w:rsid w:val="00893784"/>
    <w:rsid w:val="00893D6B"/>
    <w:rsid w:val="008A7B55"/>
    <w:rsid w:val="008B6DFD"/>
    <w:rsid w:val="008C7A17"/>
    <w:rsid w:val="008D17FF"/>
    <w:rsid w:val="008D246E"/>
    <w:rsid w:val="008D4A6A"/>
    <w:rsid w:val="008E3A64"/>
    <w:rsid w:val="00903B4C"/>
    <w:rsid w:val="00920C7B"/>
    <w:rsid w:val="00931776"/>
    <w:rsid w:val="00940DE9"/>
    <w:rsid w:val="00942504"/>
    <w:rsid w:val="0095165C"/>
    <w:rsid w:val="00954082"/>
    <w:rsid w:val="00960611"/>
    <w:rsid w:val="00990E1C"/>
    <w:rsid w:val="00994DE8"/>
    <w:rsid w:val="009A65F2"/>
    <w:rsid w:val="009D370F"/>
    <w:rsid w:val="009E0EF3"/>
    <w:rsid w:val="009E5A13"/>
    <w:rsid w:val="009F11F4"/>
    <w:rsid w:val="009F447A"/>
    <w:rsid w:val="009F7B74"/>
    <w:rsid w:val="00A04409"/>
    <w:rsid w:val="00A11AEF"/>
    <w:rsid w:val="00A14834"/>
    <w:rsid w:val="00A24DE1"/>
    <w:rsid w:val="00A32E19"/>
    <w:rsid w:val="00A35F8F"/>
    <w:rsid w:val="00A563F2"/>
    <w:rsid w:val="00A85D1C"/>
    <w:rsid w:val="00A918C6"/>
    <w:rsid w:val="00AA20CB"/>
    <w:rsid w:val="00AC145C"/>
    <w:rsid w:val="00AC68B6"/>
    <w:rsid w:val="00AD7192"/>
    <w:rsid w:val="00AE6345"/>
    <w:rsid w:val="00B017D5"/>
    <w:rsid w:val="00B01EFF"/>
    <w:rsid w:val="00B07D45"/>
    <w:rsid w:val="00B14820"/>
    <w:rsid w:val="00B27D70"/>
    <w:rsid w:val="00B421E0"/>
    <w:rsid w:val="00B441C9"/>
    <w:rsid w:val="00B53C47"/>
    <w:rsid w:val="00B75CAB"/>
    <w:rsid w:val="00B76B79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34309"/>
    <w:rsid w:val="00C55D52"/>
    <w:rsid w:val="00C610F1"/>
    <w:rsid w:val="00C62A09"/>
    <w:rsid w:val="00C82F04"/>
    <w:rsid w:val="00C86B6D"/>
    <w:rsid w:val="00C92503"/>
    <w:rsid w:val="00C94E71"/>
    <w:rsid w:val="00CD6026"/>
    <w:rsid w:val="00CE4272"/>
    <w:rsid w:val="00CF6D7B"/>
    <w:rsid w:val="00D0072D"/>
    <w:rsid w:val="00D242B6"/>
    <w:rsid w:val="00D43BDC"/>
    <w:rsid w:val="00D470BD"/>
    <w:rsid w:val="00D50FB7"/>
    <w:rsid w:val="00D63F94"/>
    <w:rsid w:val="00D81F59"/>
    <w:rsid w:val="00D8204C"/>
    <w:rsid w:val="00DA2B2E"/>
    <w:rsid w:val="00DB17E4"/>
    <w:rsid w:val="00DE0D59"/>
    <w:rsid w:val="00DE5F9B"/>
    <w:rsid w:val="00E15B86"/>
    <w:rsid w:val="00E63A10"/>
    <w:rsid w:val="00E742CA"/>
    <w:rsid w:val="00E821B8"/>
    <w:rsid w:val="00E8428D"/>
    <w:rsid w:val="00E875A3"/>
    <w:rsid w:val="00E92BE9"/>
    <w:rsid w:val="00EA2619"/>
    <w:rsid w:val="00EC6FB7"/>
    <w:rsid w:val="00EE2A07"/>
    <w:rsid w:val="00EF5211"/>
    <w:rsid w:val="00F36573"/>
    <w:rsid w:val="00F607A5"/>
    <w:rsid w:val="00F74CFE"/>
    <w:rsid w:val="00F849D5"/>
    <w:rsid w:val="00FA72DB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CE509A9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70E155B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B74"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9F7B74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9F7B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F7B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9F7B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9F7B7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9F7B74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9F7B74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F7B74"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rsid w:val="009F7B74"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7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150</Words>
  <Characters>859</Characters>
  <Application>Microsoft Office Word</Application>
  <DocSecurity>0</DocSecurity>
  <Lines>7</Lines>
  <Paragraphs>2</Paragraphs>
  <ScaleCrop>false</ScaleCrop>
  <Company>China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8</cp:revision>
  <cp:lastPrinted>2022-01-05T07:56:00Z</cp:lastPrinted>
  <dcterms:created xsi:type="dcterms:W3CDTF">2022-02-23T04:41:00Z</dcterms:created>
  <dcterms:modified xsi:type="dcterms:W3CDTF">2022-02-23T06:46:00Z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