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A6FE1" w:rsidRDefault="004C7D56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4A6FE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FE1" w:rsidRDefault="004C7D5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4A6FE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A6FE1" w:rsidRDefault="004C7D5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道路及两侧便道保洁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</w:t>
            </w:r>
            <w:r>
              <w:rPr>
                <w:b w:val="0"/>
                <w:kern w:val="0"/>
                <w:sz w:val="18"/>
                <w:szCs w:val="18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1863.8376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4A6FE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、树木生长正常，树枝修剪，无枯枝死杈；</w:t>
            </w: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、无树挂白色垃圾，绿地整洁，无堆无堆料；</w:t>
            </w: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C84846">
              <w:rPr>
                <w:rFonts w:hint="eastAsia"/>
                <w:b w:val="0"/>
                <w:kern w:val="0"/>
                <w:sz w:val="18"/>
                <w:szCs w:val="18"/>
              </w:rPr>
              <w:t>、及时预防病虫害，定时打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药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4A6FE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清扫面积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931918.81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931918.81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路面尘土残存量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≤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25g/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非法宣传片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Km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不超过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人工清扫频率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每日作业不少于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机械清扫频率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每日作业不少于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1000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1000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机械清扫成本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200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200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垃圾清运成本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300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300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保洁工具成本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150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150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减少路面扬尘，改善空气质量，提升群众满意度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人民群众对道路清洁及环境卫生满意度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C848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A6FE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C7D5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FE1" w:rsidRDefault="004A6FE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4A6FE1" w:rsidRPr="00603139" w:rsidRDefault="004C7D56" w:rsidP="0060313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 w:rsidR="005223E6"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      </w:t>
      </w:r>
      <w:r w:rsidR="005223E6"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5223E6">
        <w:rPr>
          <w:rFonts w:ascii="宋体" w:hAnsi="宋体" w:hint="eastAsia"/>
          <w:sz w:val="24"/>
          <w:szCs w:val="32"/>
        </w:rPr>
        <w:t>84593315</w:t>
      </w:r>
      <w:r w:rsidR="005223E6"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/>
          <w:sz w:val="24"/>
          <w:szCs w:val="32"/>
        </w:rPr>
        <w:t>填写日期：</w:t>
      </w:r>
      <w:r w:rsidR="005223E6">
        <w:rPr>
          <w:rFonts w:ascii="宋体" w:hAnsi="宋体" w:hint="eastAsia"/>
          <w:sz w:val="24"/>
          <w:szCs w:val="32"/>
        </w:rPr>
        <w:t>2021</w:t>
      </w:r>
      <w:r w:rsidR="005223E6">
        <w:rPr>
          <w:rFonts w:ascii="宋体" w:hAnsi="宋体"/>
          <w:sz w:val="24"/>
          <w:szCs w:val="32"/>
        </w:rPr>
        <w:t>.2.22</w:t>
      </w:r>
    </w:p>
    <w:sectPr w:rsidR="004A6FE1" w:rsidRPr="0060313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CF7" w:rsidRDefault="00962CF7" w:rsidP="005223E6">
      <w:r>
        <w:separator/>
      </w:r>
    </w:p>
  </w:endnote>
  <w:endnote w:type="continuationSeparator" w:id="0">
    <w:p w:rsidR="00962CF7" w:rsidRDefault="00962CF7" w:rsidP="0052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CF7" w:rsidRDefault="00962CF7" w:rsidP="005223E6">
      <w:r>
        <w:separator/>
      </w:r>
    </w:p>
  </w:footnote>
  <w:footnote w:type="continuationSeparator" w:id="0">
    <w:p w:rsidR="00962CF7" w:rsidRDefault="00962CF7" w:rsidP="00522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A6FE1"/>
    <w:rsid w:val="004C6CC2"/>
    <w:rsid w:val="004C7D56"/>
    <w:rsid w:val="004E131E"/>
    <w:rsid w:val="004E7C1C"/>
    <w:rsid w:val="005223E6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03139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62CF7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4846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8CF4C9F"/>
    <w:rsid w:val="095A5BD2"/>
    <w:rsid w:val="0D4E44D4"/>
    <w:rsid w:val="0FA327AC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0DB3278"/>
    <w:rsid w:val="45EA6449"/>
    <w:rsid w:val="460359DE"/>
    <w:rsid w:val="4A490D40"/>
    <w:rsid w:val="4B4E1C15"/>
    <w:rsid w:val="4C5F5153"/>
    <w:rsid w:val="4CBA109B"/>
    <w:rsid w:val="4D0F0E47"/>
    <w:rsid w:val="50A94DD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F4EDE7-CE9C-4D20-9F96-A044C094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Company>China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98</cp:revision>
  <cp:lastPrinted>2021-01-28T08:45:00Z</cp:lastPrinted>
  <dcterms:created xsi:type="dcterms:W3CDTF">2016-07-25T08:47:00Z</dcterms:created>
  <dcterms:modified xsi:type="dcterms:W3CDTF">2021-03-24T07:25:00Z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