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C82F04">
      <w:pPr>
        <w:widowControl/>
        <w:jc w:val="left"/>
        <w:rPr>
          <w:rFonts w:eastAsia="仿宋_GB2312"/>
          <w:b w:val="0"/>
          <w:sz w:val="32"/>
          <w:szCs w:val="32"/>
        </w:rPr>
      </w:pPr>
    </w:p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年基层党组织服务群众（区级）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党群办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李腊梅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85780788</w:t>
            </w:r>
          </w:p>
        </w:tc>
      </w:tr>
      <w:tr w:rsidR="00C82F04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D265C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BE1D25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E1D25" w:rsidTr="00D265C5">
        <w:trPr>
          <w:trHeight w:hRule="exact" w:val="5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D265C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个村党组织、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28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个社区党组织的服务群众相关工作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严格按照市、区关于经费使用办法的要求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按照年初党建工作计划，按照支出计划有效推进各项服务活动及项目执行，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月份完成全年经费的支出。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通过开展党内各项活动，进一步增强党组织凝聚力和党支部的战斗堡垒作用，党员发挥先锋模范作用，促进全地区党建工作不断进步。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65C5">
              <w:rPr>
                <w:rFonts w:hint="eastAsia"/>
                <w:b w:val="0"/>
                <w:kern w:val="0"/>
                <w:sz w:val="18"/>
                <w:szCs w:val="18"/>
              </w:rPr>
              <w:t>严格按照市、区关于经费使用办法的要求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265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65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65C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</w:t>
            </w: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D265C5">
        <w:rPr>
          <w:rFonts w:ascii="宋体" w:hAnsi="宋体" w:hint="eastAsia"/>
          <w:sz w:val="24"/>
          <w:szCs w:val="32"/>
        </w:rPr>
        <w:t>张华</w:t>
      </w:r>
      <w:r>
        <w:rPr>
          <w:rFonts w:ascii="宋体" w:hAnsi="宋体"/>
          <w:sz w:val="24"/>
          <w:szCs w:val="32"/>
        </w:rPr>
        <w:t xml:space="preserve">    联系电话：</w:t>
      </w:r>
      <w:r w:rsidR="00D265C5">
        <w:rPr>
          <w:rFonts w:ascii="宋体" w:hAnsi="宋体" w:hint="eastAsia"/>
          <w:sz w:val="24"/>
          <w:szCs w:val="32"/>
        </w:rPr>
        <w:t xml:space="preserve">85780788  </w:t>
      </w:r>
      <w:r>
        <w:rPr>
          <w:rFonts w:ascii="宋体" w:hAnsi="宋体"/>
          <w:sz w:val="24"/>
          <w:szCs w:val="32"/>
        </w:rPr>
        <w:t xml:space="preserve"> </w:t>
      </w:r>
      <w:r w:rsidR="00D265C5"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D265C5">
        <w:rPr>
          <w:rFonts w:ascii="宋体" w:hAnsi="宋体" w:hint="eastAsia"/>
          <w:sz w:val="24"/>
          <w:szCs w:val="32"/>
        </w:rPr>
        <w:t>2022年2月22日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D265C5" w:rsidRDefault="00D265C5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D265C5" w:rsidRDefault="00D265C5">
      <w:pPr>
        <w:widowControl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br w:type="page"/>
      </w:r>
    </w:p>
    <w:p w:rsidR="00D265C5" w:rsidRDefault="00D265C5" w:rsidP="00D265C5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lastRenderedPageBreak/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265C5" w:rsidTr="005D0C9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65C5" w:rsidRDefault="00D265C5" w:rsidP="005D0C9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265C5" w:rsidTr="005D0C9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65C5" w:rsidRDefault="00D265C5" w:rsidP="005D0C9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265C5" w:rsidTr="005D0C9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BE1D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年基层党组织服务群众（市级）</w:t>
            </w:r>
          </w:p>
        </w:tc>
      </w:tr>
      <w:tr w:rsidR="00D265C5" w:rsidTr="005D0C9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党群办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党群办</w:t>
            </w:r>
          </w:p>
        </w:tc>
      </w:tr>
      <w:tr w:rsidR="00D265C5" w:rsidTr="005D0C9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李腊梅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85780788</w:t>
            </w:r>
          </w:p>
        </w:tc>
      </w:tr>
      <w:tr w:rsidR="00D265C5" w:rsidTr="005D0C9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265C5" w:rsidTr="005D0C9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5C5" w:rsidRDefault="00D265C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E1D25" w:rsidTr="005D0C95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按照党建工作安排，完成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个村党组织、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28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个社区党组织的服务群众相关工作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严格按照市、区关于经费使用办法的要求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按照年初党建工作计划，按照支出计划有效推进各项服务活动及项目执行，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月份完成全年经费的支出。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D57966"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通过开展党内各项活动，进一步增强党组织凝聚力和党支部的战斗堡垒作用，党员发挥先锋模范作用，促进全地区党建工作不断进步。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党组织服务群众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1D25">
              <w:rPr>
                <w:rFonts w:hint="eastAsia"/>
                <w:b w:val="0"/>
                <w:kern w:val="0"/>
                <w:sz w:val="18"/>
                <w:szCs w:val="18"/>
              </w:rPr>
              <w:t>严格按照市、区关于经费使用办法的要求，本着坚持“专款专用”，规范管理，合理支出的原则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1D25" w:rsidTr="005D0C9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D25" w:rsidRDefault="00BE1D25" w:rsidP="005D0C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265C5" w:rsidRDefault="00D265C5" w:rsidP="00D265C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BE1D25">
        <w:rPr>
          <w:rFonts w:ascii="宋体" w:hAnsi="宋体" w:hint="eastAsia"/>
          <w:sz w:val="24"/>
          <w:szCs w:val="32"/>
        </w:rPr>
        <w:t>张华</w:t>
      </w:r>
      <w:r>
        <w:rPr>
          <w:rFonts w:ascii="宋体" w:hAnsi="宋体"/>
          <w:sz w:val="24"/>
          <w:szCs w:val="32"/>
        </w:rPr>
        <w:t xml:space="preserve">    联系电话： </w:t>
      </w:r>
      <w:r w:rsidR="00BE1D25">
        <w:rPr>
          <w:rFonts w:ascii="宋体" w:hAnsi="宋体" w:hint="eastAsia"/>
          <w:sz w:val="24"/>
          <w:szCs w:val="32"/>
        </w:rPr>
        <w:t xml:space="preserve">85780788  </w:t>
      </w:r>
      <w:r>
        <w:rPr>
          <w:rFonts w:ascii="宋体" w:hAnsi="宋体"/>
          <w:sz w:val="24"/>
          <w:szCs w:val="32"/>
        </w:rPr>
        <w:t>填写日期：</w:t>
      </w:r>
      <w:r w:rsidR="00BE1D25">
        <w:rPr>
          <w:rFonts w:ascii="宋体" w:hAnsi="宋体" w:hint="eastAsia"/>
          <w:sz w:val="24"/>
          <w:szCs w:val="32"/>
        </w:rPr>
        <w:t>2022年2月22日</w:t>
      </w:r>
    </w:p>
    <w:p w:rsidR="00D265C5" w:rsidRDefault="00D265C5" w:rsidP="00D265C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lastRenderedPageBreak/>
        <w:t>填表注意事项：</w:t>
      </w:r>
    </w:p>
    <w:p w:rsidR="00D265C5" w:rsidRDefault="00D265C5" w:rsidP="00D265C5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D265C5" w:rsidRDefault="00D265C5" w:rsidP="00D265C5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D265C5" w:rsidRDefault="00D265C5" w:rsidP="00D265C5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D265C5" w:rsidRDefault="00D265C5" w:rsidP="00D265C5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D265C5" w:rsidRDefault="00D265C5" w:rsidP="00D265C5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D265C5" w:rsidRDefault="00D265C5" w:rsidP="00D265C5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 w:rsidSect="006F110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A03" w:rsidRDefault="00681A03" w:rsidP="00EC6FB7">
      <w:r>
        <w:separator/>
      </w:r>
    </w:p>
  </w:endnote>
  <w:endnote w:type="continuationSeparator" w:id="1">
    <w:p w:rsidR="00681A03" w:rsidRDefault="00681A03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A03" w:rsidRDefault="00681A03" w:rsidP="00EC6FB7">
      <w:r>
        <w:separator/>
      </w:r>
    </w:p>
  </w:footnote>
  <w:footnote w:type="continuationSeparator" w:id="1">
    <w:p w:rsidR="00681A03" w:rsidRDefault="00681A03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16C7D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93F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81A03"/>
    <w:rsid w:val="006C6289"/>
    <w:rsid w:val="006C7A52"/>
    <w:rsid w:val="006E37C4"/>
    <w:rsid w:val="006F1101"/>
    <w:rsid w:val="007033FE"/>
    <w:rsid w:val="00711E8C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10277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1D25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265C5"/>
    <w:rsid w:val="00D470BD"/>
    <w:rsid w:val="00D50FB7"/>
    <w:rsid w:val="00D57966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01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F1101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6F11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F11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F11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F110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F110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F110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1101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6F1101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437</Words>
  <Characters>2496</Characters>
  <Application>Microsoft Office Word</Application>
  <DocSecurity>0</DocSecurity>
  <Lines>20</Lines>
  <Paragraphs>5</Paragraphs>
  <ScaleCrop>false</ScaleCrop>
  <Company>China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20200921a</cp:lastModifiedBy>
  <cp:revision>6</cp:revision>
  <cp:lastPrinted>2022-01-05T07:56:00Z</cp:lastPrinted>
  <dcterms:created xsi:type="dcterms:W3CDTF">2022-02-22T06:05:00Z</dcterms:created>
  <dcterms:modified xsi:type="dcterms:W3CDTF">2022-02-22T06:32:00Z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