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520" w:lineRule="exact"/>
        <w:ind w:firstLine="562" w:firstLineChars="200"/>
        <w:jc w:val="left"/>
        <w:rPr>
          <w:rFonts w:ascii="宋体" w:hAnsi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</w:rPr>
        <w:t>A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 w:themeColor="text1"/>
          <w:sz w:val="28"/>
          <w:szCs w:val="28"/>
        </w:rPr>
        <w:t>户型大样：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/>
          <w:sz w:val="24"/>
          <w:szCs w:val="24"/>
        </w:rPr>
      </w:pPr>
      <w:r>
        <w:rPr>
          <w:rFonts w:hint="eastAsia" w:ascii="宋体" w:hAnsi="宋体" w:cs="宋体"/>
          <w:color w:val="000000" w:themeColor="text1"/>
          <w:sz w:val="24"/>
          <w:szCs w:val="24"/>
        </w:rPr>
        <w:drawing>
          <wp:inline distT="0" distB="0" distL="114300" distR="114300">
            <wp:extent cx="4791075" cy="6776085"/>
            <wp:effectExtent l="0" t="0" r="9525" b="5715"/>
            <wp:docPr id="2" name="图片 2" descr="C:\Users\ccccccc\Desktop\微信图片_20191105144831.jpg微信图片_20191105144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ccccccc\Desktop\微信图片_20191105144831.jpg微信图片_2019110514483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4614" cy="678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/>
          <w:sz w:val="24"/>
          <w:szCs w:val="24"/>
        </w:rPr>
      </w:pPr>
    </w:p>
    <w:p>
      <w:pPr>
        <w:spacing w:line="360" w:lineRule="auto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</w:rPr>
        <w:t>B反户型大样：</w:t>
      </w:r>
    </w:p>
    <w:p>
      <w:pPr>
        <w:spacing w:line="360" w:lineRule="auto"/>
        <w:ind w:left="482"/>
        <w:jc w:val="left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</w:rPr>
      </w:pPr>
    </w:p>
    <w:p>
      <w:pPr>
        <w:spacing w:line="360" w:lineRule="auto"/>
        <w:ind w:left="482"/>
        <w:jc w:val="left"/>
        <w:rPr>
          <w:rFonts w:ascii="宋体" w:hAnsi="宋体" w:cs="宋体"/>
          <w:b/>
          <w:bCs/>
          <w:color w:val="000000" w:themeColor="text1"/>
          <w:kern w:val="0"/>
          <w:sz w:val="24"/>
          <w:szCs w:val="24"/>
        </w:rPr>
      </w:pPr>
      <w:r>
        <w:drawing>
          <wp:inline distT="0" distB="0" distL="0" distR="0">
            <wp:extent cx="4762500" cy="6830060"/>
            <wp:effectExtent l="0" t="0" r="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3687" cy="683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注：1、以上数据最终以规划及住建委等相关部门审批结果为准；</w:t>
      </w:r>
    </w:p>
    <w:p>
      <w:pPr>
        <w:spacing w:line="360" w:lineRule="auto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2、以上所有户型面积均为建筑面积；</w:t>
      </w:r>
    </w:p>
    <w:p>
      <w:pPr>
        <w:pStyle w:val="7"/>
        <w:spacing w:line="36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3、以上所有户型面积均以最终测绘成果为准；</w:t>
      </w:r>
    </w:p>
    <w:p>
      <w:pPr>
        <w:spacing w:line="360" w:lineRule="auto"/>
        <w:ind w:firstLine="560" w:firstLineChars="200"/>
        <w:jc w:val="left"/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</w:rPr>
        <w:t>4、户型图中家具、家电仅为位置示意。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627B7"/>
    <w:rsid w:val="000403E4"/>
    <w:rsid w:val="000E661B"/>
    <w:rsid w:val="00110BB3"/>
    <w:rsid w:val="00131F61"/>
    <w:rsid w:val="00142007"/>
    <w:rsid w:val="001E267A"/>
    <w:rsid w:val="00216E2C"/>
    <w:rsid w:val="002B3FA7"/>
    <w:rsid w:val="002F0518"/>
    <w:rsid w:val="00310053"/>
    <w:rsid w:val="0032664D"/>
    <w:rsid w:val="003B21A2"/>
    <w:rsid w:val="003E0770"/>
    <w:rsid w:val="00400267"/>
    <w:rsid w:val="004103D6"/>
    <w:rsid w:val="00427BD7"/>
    <w:rsid w:val="00430E1E"/>
    <w:rsid w:val="004409EC"/>
    <w:rsid w:val="004A0BA8"/>
    <w:rsid w:val="004B47D3"/>
    <w:rsid w:val="005771EB"/>
    <w:rsid w:val="0061260C"/>
    <w:rsid w:val="006C2B70"/>
    <w:rsid w:val="006C55C5"/>
    <w:rsid w:val="0071369B"/>
    <w:rsid w:val="007627B7"/>
    <w:rsid w:val="0077556C"/>
    <w:rsid w:val="00827BE9"/>
    <w:rsid w:val="008D4992"/>
    <w:rsid w:val="009123AC"/>
    <w:rsid w:val="009C7A9C"/>
    <w:rsid w:val="009D32D0"/>
    <w:rsid w:val="00A247A5"/>
    <w:rsid w:val="00B30458"/>
    <w:rsid w:val="00B71FE5"/>
    <w:rsid w:val="00B82FB3"/>
    <w:rsid w:val="00C72A6C"/>
    <w:rsid w:val="00D8051F"/>
    <w:rsid w:val="00DD2B48"/>
    <w:rsid w:val="00E57D41"/>
    <w:rsid w:val="00E816B7"/>
    <w:rsid w:val="00F87B4F"/>
    <w:rsid w:val="02BE57D0"/>
    <w:rsid w:val="1F2D091F"/>
    <w:rsid w:val="2C3C3B8E"/>
    <w:rsid w:val="56A53651"/>
    <w:rsid w:val="5E282AA2"/>
    <w:rsid w:val="5FF8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</Words>
  <Characters>11</Characters>
  <Lines>1</Lines>
  <Paragraphs>1</Paragraphs>
  <TotalTime>1</TotalTime>
  <ScaleCrop>false</ScaleCrop>
  <LinksUpToDate>false</LinksUpToDate>
  <CharactersWithSpaces>11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2019-10-28T14:42:00Z</dcterms:created>
  <dc:creator>Administrator</dc:creator>
  <cp:lastModifiedBy>limeiru</cp:lastModifiedBy>
  <cp:lastPrinted>2019-11-19T08:48:00Z</cp:lastPrinted>
  <dcterms:modified xsi:type="dcterms:W3CDTF">2020-11-03T07:48:59Z</dcterms:modified>
  <dc:title>附件6：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