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bookmarkStart w:id="0" w:name="_GoBack"/>
      <w:bookmarkEnd w:id="0"/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7"/>
        <w:tblW w:w="916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631"/>
        <w:gridCol w:w="483"/>
        <w:gridCol w:w="1053"/>
        <w:gridCol w:w="1299"/>
        <w:gridCol w:w="567"/>
        <w:gridCol w:w="9"/>
        <w:gridCol w:w="558"/>
        <w:gridCol w:w="278"/>
        <w:gridCol w:w="93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164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16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 xml:space="preserve">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2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市区体制下划专项—公益性就业组织区级补助经费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7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北京市朝阳区人力资源和社会保障局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就业资金科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397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杨永梅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65090436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992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992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992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992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992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992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4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4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94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sz w:val="18"/>
                <w:szCs w:val="18"/>
              </w:rPr>
              <w:t>用于公益性就业组织区级补助经费支出</w:t>
            </w:r>
          </w:p>
        </w:tc>
        <w:tc>
          <w:tcPr>
            <w:tcW w:w="364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sz w:val="18"/>
                <w:szCs w:val="18"/>
              </w:rPr>
              <w:t>用于公益性就业岗位补贴，托底安置就业困难人员1034名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auto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  <w:lang w:eastAsia="zh-CN"/>
              </w:rPr>
              <w:t>人数</w:t>
            </w:r>
            <w:r>
              <w:rPr>
                <w:b w:val="0"/>
                <w:color w:val="auto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</w:rPr>
              <w:t>公益性岗位1100人左右1000个岗位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</w:rPr>
              <w:t>托底安置1034名就业困难人员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auto"/>
                <w:kern w:val="0"/>
                <w:sz w:val="18"/>
                <w:szCs w:val="18"/>
              </w:rPr>
            </w:pPr>
            <w:r>
              <w:rPr>
                <w:b w:val="0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auto"/>
                <w:kern w:val="0"/>
                <w:sz w:val="18"/>
                <w:szCs w:val="18"/>
              </w:rPr>
            </w:pPr>
            <w:r>
              <w:rPr>
                <w:b w:val="0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auto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  <w:lang w:eastAsia="zh-CN"/>
              </w:rPr>
              <w:t>积极性</w:t>
            </w:r>
            <w:r>
              <w:rPr>
                <w:b w:val="0"/>
                <w:color w:val="auto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</w:rPr>
              <w:t>稳定就业困难人员</w:t>
            </w: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  <w:lang w:eastAsia="zh-CN"/>
              </w:rPr>
              <w:t>积极</w:t>
            </w: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</w:rPr>
              <w:t>就业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</w:rPr>
              <w:t>稳定就业困难人员</w:t>
            </w: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  <w:lang w:eastAsia="zh-CN"/>
              </w:rPr>
              <w:t>积极</w:t>
            </w: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</w:rPr>
              <w:t>就业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25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auto"/>
                <w:kern w:val="0"/>
                <w:sz w:val="18"/>
                <w:szCs w:val="18"/>
              </w:rPr>
            </w:pPr>
            <w:r>
              <w:rPr>
                <w:b w:val="0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auto"/>
                <w:kern w:val="0"/>
                <w:sz w:val="18"/>
                <w:szCs w:val="18"/>
              </w:rPr>
            </w:pPr>
            <w:r>
              <w:rPr>
                <w:b w:val="0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auto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</w:rPr>
              <w:t>时间进度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</w:rPr>
              <w:t>根据时间进度拨付资金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</w:rPr>
              <w:t>根据时间进度拨付资金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25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auto"/>
                <w:kern w:val="0"/>
                <w:sz w:val="18"/>
                <w:szCs w:val="18"/>
              </w:rPr>
            </w:pPr>
            <w:r>
              <w:rPr>
                <w:b w:val="0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auto"/>
                <w:kern w:val="0"/>
                <w:sz w:val="18"/>
                <w:szCs w:val="18"/>
              </w:rPr>
            </w:pPr>
            <w:r>
              <w:rPr>
                <w:b w:val="0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auto"/>
                <w:kern w:val="0"/>
                <w:sz w:val="18"/>
                <w:szCs w:val="18"/>
              </w:rPr>
              <w:t xml:space="preserve">： </w:t>
            </w: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</w:rPr>
              <w:t>人均成本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rPr>
                <w:b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</w:rPr>
              <w:t>公益性岗位约4293元/人/月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rPr>
                <w:b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</w:rPr>
              <w:t>4293元/人/月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 xml:space="preserve">： 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auto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社会效益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rPr>
                <w:b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</w:rPr>
              <w:t>减轻公益性就业组织安置就业困难人员的资金负担，为社区安全、设施维护、社区管理等提供更好的保障</w:t>
            </w: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  <w:lang w:eastAsia="zh-CN"/>
              </w:rPr>
              <w:t>；</w:t>
            </w: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</w:rPr>
              <w:t>完善社会保障，维护社会稳定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rPr>
                <w:b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</w:rPr>
              <w:t>减轻公益性就业组织安置就业困难人员的资金负担，为社区安全、设施维护、社区管理等提供更好的保障</w:t>
            </w: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  <w:lang w:eastAsia="zh-CN"/>
              </w:rPr>
              <w:t>；</w:t>
            </w: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</w:rPr>
              <w:t>完善社会保障，维护社会稳定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auto"/>
                <w:kern w:val="0"/>
                <w:sz w:val="18"/>
                <w:szCs w:val="18"/>
              </w:rPr>
            </w:pPr>
            <w:r>
              <w:rPr>
                <w:b w:val="0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auto"/>
                <w:kern w:val="0"/>
                <w:sz w:val="18"/>
                <w:szCs w:val="18"/>
              </w:rPr>
            </w:pPr>
            <w:r>
              <w:rPr>
                <w:b w:val="0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auto"/>
                <w:kern w:val="0"/>
                <w:sz w:val="18"/>
                <w:szCs w:val="18"/>
              </w:rPr>
              <w:t>：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auto"/>
                <w:kern w:val="0"/>
                <w:sz w:val="18"/>
                <w:szCs w:val="18"/>
              </w:rPr>
            </w:pPr>
            <w:r>
              <w:rPr>
                <w:b w:val="0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auto"/>
                <w:kern w:val="0"/>
                <w:sz w:val="18"/>
                <w:szCs w:val="18"/>
              </w:rPr>
            </w:pPr>
            <w:r>
              <w:rPr>
                <w:b w:val="0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auto"/>
                <w:kern w:val="0"/>
                <w:sz w:val="18"/>
                <w:szCs w:val="18"/>
              </w:rPr>
              <w:t>：</w:t>
            </w:r>
          </w:p>
        </w:tc>
        <w:tc>
          <w:tcPr>
            <w:tcW w:w="15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auto"/>
                <w:kern w:val="0"/>
                <w:sz w:val="18"/>
                <w:szCs w:val="18"/>
              </w:rPr>
            </w:pPr>
            <w:r>
              <w:rPr>
                <w:b w:val="0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auto"/>
                <w:kern w:val="0"/>
                <w:sz w:val="18"/>
                <w:szCs w:val="18"/>
              </w:rPr>
            </w:pPr>
            <w:r>
              <w:rPr>
                <w:b w:val="0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auto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15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rPr>
                <w:b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争取满意度达9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12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rPr>
                <w:b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争取满意度达9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81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 xml:space="preserve">填表人： </w:t>
      </w:r>
      <w:r>
        <w:rPr>
          <w:rFonts w:hint="eastAsia" w:ascii="宋体" w:hAnsi="宋体"/>
          <w:sz w:val="24"/>
          <w:szCs w:val="32"/>
        </w:rPr>
        <w:t>王茹</w:t>
      </w:r>
      <w:r>
        <w:rPr>
          <w:rFonts w:ascii="宋体" w:hAnsi="宋体"/>
          <w:sz w:val="24"/>
          <w:szCs w:val="32"/>
        </w:rPr>
        <w:t xml:space="preserve">        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</w:rPr>
        <w:t xml:space="preserve">65090438 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</w:rPr>
        <w:t>2022.1.11</w:t>
      </w: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方正粗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94D39"/>
    <w:rsid w:val="000A7CE4"/>
    <w:rsid w:val="000C0FFF"/>
    <w:rsid w:val="000D7D2F"/>
    <w:rsid w:val="000F016F"/>
    <w:rsid w:val="00115A6A"/>
    <w:rsid w:val="0015501C"/>
    <w:rsid w:val="00161C99"/>
    <w:rsid w:val="00185A58"/>
    <w:rsid w:val="001A49C4"/>
    <w:rsid w:val="001B4CE8"/>
    <w:rsid w:val="001B654E"/>
    <w:rsid w:val="001B74E3"/>
    <w:rsid w:val="001E5193"/>
    <w:rsid w:val="001E5FD4"/>
    <w:rsid w:val="001F46BB"/>
    <w:rsid w:val="00210619"/>
    <w:rsid w:val="002128C5"/>
    <w:rsid w:val="00233941"/>
    <w:rsid w:val="0023560D"/>
    <w:rsid w:val="00275EE6"/>
    <w:rsid w:val="00284DBB"/>
    <w:rsid w:val="0028641A"/>
    <w:rsid w:val="002C3EE8"/>
    <w:rsid w:val="002C6350"/>
    <w:rsid w:val="003331AC"/>
    <w:rsid w:val="003331D0"/>
    <w:rsid w:val="003514C6"/>
    <w:rsid w:val="00367AE6"/>
    <w:rsid w:val="00393E47"/>
    <w:rsid w:val="003B3305"/>
    <w:rsid w:val="003B7516"/>
    <w:rsid w:val="003D0D38"/>
    <w:rsid w:val="003F2606"/>
    <w:rsid w:val="00421F38"/>
    <w:rsid w:val="004272CE"/>
    <w:rsid w:val="00427CFF"/>
    <w:rsid w:val="004343B0"/>
    <w:rsid w:val="004456F7"/>
    <w:rsid w:val="00462ED5"/>
    <w:rsid w:val="00492123"/>
    <w:rsid w:val="00492568"/>
    <w:rsid w:val="004C6CC2"/>
    <w:rsid w:val="004C7AA8"/>
    <w:rsid w:val="004E131E"/>
    <w:rsid w:val="004E7C1C"/>
    <w:rsid w:val="004F74CA"/>
    <w:rsid w:val="0050768A"/>
    <w:rsid w:val="00522946"/>
    <w:rsid w:val="005400B0"/>
    <w:rsid w:val="005525D9"/>
    <w:rsid w:val="00557B43"/>
    <w:rsid w:val="00563D78"/>
    <w:rsid w:val="00567FD5"/>
    <w:rsid w:val="00595CAE"/>
    <w:rsid w:val="005B471D"/>
    <w:rsid w:val="005C6773"/>
    <w:rsid w:val="005D0885"/>
    <w:rsid w:val="005D0940"/>
    <w:rsid w:val="005D59CE"/>
    <w:rsid w:val="00627AF6"/>
    <w:rsid w:val="006721BB"/>
    <w:rsid w:val="0067443B"/>
    <w:rsid w:val="00676E0B"/>
    <w:rsid w:val="006C7A52"/>
    <w:rsid w:val="007033FE"/>
    <w:rsid w:val="00751683"/>
    <w:rsid w:val="0076676B"/>
    <w:rsid w:val="007668EF"/>
    <w:rsid w:val="00795620"/>
    <w:rsid w:val="007C6045"/>
    <w:rsid w:val="007C6154"/>
    <w:rsid w:val="007C7192"/>
    <w:rsid w:val="007D366F"/>
    <w:rsid w:val="00805C64"/>
    <w:rsid w:val="00811706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D176C"/>
    <w:rsid w:val="008D4A6A"/>
    <w:rsid w:val="008E3A64"/>
    <w:rsid w:val="00903B4C"/>
    <w:rsid w:val="00920C7B"/>
    <w:rsid w:val="00931776"/>
    <w:rsid w:val="00940DE9"/>
    <w:rsid w:val="00942504"/>
    <w:rsid w:val="00954082"/>
    <w:rsid w:val="00960611"/>
    <w:rsid w:val="00975FCF"/>
    <w:rsid w:val="00990E1C"/>
    <w:rsid w:val="00994DE8"/>
    <w:rsid w:val="009C0A74"/>
    <w:rsid w:val="009D370F"/>
    <w:rsid w:val="009E0EF3"/>
    <w:rsid w:val="009F11F4"/>
    <w:rsid w:val="009F447A"/>
    <w:rsid w:val="00A11AEF"/>
    <w:rsid w:val="00A206B5"/>
    <w:rsid w:val="00A2444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5741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B1769"/>
    <w:rsid w:val="00BC098B"/>
    <w:rsid w:val="00BC7F9B"/>
    <w:rsid w:val="00BD0E0A"/>
    <w:rsid w:val="00BD7637"/>
    <w:rsid w:val="00BE2319"/>
    <w:rsid w:val="00BE7A96"/>
    <w:rsid w:val="00C05D44"/>
    <w:rsid w:val="00C236F2"/>
    <w:rsid w:val="00C55D52"/>
    <w:rsid w:val="00C610F1"/>
    <w:rsid w:val="00C62A09"/>
    <w:rsid w:val="00C86B6D"/>
    <w:rsid w:val="00C92503"/>
    <w:rsid w:val="00C94E71"/>
    <w:rsid w:val="00C97BF2"/>
    <w:rsid w:val="00CD28F0"/>
    <w:rsid w:val="00CD6026"/>
    <w:rsid w:val="00CF6D7B"/>
    <w:rsid w:val="00D0072D"/>
    <w:rsid w:val="00D242B6"/>
    <w:rsid w:val="00D470BD"/>
    <w:rsid w:val="00D50FB7"/>
    <w:rsid w:val="00D77B7C"/>
    <w:rsid w:val="00D8204C"/>
    <w:rsid w:val="00DB17E4"/>
    <w:rsid w:val="00DE5F9B"/>
    <w:rsid w:val="00E15B86"/>
    <w:rsid w:val="00E50CF5"/>
    <w:rsid w:val="00E63A10"/>
    <w:rsid w:val="00E821B8"/>
    <w:rsid w:val="00EA2619"/>
    <w:rsid w:val="00EE2A07"/>
    <w:rsid w:val="00EF5211"/>
    <w:rsid w:val="00F74CFE"/>
    <w:rsid w:val="00F849D5"/>
    <w:rsid w:val="00FA72DB"/>
    <w:rsid w:val="032957F5"/>
    <w:rsid w:val="0D4E44D4"/>
    <w:rsid w:val="0FD71D45"/>
    <w:rsid w:val="10E72CEF"/>
    <w:rsid w:val="193F288E"/>
    <w:rsid w:val="21866767"/>
    <w:rsid w:val="27476F64"/>
    <w:rsid w:val="28A82627"/>
    <w:rsid w:val="32DE5719"/>
    <w:rsid w:val="3441294F"/>
    <w:rsid w:val="357B59EF"/>
    <w:rsid w:val="382B6775"/>
    <w:rsid w:val="391809CA"/>
    <w:rsid w:val="3A3D7A03"/>
    <w:rsid w:val="3F1F6AC5"/>
    <w:rsid w:val="42DB105F"/>
    <w:rsid w:val="45EA6449"/>
    <w:rsid w:val="460359DE"/>
    <w:rsid w:val="4A490D40"/>
    <w:rsid w:val="4B4E1C15"/>
    <w:rsid w:val="4CBA109B"/>
    <w:rsid w:val="4D0F0E47"/>
    <w:rsid w:val="531C6466"/>
    <w:rsid w:val="536369BE"/>
    <w:rsid w:val="557B6719"/>
    <w:rsid w:val="5A274F8C"/>
    <w:rsid w:val="5D617737"/>
    <w:rsid w:val="603764FC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qFormat/>
    <w:uiPriority w:val="99"/>
    <w:rPr>
      <w:b/>
      <w:bCs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158</Words>
  <Characters>905</Characters>
  <Lines>7</Lines>
  <Paragraphs>2</Paragraphs>
  <ScaleCrop>false</ScaleCrop>
  <LinksUpToDate>false</LinksUpToDate>
  <CharactersWithSpaces>1061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2021-02-04T01:20:00Z</dcterms:created>
  <dc:creator>User</dc:creator>
  <cp:lastModifiedBy>Administrator</cp:lastModifiedBy>
  <cp:lastPrinted>2021-01-28T08:45:00Z</cp:lastPrinted>
  <dcterms:modified xsi:type="dcterms:W3CDTF">2022-08-09T01:36:52Z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