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北京商务中心区管理委员会2021年政府信息公开工作年度报告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2021年，北京商务中心区管理委员会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及时公布更新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机构职能、领导介绍、政府信息公开指南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等内容，根据工作实际情况主动公开业务动态类、财政预算决算信息等。居民、组织可以通过当面、邮箱、电话、传真等方式申请、咨询，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确保了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政府信息公开工作的及时、顺畅。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主要是政府信息公开部分内容不够细化，公开效果有待提高。下步将做好相关工作前段信息的收集工作，加大主动公开、及时公开力度；同时加强培训监督，做好线上、线下的</w:t>
      </w:r>
      <w:r>
        <w:rPr>
          <w:rFonts w:hint="eastAsia" w:ascii="仿宋_GB2312" w:hAnsi="仿宋_GB2312" w:eastAsia="仿宋_GB2312" w:cs="仿宋_GB2312"/>
          <w:sz w:val="32"/>
          <w:szCs w:val="40"/>
        </w:rPr>
        <w:t>政策解读和办事服务等工作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，更好的服务于广大企业和群众。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本年度未收取信息处理费。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宋体" w:hAnsi="宋体" w:cs="宋体"/>
          <w:spacing w:val="8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本报告所列数据的统计期限,自202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ind w:firstLine="4032" w:firstLineChars="1200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</w:p>
    <w:p>
      <w:pPr>
        <w:ind w:firstLine="4032" w:firstLineChars="1200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北京商务中心区管理委员会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 xml:space="preserve">                            2021年12月31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68D3A55"/>
    <w:rsid w:val="0CB54E8C"/>
    <w:rsid w:val="0ECF5035"/>
    <w:rsid w:val="0FA20EFD"/>
    <w:rsid w:val="10E71957"/>
    <w:rsid w:val="14F94D81"/>
    <w:rsid w:val="153E0343"/>
    <w:rsid w:val="17C600A9"/>
    <w:rsid w:val="19962AAF"/>
    <w:rsid w:val="1A0A1B17"/>
    <w:rsid w:val="1A447D5E"/>
    <w:rsid w:val="1B0E7792"/>
    <w:rsid w:val="1D7E7C82"/>
    <w:rsid w:val="1F8D51FC"/>
    <w:rsid w:val="20156DBB"/>
    <w:rsid w:val="22EF4BA9"/>
    <w:rsid w:val="236D3D07"/>
    <w:rsid w:val="25827B7B"/>
    <w:rsid w:val="278034C2"/>
    <w:rsid w:val="2C773ADF"/>
    <w:rsid w:val="3028788A"/>
    <w:rsid w:val="306E3863"/>
    <w:rsid w:val="31B26CC9"/>
    <w:rsid w:val="327343B2"/>
    <w:rsid w:val="3376555C"/>
    <w:rsid w:val="3720423D"/>
    <w:rsid w:val="37BD4572"/>
    <w:rsid w:val="397640C8"/>
    <w:rsid w:val="3C3A43CF"/>
    <w:rsid w:val="3C3B717C"/>
    <w:rsid w:val="3CCA67AA"/>
    <w:rsid w:val="3D42741D"/>
    <w:rsid w:val="3EE53B02"/>
    <w:rsid w:val="411D56E1"/>
    <w:rsid w:val="41861C9E"/>
    <w:rsid w:val="41B11538"/>
    <w:rsid w:val="4246083E"/>
    <w:rsid w:val="4318224C"/>
    <w:rsid w:val="47671C94"/>
    <w:rsid w:val="47E26ACE"/>
    <w:rsid w:val="48406600"/>
    <w:rsid w:val="4A2977F9"/>
    <w:rsid w:val="4AA356D8"/>
    <w:rsid w:val="4B27074D"/>
    <w:rsid w:val="4DE96893"/>
    <w:rsid w:val="4E3E3E17"/>
    <w:rsid w:val="51AC399F"/>
    <w:rsid w:val="526642CE"/>
    <w:rsid w:val="53047986"/>
    <w:rsid w:val="535B1626"/>
    <w:rsid w:val="55515AAE"/>
    <w:rsid w:val="5A584F4E"/>
    <w:rsid w:val="5B112153"/>
    <w:rsid w:val="5CDB4056"/>
    <w:rsid w:val="5D0D5D8A"/>
    <w:rsid w:val="5EE61FA5"/>
    <w:rsid w:val="621524C6"/>
    <w:rsid w:val="637E406B"/>
    <w:rsid w:val="63FB56E7"/>
    <w:rsid w:val="644E5D99"/>
    <w:rsid w:val="68791EE0"/>
    <w:rsid w:val="70BC1287"/>
    <w:rsid w:val="727D36B2"/>
    <w:rsid w:val="764C0E66"/>
    <w:rsid w:val="7AB067D2"/>
    <w:rsid w:val="7ACC1EA7"/>
    <w:rsid w:val="7EBA7AFC"/>
    <w:rsid w:val="7F3C7835"/>
    <w:rsid w:val="7F4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李文正</cp:lastModifiedBy>
  <cp:lastPrinted>2021-12-31T04:07:00Z</cp:lastPrinted>
  <dcterms:modified xsi:type="dcterms:W3CDTF">2022-01-06T02:14:43Z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