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shd w:val="clear" w:color="auto" w:fill="FFFFFF"/>
        <w:tblCellMar>
          <w:left w:w="0" w:type="dxa"/>
          <w:right w:w="0" w:type="dxa"/>
        </w:tblCellMar>
        <w:tblLook w:val="04A0"/>
      </w:tblPr>
      <w:tblGrid>
        <w:gridCol w:w="7891"/>
      </w:tblGrid>
      <w:tr w:rsidR="00B16D31" w:rsidRPr="00B16D31" w:rsidTr="00B16D31">
        <w:trPr>
          <w:tblCellSpacing w:w="0" w:type="dxa"/>
          <w:jc w:val="center"/>
        </w:trPr>
        <w:tc>
          <w:tcPr>
            <w:tcW w:w="0" w:type="auto"/>
            <w:shd w:val="clear" w:color="auto" w:fill="FFFFFF"/>
            <w:vAlign w:val="center"/>
            <w:hideMark/>
          </w:tcPr>
          <w:p w:rsidR="00B16D31" w:rsidRPr="00B16D31" w:rsidRDefault="00B16D31" w:rsidP="00B16D31">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B16D31">
              <w:rPr>
                <w:rFonts w:ascii="宋体" w:eastAsia="宋体" w:hAnsi="宋体" w:cs="宋体" w:hint="eastAsia"/>
                <w:b/>
                <w:bCs/>
                <w:color w:val="000000"/>
                <w:kern w:val="0"/>
                <w:sz w:val="36"/>
              </w:rPr>
              <w:t>国务院办公厅关于转发人力资源社会保障部</w:t>
            </w:r>
            <w:r w:rsidRPr="00B16D31">
              <w:rPr>
                <w:rFonts w:ascii="宋体" w:eastAsia="宋体" w:hAnsi="宋体" w:cs="宋体" w:hint="eastAsia"/>
                <w:b/>
                <w:bCs/>
                <w:color w:val="000000"/>
                <w:kern w:val="0"/>
                <w:sz w:val="36"/>
                <w:szCs w:val="36"/>
              </w:rPr>
              <w:br/>
            </w:r>
            <w:r w:rsidRPr="00B16D31">
              <w:rPr>
                <w:rFonts w:ascii="宋体" w:eastAsia="宋体" w:hAnsi="宋体" w:cs="宋体" w:hint="eastAsia"/>
                <w:b/>
                <w:bCs/>
                <w:color w:val="000000"/>
                <w:kern w:val="0"/>
                <w:sz w:val="36"/>
              </w:rPr>
              <w:t>财政部城镇企业职工基本养老保险</w:t>
            </w:r>
            <w:r w:rsidRPr="00B16D31">
              <w:rPr>
                <w:rFonts w:ascii="宋体" w:eastAsia="宋体" w:hAnsi="宋体" w:cs="宋体" w:hint="eastAsia"/>
                <w:b/>
                <w:bCs/>
                <w:color w:val="000000"/>
                <w:kern w:val="0"/>
                <w:sz w:val="36"/>
                <w:szCs w:val="36"/>
              </w:rPr>
              <w:br/>
            </w:r>
            <w:r w:rsidRPr="00B16D31">
              <w:rPr>
                <w:rFonts w:ascii="宋体" w:eastAsia="宋体" w:hAnsi="宋体" w:cs="宋体" w:hint="eastAsia"/>
                <w:b/>
                <w:bCs/>
                <w:color w:val="000000"/>
                <w:kern w:val="0"/>
                <w:sz w:val="36"/>
              </w:rPr>
              <w:t>关系转移接续暂行办法的通知</w:t>
            </w:r>
            <w:r w:rsidRPr="00B16D31">
              <w:rPr>
                <w:rFonts w:ascii="宋体" w:eastAsia="宋体" w:hAnsi="宋体" w:cs="宋体" w:hint="eastAsia"/>
                <w:color w:val="000000"/>
                <w:kern w:val="0"/>
                <w:sz w:val="24"/>
                <w:szCs w:val="24"/>
              </w:rPr>
              <w:br/>
            </w:r>
            <w:r w:rsidRPr="00B16D31">
              <w:rPr>
                <w:rFonts w:ascii="楷体_GB2312" w:eastAsia="楷体_GB2312" w:hAnsi="宋体" w:cs="宋体" w:hint="eastAsia"/>
                <w:color w:val="000000"/>
                <w:kern w:val="0"/>
                <w:sz w:val="24"/>
                <w:szCs w:val="24"/>
              </w:rPr>
              <w:t>国办发〔2009〕66号</w:t>
            </w:r>
          </w:p>
          <w:p w:rsidR="00B16D31" w:rsidRPr="00B16D31" w:rsidRDefault="00B16D31" w:rsidP="00B16D31">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B16D31">
              <w:rPr>
                <w:rFonts w:ascii="宋体" w:eastAsia="宋体" w:hAnsi="宋体" w:cs="宋体" w:hint="eastAsia"/>
                <w:color w:val="000000"/>
                <w:kern w:val="0"/>
                <w:sz w:val="24"/>
                <w:szCs w:val="24"/>
              </w:rPr>
              <w:t>各省、自治区、直辖市人民政府，国务院各部委、各直属机构：</w:t>
            </w:r>
            <w:r w:rsidRPr="00B16D31">
              <w:rPr>
                <w:rFonts w:ascii="宋体" w:eastAsia="宋体" w:hAnsi="宋体" w:cs="宋体" w:hint="eastAsia"/>
                <w:color w:val="000000"/>
                <w:kern w:val="0"/>
                <w:sz w:val="24"/>
                <w:szCs w:val="24"/>
              </w:rPr>
              <w:br/>
              <w:t xml:space="preserve">　　人力资源社会保障部、财政部《城镇企业职工基本养老保险关系转移接续暂行办法》已经国务院同意，现转发给你们，请结合实际，认真贯彻执行。</w:t>
            </w:r>
            <w:r w:rsidRPr="00B16D31">
              <w:rPr>
                <w:rFonts w:ascii="宋体" w:eastAsia="宋体" w:hAnsi="宋体" w:cs="宋体" w:hint="eastAsia"/>
                <w:color w:val="000000"/>
                <w:kern w:val="0"/>
                <w:sz w:val="24"/>
                <w:szCs w:val="24"/>
              </w:rPr>
              <w:br/>
              <w:t>                                      　　　　　　  国务院办公厅</w:t>
            </w:r>
            <w:r w:rsidRPr="00B16D31">
              <w:rPr>
                <w:rFonts w:ascii="宋体" w:eastAsia="宋体" w:hAnsi="宋体" w:cs="宋体" w:hint="eastAsia"/>
                <w:color w:val="000000"/>
                <w:kern w:val="0"/>
                <w:sz w:val="24"/>
                <w:szCs w:val="24"/>
              </w:rPr>
              <w:br/>
            </w:r>
            <w:proofErr w:type="gramStart"/>
            <w:r w:rsidRPr="00B16D31">
              <w:rPr>
                <w:rFonts w:ascii="宋体" w:eastAsia="宋体" w:hAnsi="宋体" w:cs="宋体" w:hint="eastAsia"/>
                <w:color w:val="000000"/>
                <w:kern w:val="0"/>
                <w:sz w:val="24"/>
                <w:szCs w:val="24"/>
              </w:rPr>
              <w:t xml:space="preserve">　　　　　　　　　　　　　　　　　　　　　　</w:t>
            </w:r>
            <w:proofErr w:type="gramEnd"/>
            <w:r w:rsidRPr="00B16D31">
              <w:rPr>
                <w:rFonts w:ascii="宋体" w:eastAsia="宋体" w:hAnsi="宋体" w:cs="宋体" w:hint="eastAsia"/>
                <w:color w:val="000000"/>
                <w:kern w:val="0"/>
                <w:sz w:val="24"/>
                <w:szCs w:val="24"/>
              </w:rPr>
              <w:t xml:space="preserve"> 　二○○九年十二月二十八日</w:t>
            </w:r>
          </w:p>
          <w:p w:rsidR="00B16D31" w:rsidRPr="00B16D31" w:rsidRDefault="00B16D31" w:rsidP="00B16D31">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B16D31">
              <w:rPr>
                <w:rFonts w:ascii="宋体" w:eastAsia="宋体" w:hAnsi="宋体" w:cs="宋体" w:hint="eastAsia"/>
                <w:color w:val="000000"/>
                <w:kern w:val="0"/>
                <w:sz w:val="24"/>
                <w:szCs w:val="24"/>
              </w:rPr>
              <w:t> </w:t>
            </w:r>
          </w:p>
          <w:p w:rsidR="00B16D31" w:rsidRPr="00B16D31" w:rsidRDefault="00B16D31" w:rsidP="00B16D31">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B16D31">
              <w:rPr>
                <w:rFonts w:ascii="宋体" w:eastAsia="宋体" w:hAnsi="宋体" w:cs="宋体" w:hint="eastAsia"/>
                <w:b/>
                <w:bCs/>
                <w:color w:val="000000"/>
                <w:kern w:val="0"/>
                <w:sz w:val="36"/>
              </w:rPr>
              <w:t>城镇企业职工基本养老保险</w:t>
            </w:r>
            <w:r w:rsidRPr="00B16D31">
              <w:rPr>
                <w:rFonts w:ascii="宋体" w:eastAsia="宋体" w:hAnsi="宋体" w:cs="宋体" w:hint="eastAsia"/>
                <w:b/>
                <w:bCs/>
                <w:color w:val="000000"/>
                <w:kern w:val="0"/>
                <w:sz w:val="36"/>
                <w:szCs w:val="36"/>
              </w:rPr>
              <w:br/>
            </w:r>
            <w:r w:rsidRPr="00B16D31">
              <w:rPr>
                <w:rFonts w:ascii="宋体" w:eastAsia="宋体" w:hAnsi="宋体" w:cs="宋体" w:hint="eastAsia"/>
                <w:b/>
                <w:bCs/>
                <w:color w:val="000000"/>
                <w:kern w:val="0"/>
                <w:sz w:val="36"/>
              </w:rPr>
              <w:t>关系转移接续暂行办法</w:t>
            </w:r>
            <w:r w:rsidRPr="00B16D31">
              <w:rPr>
                <w:rFonts w:ascii="宋体" w:eastAsia="宋体" w:hAnsi="宋体" w:cs="宋体" w:hint="eastAsia"/>
                <w:color w:val="000000"/>
                <w:kern w:val="0"/>
                <w:sz w:val="24"/>
                <w:szCs w:val="24"/>
              </w:rPr>
              <w:br/>
            </w:r>
            <w:r w:rsidRPr="00B16D31">
              <w:rPr>
                <w:rFonts w:ascii="楷体_GB2312" w:eastAsia="楷体_GB2312" w:hAnsi="宋体" w:cs="宋体" w:hint="eastAsia"/>
                <w:color w:val="000000"/>
                <w:kern w:val="0"/>
                <w:sz w:val="24"/>
                <w:szCs w:val="24"/>
              </w:rPr>
              <w:t>人力资源社会保障部　财政部</w:t>
            </w:r>
          </w:p>
          <w:p w:rsidR="00B16D31" w:rsidRPr="00B16D31" w:rsidRDefault="00B16D31" w:rsidP="00B16D31">
            <w:pPr>
              <w:widowControl/>
              <w:spacing w:before="100" w:beforeAutospacing="1" w:after="100" w:afterAutospacing="1" w:line="432" w:lineRule="atLeast"/>
              <w:jc w:val="left"/>
              <w:rPr>
                <w:rFonts w:ascii="宋体" w:eastAsia="宋体" w:hAnsi="宋体" w:cs="宋体"/>
                <w:color w:val="000000"/>
                <w:kern w:val="0"/>
                <w:sz w:val="24"/>
                <w:szCs w:val="24"/>
              </w:rPr>
            </w:pPr>
            <w:r w:rsidRPr="00B16D31">
              <w:rPr>
                <w:rFonts w:ascii="宋体" w:eastAsia="宋体" w:hAnsi="宋体" w:cs="宋体" w:hint="eastAsia"/>
                <w:color w:val="000000"/>
                <w:kern w:val="0"/>
                <w:sz w:val="24"/>
                <w:szCs w:val="24"/>
              </w:rPr>
              <w:t xml:space="preserve">　　</w:t>
            </w:r>
            <w:r w:rsidRPr="00B16D31">
              <w:rPr>
                <w:rFonts w:ascii="宋体" w:eastAsia="宋体" w:hAnsi="宋体" w:cs="宋体" w:hint="eastAsia"/>
                <w:b/>
                <w:bCs/>
                <w:color w:val="000000"/>
                <w:kern w:val="0"/>
                <w:sz w:val="24"/>
                <w:szCs w:val="24"/>
              </w:rPr>
              <w:t>第一条</w:t>
            </w:r>
            <w:r w:rsidRPr="00B16D31">
              <w:rPr>
                <w:rFonts w:ascii="宋体" w:eastAsia="宋体" w:hAnsi="宋体" w:cs="宋体" w:hint="eastAsia"/>
                <w:color w:val="000000"/>
                <w:kern w:val="0"/>
                <w:sz w:val="24"/>
                <w:szCs w:val="24"/>
              </w:rPr>
              <w:t xml:space="preserve">　为切实保障参加城镇企业职工基本养老保险人员（以下简称参保人员）的合法权益，促进人力资源合理配置和有序流动，保证参保人员跨省、自治区、直辖市（以下简称跨省）流动并在城镇就业时基本养老保险关系的顺畅转移接续，制定本办法。</w:t>
            </w:r>
            <w:r w:rsidRPr="00B16D31">
              <w:rPr>
                <w:rFonts w:ascii="宋体" w:eastAsia="宋体" w:hAnsi="宋体" w:cs="宋体" w:hint="eastAsia"/>
                <w:color w:val="000000"/>
                <w:kern w:val="0"/>
                <w:sz w:val="24"/>
                <w:szCs w:val="24"/>
              </w:rPr>
              <w:br/>
              <w:t xml:space="preserve">　　</w:t>
            </w:r>
            <w:r w:rsidRPr="00B16D31">
              <w:rPr>
                <w:rFonts w:ascii="宋体" w:eastAsia="宋体" w:hAnsi="宋体" w:cs="宋体" w:hint="eastAsia"/>
                <w:b/>
                <w:bCs/>
                <w:color w:val="000000"/>
                <w:kern w:val="0"/>
                <w:sz w:val="24"/>
                <w:szCs w:val="24"/>
              </w:rPr>
              <w:t>第二条</w:t>
            </w:r>
            <w:r w:rsidRPr="00B16D31">
              <w:rPr>
                <w:rFonts w:ascii="宋体" w:eastAsia="宋体" w:hAnsi="宋体" w:cs="宋体" w:hint="eastAsia"/>
                <w:color w:val="000000"/>
                <w:kern w:val="0"/>
                <w:sz w:val="24"/>
                <w:szCs w:val="24"/>
              </w:rPr>
              <w:t xml:space="preserve">　本办法适用于参加城镇企业职工基本养老保险的所有人员，包括农民工。已经按国家规定领取基本养老保险待遇的人员，不再转移基本养老保险关系。</w:t>
            </w:r>
            <w:r w:rsidRPr="00B16D31">
              <w:rPr>
                <w:rFonts w:ascii="宋体" w:eastAsia="宋体" w:hAnsi="宋体" w:cs="宋体" w:hint="eastAsia"/>
                <w:color w:val="000000"/>
                <w:kern w:val="0"/>
                <w:sz w:val="24"/>
                <w:szCs w:val="24"/>
              </w:rPr>
              <w:br/>
              <w:t xml:space="preserve">　　</w:t>
            </w:r>
            <w:r w:rsidRPr="00B16D31">
              <w:rPr>
                <w:rFonts w:ascii="宋体" w:eastAsia="宋体" w:hAnsi="宋体" w:cs="宋体" w:hint="eastAsia"/>
                <w:b/>
                <w:bCs/>
                <w:color w:val="000000"/>
                <w:kern w:val="0"/>
                <w:sz w:val="24"/>
                <w:szCs w:val="24"/>
              </w:rPr>
              <w:t>第三条</w:t>
            </w:r>
            <w:r w:rsidRPr="00B16D31">
              <w:rPr>
                <w:rFonts w:ascii="宋体" w:eastAsia="宋体" w:hAnsi="宋体" w:cs="宋体" w:hint="eastAsia"/>
                <w:color w:val="000000"/>
                <w:kern w:val="0"/>
                <w:sz w:val="24"/>
                <w:szCs w:val="24"/>
              </w:rPr>
              <w:t xml:space="preserve">　参保人员跨省流动就业的，由原参保所在地社会保险经办机构（以下简称社保经办机构）开具参保缴费凭证，其基本养老保险关系应随同转移到新参保地。参保人</w:t>
            </w:r>
            <w:proofErr w:type="gramStart"/>
            <w:r w:rsidRPr="00B16D31">
              <w:rPr>
                <w:rFonts w:ascii="宋体" w:eastAsia="宋体" w:hAnsi="宋体" w:cs="宋体" w:hint="eastAsia"/>
                <w:color w:val="000000"/>
                <w:kern w:val="0"/>
                <w:sz w:val="24"/>
                <w:szCs w:val="24"/>
              </w:rPr>
              <w:t>员达到</w:t>
            </w:r>
            <w:proofErr w:type="gramEnd"/>
            <w:r w:rsidRPr="00B16D31">
              <w:rPr>
                <w:rFonts w:ascii="宋体" w:eastAsia="宋体" w:hAnsi="宋体" w:cs="宋体" w:hint="eastAsia"/>
                <w:color w:val="000000"/>
                <w:kern w:val="0"/>
                <w:sz w:val="24"/>
                <w:szCs w:val="24"/>
              </w:rPr>
              <w:t>基本养老保险待遇领取条件的，其在各地的参保缴费年限合并计算，个人账户储存额（含本息，下同）累计计算；未达到待遇领取年龄前，不得终止基本养老保险关系并办理退保手续；其中出国定居和到香港、澳门、台湾地区定居的，按国家有关规定执行。</w:t>
            </w:r>
            <w:r w:rsidRPr="00B16D31">
              <w:rPr>
                <w:rFonts w:ascii="宋体" w:eastAsia="宋体" w:hAnsi="宋体" w:cs="宋体" w:hint="eastAsia"/>
                <w:color w:val="000000"/>
                <w:kern w:val="0"/>
                <w:sz w:val="24"/>
                <w:szCs w:val="24"/>
              </w:rPr>
              <w:br/>
            </w:r>
            <w:r w:rsidRPr="00B16D31">
              <w:rPr>
                <w:rFonts w:ascii="宋体" w:eastAsia="宋体" w:hAnsi="宋体" w:cs="宋体" w:hint="eastAsia"/>
                <w:color w:val="000000"/>
                <w:kern w:val="0"/>
                <w:sz w:val="24"/>
                <w:szCs w:val="24"/>
              </w:rPr>
              <w:lastRenderedPageBreak/>
              <w:t xml:space="preserve">　　</w:t>
            </w:r>
            <w:r w:rsidRPr="00B16D31">
              <w:rPr>
                <w:rFonts w:ascii="宋体" w:eastAsia="宋体" w:hAnsi="宋体" w:cs="宋体" w:hint="eastAsia"/>
                <w:b/>
                <w:bCs/>
                <w:color w:val="000000"/>
                <w:kern w:val="0"/>
                <w:sz w:val="24"/>
                <w:szCs w:val="24"/>
              </w:rPr>
              <w:t>第四条</w:t>
            </w:r>
            <w:r w:rsidRPr="00B16D31">
              <w:rPr>
                <w:rFonts w:ascii="宋体" w:eastAsia="宋体" w:hAnsi="宋体" w:cs="宋体" w:hint="eastAsia"/>
                <w:color w:val="000000"/>
                <w:kern w:val="0"/>
                <w:sz w:val="24"/>
                <w:szCs w:val="24"/>
              </w:rPr>
              <w:t xml:space="preserve">　参保人员跨省流动就业转移基本养老保险关系时，按下列方法计算转移资金：</w:t>
            </w:r>
            <w:r w:rsidRPr="00B16D31">
              <w:rPr>
                <w:rFonts w:ascii="宋体" w:eastAsia="宋体" w:hAnsi="宋体" w:cs="宋体" w:hint="eastAsia"/>
                <w:color w:val="000000"/>
                <w:kern w:val="0"/>
                <w:sz w:val="24"/>
                <w:szCs w:val="24"/>
              </w:rPr>
              <w:br/>
              <w:t xml:space="preserve">　　（一）个人账户储存额：1998年1月1日之前按个人缴费累计本息计算转移，1998年1月1日后按计入个人账户的全部储存额计算转移。</w:t>
            </w:r>
            <w:r w:rsidRPr="00B16D31">
              <w:rPr>
                <w:rFonts w:ascii="宋体" w:eastAsia="宋体" w:hAnsi="宋体" w:cs="宋体" w:hint="eastAsia"/>
                <w:color w:val="000000"/>
                <w:kern w:val="0"/>
                <w:sz w:val="24"/>
                <w:szCs w:val="24"/>
              </w:rPr>
              <w:br/>
              <w:t xml:space="preserve">　　（二）统筹基金（单位缴费）：以本人1998年1月1日后各年度实际缴费工资为基数，按12%的总和转移，参保缴费不足1年的，按实际缴费月数计算转移。</w:t>
            </w:r>
            <w:r w:rsidRPr="00B16D31">
              <w:rPr>
                <w:rFonts w:ascii="宋体" w:eastAsia="宋体" w:hAnsi="宋体" w:cs="宋体" w:hint="eastAsia"/>
                <w:color w:val="000000"/>
                <w:kern w:val="0"/>
                <w:sz w:val="24"/>
                <w:szCs w:val="24"/>
              </w:rPr>
              <w:br/>
              <w:t xml:space="preserve">　　</w:t>
            </w:r>
            <w:r w:rsidRPr="00B16D31">
              <w:rPr>
                <w:rFonts w:ascii="宋体" w:eastAsia="宋体" w:hAnsi="宋体" w:cs="宋体" w:hint="eastAsia"/>
                <w:b/>
                <w:bCs/>
                <w:color w:val="000000"/>
                <w:kern w:val="0"/>
                <w:sz w:val="24"/>
                <w:szCs w:val="24"/>
              </w:rPr>
              <w:t>第五条</w:t>
            </w:r>
            <w:r w:rsidRPr="00B16D31">
              <w:rPr>
                <w:rFonts w:ascii="宋体" w:eastAsia="宋体" w:hAnsi="宋体" w:cs="宋体" w:hint="eastAsia"/>
                <w:color w:val="000000"/>
                <w:kern w:val="0"/>
                <w:sz w:val="24"/>
                <w:szCs w:val="24"/>
              </w:rPr>
              <w:t xml:space="preserve">　参保人员跨省流动就业，其基本养老保险关系转移接续按下列规定办理：</w:t>
            </w:r>
            <w:r w:rsidRPr="00B16D31">
              <w:rPr>
                <w:rFonts w:ascii="宋体" w:eastAsia="宋体" w:hAnsi="宋体" w:cs="宋体" w:hint="eastAsia"/>
                <w:color w:val="000000"/>
                <w:kern w:val="0"/>
                <w:sz w:val="24"/>
                <w:szCs w:val="24"/>
              </w:rPr>
              <w:br/>
              <w:t xml:space="preserve">　　（一）参保人员返回户籍所在地（指省、自治区、直辖市，下同）就业参保的，户籍所在地的相关社保经办机构应为其及时办理转移接续手续。</w:t>
            </w:r>
            <w:r w:rsidRPr="00B16D31">
              <w:rPr>
                <w:rFonts w:ascii="宋体" w:eastAsia="宋体" w:hAnsi="宋体" w:cs="宋体" w:hint="eastAsia"/>
                <w:color w:val="000000"/>
                <w:kern w:val="0"/>
                <w:sz w:val="24"/>
                <w:szCs w:val="24"/>
              </w:rPr>
              <w:br/>
              <w:t xml:space="preserve">　　（二）参保人员未返回户籍所在地就业参保的，由新参保地的社保经办机构为其及时办理转移接续手续。但对男性年满50周岁和女性年满40周岁的，应在原参保地继续保留基本养老保险关系，同时在新参保地建立临时基本养老保险缴费账户，记录单位和个人全部缴费。参保人员再次跨省流动就业或在新参保地达到待遇领取条件时，将临时基本养老保险缴费账户中的全部缴费本息，转移归集到原参保地或待遇领取地。</w:t>
            </w:r>
            <w:r w:rsidRPr="00B16D31">
              <w:rPr>
                <w:rFonts w:ascii="宋体" w:eastAsia="宋体" w:hAnsi="宋体" w:cs="宋体" w:hint="eastAsia"/>
                <w:color w:val="000000"/>
                <w:kern w:val="0"/>
                <w:sz w:val="24"/>
                <w:szCs w:val="24"/>
              </w:rPr>
              <w:br/>
              <w:t xml:space="preserve">　　（三）参保人员经县级以上党委组织部门、人力资源社会保障行政部门批准调动，且与调入单位建立劳动关系并缴纳基本养老保险费的，不受以上年龄规定限制，应在调入地及时办理基本养老保险关系转移接续手续。</w:t>
            </w:r>
            <w:r w:rsidRPr="00B16D31">
              <w:rPr>
                <w:rFonts w:ascii="宋体" w:eastAsia="宋体" w:hAnsi="宋体" w:cs="宋体" w:hint="eastAsia"/>
                <w:color w:val="000000"/>
                <w:kern w:val="0"/>
                <w:sz w:val="24"/>
                <w:szCs w:val="24"/>
              </w:rPr>
              <w:br/>
              <w:t xml:space="preserve">　　</w:t>
            </w:r>
            <w:r w:rsidRPr="00B16D31">
              <w:rPr>
                <w:rFonts w:ascii="宋体" w:eastAsia="宋体" w:hAnsi="宋体" w:cs="宋体" w:hint="eastAsia"/>
                <w:b/>
                <w:bCs/>
                <w:color w:val="000000"/>
                <w:kern w:val="0"/>
                <w:sz w:val="24"/>
                <w:szCs w:val="24"/>
              </w:rPr>
              <w:t>第六条</w:t>
            </w:r>
            <w:r w:rsidRPr="00B16D31">
              <w:rPr>
                <w:rFonts w:ascii="宋体" w:eastAsia="宋体" w:hAnsi="宋体" w:cs="宋体" w:hint="eastAsia"/>
                <w:color w:val="000000"/>
                <w:kern w:val="0"/>
                <w:sz w:val="24"/>
                <w:szCs w:val="24"/>
              </w:rPr>
              <w:t xml:space="preserve">　跨省流动就业的参保人</w:t>
            </w:r>
            <w:proofErr w:type="gramStart"/>
            <w:r w:rsidRPr="00B16D31">
              <w:rPr>
                <w:rFonts w:ascii="宋体" w:eastAsia="宋体" w:hAnsi="宋体" w:cs="宋体" w:hint="eastAsia"/>
                <w:color w:val="000000"/>
                <w:kern w:val="0"/>
                <w:sz w:val="24"/>
                <w:szCs w:val="24"/>
              </w:rPr>
              <w:t>员达到</w:t>
            </w:r>
            <w:proofErr w:type="gramEnd"/>
            <w:r w:rsidRPr="00B16D31">
              <w:rPr>
                <w:rFonts w:ascii="宋体" w:eastAsia="宋体" w:hAnsi="宋体" w:cs="宋体" w:hint="eastAsia"/>
                <w:color w:val="000000"/>
                <w:kern w:val="0"/>
                <w:sz w:val="24"/>
                <w:szCs w:val="24"/>
              </w:rPr>
              <w:t>待遇领取条件时，按下列规定确定其待遇领取地：</w:t>
            </w:r>
            <w:r w:rsidRPr="00B16D31">
              <w:rPr>
                <w:rFonts w:ascii="宋体" w:eastAsia="宋体" w:hAnsi="宋体" w:cs="宋体" w:hint="eastAsia"/>
                <w:color w:val="000000"/>
                <w:kern w:val="0"/>
                <w:sz w:val="24"/>
                <w:szCs w:val="24"/>
              </w:rPr>
              <w:br/>
              <w:t xml:space="preserve">　　（一）基本养老保险关系在户籍所在地的，由户籍所在地负责办理待遇领取手续，享受基本养老保险待遇。</w:t>
            </w:r>
            <w:r w:rsidRPr="00B16D31">
              <w:rPr>
                <w:rFonts w:ascii="宋体" w:eastAsia="宋体" w:hAnsi="宋体" w:cs="宋体" w:hint="eastAsia"/>
                <w:color w:val="000000"/>
                <w:kern w:val="0"/>
                <w:sz w:val="24"/>
                <w:szCs w:val="24"/>
              </w:rPr>
              <w:br/>
              <w:t xml:space="preserve">　　（二）基本养老保险关系不在户籍所在地，而在其基本养老保险关系所在地累计缴费年限满10年的，在该地办理待遇领取手续，享受当地基本养老保险待遇。</w:t>
            </w:r>
            <w:r w:rsidRPr="00B16D31">
              <w:rPr>
                <w:rFonts w:ascii="宋体" w:eastAsia="宋体" w:hAnsi="宋体" w:cs="宋体" w:hint="eastAsia"/>
                <w:color w:val="000000"/>
                <w:kern w:val="0"/>
                <w:sz w:val="24"/>
                <w:szCs w:val="24"/>
              </w:rPr>
              <w:br/>
              <w:t xml:space="preserve">　　（三）基本养老保险关系不在户籍所在地，且在其基本养老保险关系所在地累计缴费年限不满10年的，将其基本养老保险关系转回上一个缴费年限满10年的原参保地办理待遇领取手续，享受基本养老保险待遇。</w:t>
            </w:r>
            <w:r w:rsidRPr="00B16D31">
              <w:rPr>
                <w:rFonts w:ascii="宋体" w:eastAsia="宋体" w:hAnsi="宋体" w:cs="宋体" w:hint="eastAsia"/>
                <w:color w:val="000000"/>
                <w:kern w:val="0"/>
                <w:sz w:val="24"/>
                <w:szCs w:val="24"/>
              </w:rPr>
              <w:br/>
              <w:t xml:space="preserve">　　（四）基本养老保险关系不在户籍所在地，且在每个参保地的累计缴费年限均不满10年的，将其基本养老保险关系及相应资金归集到户籍所在地，</w:t>
            </w:r>
            <w:r w:rsidRPr="00B16D31">
              <w:rPr>
                <w:rFonts w:ascii="宋体" w:eastAsia="宋体" w:hAnsi="宋体" w:cs="宋体" w:hint="eastAsia"/>
                <w:color w:val="000000"/>
                <w:kern w:val="0"/>
                <w:sz w:val="24"/>
                <w:szCs w:val="24"/>
              </w:rPr>
              <w:lastRenderedPageBreak/>
              <w:t>由户籍所在地按规定办理待遇领取手续，享受基本养老保险待遇。</w:t>
            </w:r>
            <w:r w:rsidRPr="00B16D31">
              <w:rPr>
                <w:rFonts w:ascii="宋体" w:eastAsia="宋体" w:hAnsi="宋体" w:cs="宋体" w:hint="eastAsia"/>
                <w:color w:val="000000"/>
                <w:kern w:val="0"/>
                <w:sz w:val="24"/>
                <w:szCs w:val="24"/>
              </w:rPr>
              <w:br/>
              <w:t xml:space="preserve">　　</w:t>
            </w:r>
            <w:r w:rsidRPr="00B16D31">
              <w:rPr>
                <w:rFonts w:ascii="宋体" w:eastAsia="宋体" w:hAnsi="宋体" w:cs="宋体" w:hint="eastAsia"/>
                <w:b/>
                <w:bCs/>
                <w:color w:val="000000"/>
                <w:kern w:val="0"/>
                <w:sz w:val="24"/>
                <w:szCs w:val="24"/>
              </w:rPr>
              <w:t>第七条</w:t>
            </w:r>
            <w:r w:rsidRPr="00B16D31">
              <w:rPr>
                <w:rFonts w:ascii="宋体" w:eastAsia="宋体" w:hAnsi="宋体" w:cs="宋体" w:hint="eastAsia"/>
                <w:color w:val="000000"/>
                <w:kern w:val="0"/>
                <w:sz w:val="24"/>
                <w:szCs w:val="24"/>
              </w:rPr>
              <w:t xml:space="preserve">　参保人</w:t>
            </w:r>
            <w:proofErr w:type="gramStart"/>
            <w:r w:rsidRPr="00B16D31">
              <w:rPr>
                <w:rFonts w:ascii="宋体" w:eastAsia="宋体" w:hAnsi="宋体" w:cs="宋体" w:hint="eastAsia"/>
                <w:color w:val="000000"/>
                <w:kern w:val="0"/>
                <w:sz w:val="24"/>
                <w:szCs w:val="24"/>
              </w:rPr>
              <w:t>员转移</w:t>
            </w:r>
            <w:proofErr w:type="gramEnd"/>
            <w:r w:rsidRPr="00B16D31">
              <w:rPr>
                <w:rFonts w:ascii="宋体" w:eastAsia="宋体" w:hAnsi="宋体" w:cs="宋体" w:hint="eastAsia"/>
                <w:color w:val="000000"/>
                <w:kern w:val="0"/>
                <w:sz w:val="24"/>
                <w:szCs w:val="24"/>
              </w:rPr>
              <w:t>接续基本养老保险关系后，符合待遇领取条件的，按照《国务院关于完善企业职工基本养老保险制度的决定》（国发〔2005〕38号）的规定，以本人各年度缴费工资、缴费年限和待遇领取地对应的各年度在岗职工平均工资计算其基本养老金。</w:t>
            </w:r>
            <w:r w:rsidRPr="00B16D31">
              <w:rPr>
                <w:rFonts w:ascii="宋体" w:eastAsia="宋体" w:hAnsi="宋体" w:cs="宋体" w:hint="eastAsia"/>
                <w:color w:val="000000"/>
                <w:kern w:val="0"/>
                <w:sz w:val="24"/>
                <w:szCs w:val="24"/>
              </w:rPr>
              <w:br/>
              <w:t xml:space="preserve">　　</w:t>
            </w:r>
            <w:r w:rsidRPr="00B16D31">
              <w:rPr>
                <w:rFonts w:ascii="宋体" w:eastAsia="宋体" w:hAnsi="宋体" w:cs="宋体" w:hint="eastAsia"/>
                <w:b/>
                <w:bCs/>
                <w:color w:val="000000"/>
                <w:kern w:val="0"/>
                <w:sz w:val="24"/>
                <w:szCs w:val="24"/>
              </w:rPr>
              <w:t>第八条</w:t>
            </w:r>
            <w:r w:rsidRPr="00B16D31">
              <w:rPr>
                <w:rFonts w:ascii="宋体" w:eastAsia="宋体" w:hAnsi="宋体" w:cs="宋体" w:hint="eastAsia"/>
                <w:color w:val="000000"/>
                <w:kern w:val="0"/>
                <w:sz w:val="24"/>
                <w:szCs w:val="24"/>
              </w:rPr>
              <w:t xml:space="preserve">　参保人员跨省流动就业的，按下列程序办理基本养老保险关系转移接续手续：</w:t>
            </w:r>
            <w:r w:rsidRPr="00B16D31">
              <w:rPr>
                <w:rFonts w:ascii="宋体" w:eastAsia="宋体" w:hAnsi="宋体" w:cs="宋体" w:hint="eastAsia"/>
                <w:color w:val="000000"/>
                <w:kern w:val="0"/>
                <w:sz w:val="24"/>
                <w:szCs w:val="24"/>
              </w:rPr>
              <w:br/>
              <w:t xml:space="preserve">　　（一）参保人员在新就业地按规定建立基本养老保险关系和缴费后，由用人单位或参保人员向新参保地社保经办机构提出基本养老保险关系转移接续的书面申请。</w:t>
            </w:r>
            <w:r w:rsidRPr="00B16D31">
              <w:rPr>
                <w:rFonts w:ascii="宋体" w:eastAsia="宋体" w:hAnsi="宋体" w:cs="宋体" w:hint="eastAsia"/>
                <w:color w:val="000000"/>
                <w:kern w:val="0"/>
                <w:sz w:val="24"/>
                <w:szCs w:val="24"/>
              </w:rPr>
              <w:br/>
              <w:t xml:space="preserve">　　（二）新参保地社保经办机构在15个工作日内，审核转移接续申请，对符合本办法规定条件的，向参保人员原基本养老保险关系所在地的社保经办机构发出同意接收函，并提供相关信息；对不符合转移接续条件的，向申请单位或参保人员</w:t>
            </w:r>
            <w:proofErr w:type="gramStart"/>
            <w:r w:rsidRPr="00B16D31">
              <w:rPr>
                <w:rFonts w:ascii="宋体" w:eastAsia="宋体" w:hAnsi="宋体" w:cs="宋体" w:hint="eastAsia"/>
                <w:color w:val="000000"/>
                <w:kern w:val="0"/>
                <w:sz w:val="24"/>
                <w:szCs w:val="24"/>
              </w:rPr>
              <w:t>作出</w:t>
            </w:r>
            <w:proofErr w:type="gramEnd"/>
            <w:r w:rsidRPr="00B16D31">
              <w:rPr>
                <w:rFonts w:ascii="宋体" w:eastAsia="宋体" w:hAnsi="宋体" w:cs="宋体" w:hint="eastAsia"/>
                <w:color w:val="000000"/>
                <w:kern w:val="0"/>
                <w:sz w:val="24"/>
                <w:szCs w:val="24"/>
              </w:rPr>
              <w:t>书面说明。</w:t>
            </w:r>
            <w:r w:rsidRPr="00B16D31">
              <w:rPr>
                <w:rFonts w:ascii="宋体" w:eastAsia="宋体" w:hAnsi="宋体" w:cs="宋体" w:hint="eastAsia"/>
                <w:color w:val="000000"/>
                <w:kern w:val="0"/>
                <w:sz w:val="24"/>
                <w:szCs w:val="24"/>
              </w:rPr>
              <w:br/>
              <w:t xml:space="preserve">　　（三）原基本养老保险关系所在地社保经办机构在接到同意接收函的15个工作日内，办理好转移接续的各项手续。</w:t>
            </w:r>
            <w:r w:rsidRPr="00B16D31">
              <w:rPr>
                <w:rFonts w:ascii="宋体" w:eastAsia="宋体" w:hAnsi="宋体" w:cs="宋体" w:hint="eastAsia"/>
                <w:color w:val="000000"/>
                <w:kern w:val="0"/>
                <w:sz w:val="24"/>
                <w:szCs w:val="24"/>
              </w:rPr>
              <w:br/>
              <w:t xml:space="preserve">　　（四）新参保地社保经办机构在收到参保人员原基本养老保险关系所在地社保经办机构转移的基本养老保险关系和资金后，应在15个工作日内办结有关手续，并将确认情况及时通知用人单位或参保人员。</w:t>
            </w:r>
            <w:r w:rsidRPr="00B16D31">
              <w:rPr>
                <w:rFonts w:ascii="宋体" w:eastAsia="宋体" w:hAnsi="宋体" w:cs="宋体" w:hint="eastAsia"/>
                <w:color w:val="000000"/>
                <w:kern w:val="0"/>
                <w:sz w:val="24"/>
                <w:szCs w:val="24"/>
              </w:rPr>
              <w:br/>
              <w:t xml:space="preserve">　　</w:t>
            </w:r>
            <w:r w:rsidRPr="00B16D31">
              <w:rPr>
                <w:rFonts w:ascii="宋体" w:eastAsia="宋体" w:hAnsi="宋体" w:cs="宋体" w:hint="eastAsia"/>
                <w:b/>
                <w:bCs/>
                <w:color w:val="000000"/>
                <w:kern w:val="0"/>
                <w:sz w:val="24"/>
                <w:szCs w:val="24"/>
              </w:rPr>
              <w:t>第九条</w:t>
            </w:r>
            <w:r w:rsidRPr="00B16D31">
              <w:rPr>
                <w:rFonts w:ascii="宋体" w:eastAsia="宋体" w:hAnsi="宋体" w:cs="宋体" w:hint="eastAsia"/>
                <w:color w:val="000000"/>
                <w:kern w:val="0"/>
                <w:sz w:val="24"/>
                <w:szCs w:val="24"/>
              </w:rPr>
              <w:t xml:space="preserve">　农民工中断就业或返乡没有继续缴费的，由原参保地社保经办机构保留其基本养老保险关系，保存其全部参保缴费记录及个人账户，个人账户储存额继续按规定计息。农民工返回城镇就业并继续参保缴费的，无论其回到原参保地就业还是到其他城镇就业，均按前述规定累计计算其缴费年限，合并计算其个人账户储存额，符合待遇领取条件的，与城镇职工同样享受基本养老保险待遇；农民工不再返回城镇就业的，其在城镇参保缴费记录及个人账户全部有效，并根据农民工的实际情况，或在其达到规定领取条件时享受城镇职工基本养老保险待遇，或转入新型农村社会养老保险。</w:t>
            </w:r>
            <w:r w:rsidRPr="00B16D31">
              <w:rPr>
                <w:rFonts w:ascii="宋体" w:eastAsia="宋体" w:hAnsi="宋体" w:cs="宋体" w:hint="eastAsia"/>
                <w:color w:val="000000"/>
                <w:kern w:val="0"/>
                <w:sz w:val="24"/>
                <w:szCs w:val="24"/>
              </w:rPr>
              <w:br/>
              <w:t xml:space="preserve">　　农民工在城镇参加企业职工基本养老保险与在农村参加新型农村社会养老保险的衔接政策，另行研究制定。</w:t>
            </w:r>
            <w:r w:rsidRPr="00B16D31">
              <w:rPr>
                <w:rFonts w:ascii="宋体" w:eastAsia="宋体" w:hAnsi="宋体" w:cs="宋体" w:hint="eastAsia"/>
                <w:color w:val="000000"/>
                <w:kern w:val="0"/>
                <w:sz w:val="24"/>
                <w:szCs w:val="24"/>
              </w:rPr>
              <w:br/>
              <w:t xml:space="preserve">　　</w:t>
            </w:r>
            <w:r w:rsidRPr="00B16D31">
              <w:rPr>
                <w:rFonts w:ascii="宋体" w:eastAsia="宋体" w:hAnsi="宋体" w:cs="宋体" w:hint="eastAsia"/>
                <w:b/>
                <w:bCs/>
                <w:color w:val="000000"/>
                <w:kern w:val="0"/>
                <w:sz w:val="24"/>
                <w:szCs w:val="24"/>
              </w:rPr>
              <w:t>第十条</w:t>
            </w:r>
            <w:r w:rsidRPr="00B16D31">
              <w:rPr>
                <w:rFonts w:ascii="宋体" w:eastAsia="宋体" w:hAnsi="宋体" w:cs="宋体" w:hint="eastAsia"/>
                <w:color w:val="000000"/>
                <w:kern w:val="0"/>
                <w:sz w:val="24"/>
                <w:szCs w:val="24"/>
              </w:rPr>
              <w:t xml:space="preserve">　建立全国县级以上社保经办机构联系方式信息库，并向社会公布，方便参保人员查询参保缴费情况，办理基本养老保险关系转移接续手续。加快建立全国统一的基本养老保险参保缴费信息查询服务系统，发行全国通</w:t>
            </w:r>
            <w:r w:rsidRPr="00B16D31">
              <w:rPr>
                <w:rFonts w:ascii="宋体" w:eastAsia="宋体" w:hAnsi="宋体" w:cs="宋体" w:hint="eastAsia"/>
                <w:color w:val="000000"/>
                <w:kern w:val="0"/>
                <w:sz w:val="24"/>
                <w:szCs w:val="24"/>
              </w:rPr>
              <w:lastRenderedPageBreak/>
              <w:t>用的社会保障卡，为参保人员查询参保缴费信息提供便捷有效的技术服务。</w:t>
            </w:r>
            <w:r w:rsidRPr="00B16D31">
              <w:rPr>
                <w:rFonts w:ascii="宋体" w:eastAsia="宋体" w:hAnsi="宋体" w:cs="宋体" w:hint="eastAsia"/>
                <w:color w:val="000000"/>
                <w:kern w:val="0"/>
                <w:sz w:val="24"/>
                <w:szCs w:val="24"/>
              </w:rPr>
              <w:br/>
              <w:t xml:space="preserve">　　</w:t>
            </w:r>
            <w:r w:rsidRPr="00B16D31">
              <w:rPr>
                <w:rFonts w:ascii="宋体" w:eastAsia="宋体" w:hAnsi="宋体" w:cs="宋体" w:hint="eastAsia"/>
                <w:b/>
                <w:bCs/>
                <w:color w:val="000000"/>
                <w:kern w:val="0"/>
                <w:sz w:val="24"/>
                <w:szCs w:val="24"/>
              </w:rPr>
              <w:t>第十一条</w:t>
            </w:r>
            <w:r w:rsidRPr="00B16D31">
              <w:rPr>
                <w:rFonts w:ascii="宋体" w:eastAsia="宋体" w:hAnsi="宋体" w:cs="宋体" w:hint="eastAsia"/>
                <w:color w:val="000000"/>
                <w:kern w:val="0"/>
                <w:sz w:val="24"/>
                <w:szCs w:val="24"/>
              </w:rPr>
              <w:t xml:space="preserve">　各地已制定的跨省基本养老保险关系转移接续相关政策与本办法规定不符的，以本办法规定为准。在省、自治区、直辖市内的基本养老保险关系转移接续办法，由各省级人民政府参照本办法制定，并报人力资源社会保障部备案。</w:t>
            </w:r>
            <w:r w:rsidRPr="00B16D31">
              <w:rPr>
                <w:rFonts w:ascii="宋体" w:eastAsia="宋体" w:hAnsi="宋体" w:cs="宋体" w:hint="eastAsia"/>
                <w:color w:val="000000"/>
                <w:kern w:val="0"/>
                <w:sz w:val="24"/>
                <w:szCs w:val="24"/>
              </w:rPr>
              <w:br/>
              <w:t xml:space="preserve">　　</w:t>
            </w:r>
            <w:r w:rsidRPr="00B16D31">
              <w:rPr>
                <w:rFonts w:ascii="宋体" w:eastAsia="宋体" w:hAnsi="宋体" w:cs="宋体" w:hint="eastAsia"/>
                <w:b/>
                <w:bCs/>
                <w:color w:val="000000"/>
                <w:kern w:val="0"/>
                <w:sz w:val="24"/>
                <w:szCs w:val="24"/>
              </w:rPr>
              <w:t>第十二条</w:t>
            </w:r>
            <w:r w:rsidRPr="00B16D31">
              <w:rPr>
                <w:rFonts w:ascii="宋体" w:eastAsia="宋体" w:hAnsi="宋体" w:cs="宋体" w:hint="eastAsia"/>
                <w:color w:val="000000"/>
                <w:kern w:val="0"/>
                <w:sz w:val="24"/>
                <w:szCs w:val="24"/>
              </w:rPr>
              <w:t xml:space="preserve">　本办法所称缴费年限，除另有特殊规定外，均包括视同缴费年限。</w:t>
            </w:r>
            <w:r w:rsidRPr="00B16D31">
              <w:rPr>
                <w:rFonts w:ascii="宋体" w:eastAsia="宋体" w:hAnsi="宋体" w:cs="宋体" w:hint="eastAsia"/>
                <w:color w:val="000000"/>
                <w:kern w:val="0"/>
                <w:sz w:val="24"/>
                <w:szCs w:val="24"/>
              </w:rPr>
              <w:br/>
              <w:t xml:space="preserve">　　</w:t>
            </w:r>
            <w:r w:rsidRPr="00B16D31">
              <w:rPr>
                <w:rFonts w:ascii="宋体" w:eastAsia="宋体" w:hAnsi="宋体" w:cs="宋体" w:hint="eastAsia"/>
                <w:b/>
                <w:bCs/>
                <w:color w:val="000000"/>
                <w:kern w:val="0"/>
                <w:sz w:val="24"/>
                <w:szCs w:val="24"/>
              </w:rPr>
              <w:t>第十三条</w:t>
            </w:r>
            <w:r w:rsidRPr="00B16D31">
              <w:rPr>
                <w:rFonts w:ascii="宋体" w:eastAsia="宋体" w:hAnsi="宋体" w:cs="宋体" w:hint="eastAsia"/>
                <w:color w:val="000000"/>
                <w:kern w:val="0"/>
                <w:sz w:val="24"/>
                <w:szCs w:val="24"/>
              </w:rPr>
              <w:t xml:space="preserve">　本办法从2010年1月1日起施行。</w:t>
            </w:r>
          </w:p>
        </w:tc>
      </w:tr>
    </w:tbl>
    <w:p w:rsidR="00B16D31" w:rsidRPr="00B16D31" w:rsidRDefault="00B16D31" w:rsidP="00B16D31">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tblPr>
      <w:tblGrid>
        <w:gridCol w:w="8306"/>
      </w:tblGrid>
      <w:tr w:rsidR="00B16D31" w:rsidRPr="00B16D31" w:rsidTr="00B16D31">
        <w:trPr>
          <w:trHeight w:val="300"/>
          <w:tblCellSpacing w:w="0" w:type="dxa"/>
        </w:trPr>
        <w:tc>
          <w:tcPr>
            <w:tcW w:w="5000" w:type="pct"/>
            <w:shd w:val="clear" w:color="auto" w:fill="FFFFFF"/>
            <w:vAlign w:val="center"/>
            <w:hideMark/>
          </w:tcPr>
          <w:p w:rsidR="00B16D31" w:rsidRPr="00B16D31" w:rsidRDefault="00B16D31" w:rsidP="00B16D31">
            <w:pPr>
              <w:widowControl/>
              <w:jc w:val="left"/>
              <w:rPr>
                <w:rFonts w:ascii="微软雅黑" w:eastAsia="微软雅黑" w:hAnsi="微软雅黑" w:cs="宋体"/>
                <w:kern w:val="0"/>
                <w:sz w:val="24"/>
                <w:szCs w:val="24"/>
              </w:rPr>
            </w:pPr>
          </w:p>
        </w:tc>
      </w:tr>
    </w:tbl>
    <w:p w:rsidR="00B16D31" w:rsidRPr="00B16D31" w:rsidRDefault="00B16D31" w:rsidP="00B16D31">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tblPr>
      <w:tblGrid>
        <w:gridCol w:w="8306"/>
      </w:tblGrid>
      <w:tr w:rsidR="00B16D31" w:rsidRPr="00B16D31" w:rsidTr="00B16D31">
        <w:trPr>
          <w:tblCellSpacing w:w="0" w:type="dxa"/>
        </w:trPr>
        <w:tc>
          <w:tcPr>
            <w:tcW w:w="0" w:type="auto"/>
            <w:shd w:val="clear" w:color="auto" w:fill="FFFFFF"/>
            <w:vAlign w:val="center"/>
            <w:hideMark/>
          </w:tcPr>
          <w:p w:rsidR="00B16D31" w:rsidRPr="00B16D31" w:rsidRDefault="00B16D31" w:rsidP="00B16D31">
            <w:pPr>
              <w:widowControl/>
              <w:jc w:val="left"/>
              <w:rPr>
                <w:rFonts w:ascii="微软雅黑" w:eastAsia="微软雅黑" w:hAnsi="微软雅黑" w:cs="宋体"/>
                <w:kern w:val="0"/>
                <w:sz w:val="24"/>
                <w:szCs w:val="24"/>
              </w:rPr>
            </w:pPr>
            <w:r w:rsidRPr="00B16D31">
              <w:rPr>
                <w:rFonts w:ascii="微软雅黑" w:eastAsia="微软雅黑" w:hAnsi="微软雅黑" w:cs="宋体" w:hint="eastAsia"/>
                <w:kern w:val="0"/>
                <w:sz w:val="24"/>
                <w:szCs w:val="24"/>
              </w:rPr>
              <w:t> </w:t>
            </w:r>
          </w:p>
        </w:tc>
      </w:tr>
    </w:tbl>
    <w:p w:rsidR="001E4C68" w:rsidRDefault="001E4C68"/>
    <w:sectPr w:rsidR="001E4C68" w:rsidSect="001E4C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6D31"/>
    <w:rsid w:val="001E4C68"/>
    <w:rsid w:val="00B16D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C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6D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16D31"/>
    <w:rPr>
      <w:b/>
      <w:bCs/>
    </w:rPr>
  </w:style>
</w:styles>
</file>

<file path=word/webSettings.xml><?xml version="1.0" encoding="utf-8"?>
<w:webSettings xmlns:r="http://schemas.openxmlformats.org/officeDocument/2006/relationships" xmlns:w="http://schemas.openxmlformats.org/wordprocessingml/2006/main">
  <w:divs>
    <w:div w:id="4745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407</Words>
  <Characters>2323</Characters>
  <Application>Microsoft Office Word</Application>
  <DocSecurity>0</DocSecurity>
  <Lines>19</Lines>
  <Paragraphs>5</Paragraphs>
  <ScaleCrop>false</ScaleCrop>
  <Company>CYSB</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周晓羽</dc:creator>
  <cp:keywords/>
  <dc:description/>
  <cp:lastModifiedBy>周晓羽</cp:lastModifiedBy>
  <cp:revision>1</cp:revision>
  <dcterms:created xsi:type="dcterms:W3CDTF">2019-07-30T09:04:00Z</dcterms:created>
  <dcterms:modified xsi:type="dcterms:W3CDTF">2019-07-30T09:04:00Z</dcterms:modified>
</cp:coreProperties>
</file>