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rPr>
          <w:rFonts w:hint="eastAsia" w:ascii="方正小标宋简体" w:eastAsia="方正小标宋简体" w:hAnsiTheme="minorHAnsi" w:cstheme="minorBidi"/>
          <w:b w:val="0"/>
          <w:kern w:val="2"/>
          <w:sz w:val="30"/>
          <w:szCs w:val="30"/>
          <w:lang w:val="en-US" w:eastAsia="zh-CN" w:bidi="ar-SA"/>
        </w:rPr>
      </w:pPr>
      <w:r>
        <w:rPr>
          <w:rFonts w:hint="default" w:ascii="方正小标宋简体" w:eastAsia="方正小标宋简体" w:hAnsiTheme="minorHAnsi" w:cstheme="minorBidi"/>
          <w:b w:val="0"/>
          <w:kern w:val="2"/>
          <w:sz w:val="30"/>
          <w:szCs w:val="30"/>
          <w:lang w:val="en-US" w:eastAsia="zh-CN" w:bidi="ar-SA"/>
        </w:rPr>
        <w:t>凝心聚合力 抗疫显担当 高碑店乡圆满完成村域全员核酸检测！</w:t>
      </w:r>
    </w:p>
    <w:p>
      <w:pPr>
        <w:rPr>
          <w:rFonts w:ascii="PingFangTC-Light" w:hAnsi="PingFangTC-Light" w:eastAsia="PingFangTC-Light" w:cs="PingFangTC-Light"/>
          <w:b w:val="0"/>
          <w:i w:val="0"/>
          <w:caps w:val="0"/>
          <w:color w:val="000000"/>
          <w:spacing w:val="7"/>
          <w:sz w:val="16"/>
          <w:szCs w:val="16"/>
          <w:shd w:val="clear" w:fill="FFFFFF"/>
        </w:rPr>
      </w:pPr>
    </w:p>
    <w:p>
      <w:pPr>
        <w:ind w:firstLine="600" w:firstLineChars="200"/>
        <w:rPr>
          <w:rFonts w:hint="default"/>
          <w:sz w:val="30"/>
          <w:szCs w:val="30"/>
        </w:rPr>
      </w:pPr>
      <w:r>
        <w:rPr>
          <w:rFonts w:hint="eastAsia"/>
          <w:sz w:val="30"/>
          <w:szCs w:val="30"/>
        </w:rPr>
        <w:t>当前疫情出现反弹，农村地区面临严峻防控形势，为做好风险排查，保障地区百姓健康、安全，在朝阳区农村地区核酸检测工作指挥部的统一部署下，高碑店乡党委、乡政府紧急行动、科学谋划、精心组织，分别于</w:t>
      </w:r>
      <w:r>
        <w:rPr>
          <w:rFonts w:hint="default"/>
          <w:sz w:val="30"/>
          <w:szCs w:val="30"/>
        </w:rPr>
        <w:t>1月13日、16日、17日启动全村域人员核酸检测工作。截至1月17日共检测6.8万人。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为确保核酸检测工作快速开展，高碑店乡第一时间召开专项调度会，传达精神、明确分工、压实责任。疫情专项防控组按照职责进一步细化方案，开展工作筹备。各村迅速行动，因地制宜选取场地，设置围圈护栏，标画“一米线”，摆放引导牌，以最快速度搭建起核酸检测场地。其中，第一批核酸检测设置3个检测点，第二批核酸检测设置10个检测点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为确保核酸检测工作有序开展，高碑店乡启动“领导干部包检测村、机关干部包检测点、村干部包检测通道”的工作机制，纪检监察部门启动全程监督问责机制。成立以乡、村（社区）干部，医护人员，派出所民警和志愿服务者为“主力军”的核酸检测工作组，分别在出入口、缓冲区、等候区、登记区和采样区指导扫码、维持秩序、引导人流，现场工作有条不紊，每日工作达12小时以上。</w:t>
      </w:r>
    </w:p>
    <w:p>
      <w:pPr>
        <w:ind w:firstLine="600" w:firstLineChars="200"/>
        <w:rPr>
          <w:rFonts w:hint="default"/>
          <w:sz w:val="30"/>
          <w:szCs w:val="30"/>
        </w:rPr>
      </w:pPr>
      <w:r>
        <w:rPr>
          <w:rFonts w:hint="eastAsia"/>
          <w:sz w:val="30"/>
          <w:szCs w:val="30"/>
        </w:rPr>
        <w:t>疫情当前，高碑店乡勇于担当，想方设法为群众解决实际困难，科学、高效、有序的完成了核酸检测任务。</w:t>
      </w:r>
      <w:r>
        <w:rPr>
          <w:rFonts w:hint="default"/>
          <w:sz w:val="30"/>
          <w:szCs w:val="30"/>
        </w:rPr>
        <w:t>不定时对检测现场进行消杀，张贴核酸预约与检测流程，并用小喇叭温馨提示注意事项。对无法通过手机线上预约的相关人群，现场安排专人帮助其预约，对行动不便的人群安排专人陪护，处处彰显温情服务。</w:t>
      </w:r>
    </w:p>
    <w:p>
      <w:pPr>
        <w:ind w:firstLine="600" w:firstLineChars="200"/>
        <w:rPr>
          <w:rFonts w:hint="default"/>
          <w:sz w:val="30"/>
          <w:szCs w:val="30"/>
        </w:rPr>
      </w:pPr>
      <w:r>
        <w:rPr>
          <w:rFonts w:hint="default"/>
          <w:sz w:val="30"/>
          <w:szCs w:val="30"/>
        </w:rPr>
        <w:t>“每一场特殊战斗，都需要一批英勇的战士。”高碑店人在关键时刻，主动请缨，就近到社区、企业报到，人人争当志愿者，人人参与疫情防控。这是一场同心战疫，肩并肩、心连心，携手同心万众一心，我们一起共度难关！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上下同欲者胜，同舟共济者赢</w:t>
      </w:r>
      <w:r>
        <w:rPr>
          <w:rFonts w:hint="eastAsia"/>
          <w:sz w:val="30"/>
          <w:szCs w:val="30"/>
          <w:lang w:val="en-US" w:eastAsia="zh-CN"/>
        </w:rPr>
        <w:t>!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default"/>
          <w:sz w:val="30"/>
          <w:szCs w:val="30"/>
        </w:rPr>
        <w:t>抗击“疫”情，高碑店守土有责、守土担责、守土尽责，全体干部践行人民至上、生命至上的理念，坚守初心使命，加班加点、履职尽责，生动展现了担当作为和过硬作风，体现了高碑店精神、高碑店干劲、高碑店速度。向每一位在疫情防控工作中付出心血和汗水的工作人员致敬，是你们的坚守和奉献，形成排除万难、一往无前的强大合力，构筑起地区疫情防控的铜墙铁壁。</w:t>
      </w:r>
      <w:bookmarkStart w:id="0" w:name="_GoBack"/>
      <w:bookmarkEnd w:id="0"/>
    </w:p>
    <w:p>
      <w:pPr>
        <w:ind w:firstLine="600" w:firstLineChars="200"/>
        <w:rPr>
          <w:rFonts w:hint="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B273C4"/>
    <w:rsid w:val="16B273C4"/>
    <w:rsid w:val="1B8C51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2021-01-22T03:20:00Z</dcterms:created>
  <dc:creator>20200925z</dc:creator>
  <cp:lastModifiedBy>20200925z</cp:lastModifiedBy>
  <dcterms:modified xsi:type="dcterms:W3CDTF">2021-01-22T03:25:14Z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