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2018年美丽乡村建设项目尾款-么铺村建设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黑庄户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乡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黑庄户乡人民政府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张静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85382184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3778.2079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3778.2079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3778.2079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3778.2079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3778.2079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3778.2079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实现“产业兴旺、生态宜居、乡风文明、治理有效、生活富裕”的美丽乡村建设总体目标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村域环境基本改善，基础设施有序建设。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/>
                <w:bCs w:val="0"/>
                <w:color w:val="000000"/>
                <w:kern w:val="0"/>
                <w:sz w:val="15"/>
                <w:szCs w:val="15"/>
                <w:lang w:val="en-US" w:eastAsia="zh-CN"/>
              </w:rPr>
              <w:t>道路面积（m</w:t>
            </w:r>
            <w:r>
              <w:rPr>
                <w:rFonts w:hint="eastAsia"/>
                <w:b/>
                <w:bCs w:val="0"/>
                <w:color w:val="000000"/>
                <w:kern w:val="0"/>
                <w:sz w:val="15"/>
                <w:szCs w:val="15"/>
                <w:vertAlign w:val="superscript"/>
                <w:lang w:val="en-US" w:eastAsia="zh-CN"/>
              </w:rPr>
              <w:t>2</w:t>
            </w:r>
            <w:r>
              <w:rPr>
                <w:rFonts w:hint="eastAsia"/>
                <w:b/>
                <w:bCs w:val="0"/>
                <w:color w:val="000000"/>
                <w:kern w:val="0"/>
                <w:sz w:val="15"/>
                <w:szCs w:val="15"/>
                <w:vertAlign w:val="baseline"/>
                <w:lang w:val="en-US" w:eastAsia="zh-CN"/>
              </w:rPr>
              <w:t>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22300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22300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提升宜居环境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  <w:lang w:val="en-US" w:eastAsia="zh-CN"/>
              </w:rPr>
              <w:t>达到美丽乡村工程建设相关标准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  <w:lang w:val="en-US" w:eastAsia="zh-CN"/>
              </w:rPr>
              <w:t>达到美丽乡村工程建设相关标准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/>
                <w:bCs w:val="0"/>
                <w:color w:val="000000"/>
                <w:kern w:val="0"/>
                <w:sz w:val="15"/>
                <w:szCs w:val="15"/>
                <w:lang w:val="en-US" w:eastAsia="zh-CN"/>
              </w:rPr>
              <w:t>竣工时间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1"/>
                <w:szCs w:val="11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1"/>
                <w:szCs w:val="11"/>
                <w:lang w:val="en-US" w:eastAsia="zh-CN"/>
              </w:rPr>
              <w:t>2020年10月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1"/>
                <w:szCs w:val="11"/>
                <w:lang w:val="en-US" w:eastAsia="zh-CN"/>
              </w:rPr>
              <w:t>2020年10月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项目投资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</w:rPr>
              <w:t>3778.2079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</w:rPr>
              <w:t>3778.2079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打造和谐宜居的环境，提升居民满意度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/>
                <w:bCs w:val="0"/>
                <w:color w:val="000000"/>
                <w:kern w:val="0"/>
                <w:sz w:val="15"/>
                <w:szCs w:val="15"/>
                <w:lang w:val="en-US"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val="en-US" w:eastAsia="zh-CN"/>
        </w:rPr>
        <w:t>邓赛鑫</w:t>
      </w:r>
      <w:r>
        <w:rPr>
          <w:rFonts w:ascii="宋体" w:hAnsi="宋体"/>
          <w:sz w:val="24"/>
          <w:szCs w:val="32"/>
        </w:rPr>
        <w:t xml:space="preserve">    </w:t>
      </w:r>
      <w:r>
        <w:rPr>
          <w:rFonts w:hint="eastAsia"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85383708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hint="eastAsia"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2022年1月12日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ED1D84"/>
    <w:rsid w:val="01553DBA"/>
    <w:rsid w:val="0D8851D6"/>
    <w:rsid w:val="19464B5C"/>
    <w:rsid w:val="38C441A3"/>
    <w:rsid w:val="57AA18A2"/>
    <w:rsid w:val="5CED1D84"/>
    <w:rsid w:val="6381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2022-01-12T01:09:00Z</dcterms:created>
  <dc:creator>邓赛鑫</dc:creator>
  <cp:lastModifiedBy>邓</cp:lastModifiedBy>
  <cp:lastPrinted>2022-01-12T01:52:00Z</cp:lastPrinted>
  <dcterms:modified xsi:type="dcterms:W3CDTF">2022-02-25T01:25:06Z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