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北京市朝阳区高碑店乡人民政府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23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华文楷体" w:hAnsi="华文楷体" w:eastAsia="华文楷体" w:cs="Times New Roman"/>
          <w:sz w:val="32"/>
          <w:szCs w:val="32"/>
          <w:lang w:val="en-US" w:eastAsia="zh-CN"/>
        </w:rPr>
        <w:t xml:space="preserve"> </w:t>
      </w:r>
    </w:p>
    <w:p>
      <w:pPr>
        <w:spacing w:line="580" w:lineRule="exact"/>
        <w:ind w:firstLine="640" w:firstLineChars="2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按照《北京市行政执法公示办法》的相关规定，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高碑店乡政府</w:t>
      </w:r>
      <w:r>
        <w:rPr>
          <w:rFonts w:ascii="Times New Roman" w:hAnsi="Times New Roman" w:eastAsia="仿宋_GB2312" w:cs="Times New Roman"/>
          <w:sz w:val="32"/>
          <w:szCs w:val="32"/>
        </w:rPr>
        <w:t>将2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023</w:t>
      </w:r>
      <w:r>
        <w:rPr>
          <w:rFonts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执法主体名称：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北京市朝阳区高碑店乡人民政府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　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二、执法岗位设置及执法人员在岗情况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承担执法工作的科室编制数为35个，执法队编制数为35个。按照科室职责分工设置了2个执法岗位，分别是A岗案件承办1个，A岗审核决定1个，在岗人员25人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三、执法力量投入情况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行政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执法资格证的人员有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人，全年参与执法人数为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四、政务服务事项的办理情况</w:t>
      </w:r>
    </w:p>
    <w:p>
      <w:pPr>
        <w:widowControl/>
        <w:shd w:val="clear" w:color="auto" w:fill="FFFFFF"/>
        <w:spacing w:line="580" w:lineRule="exact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 xml:space="preserve">    政务服务中心对外受理事项84项，设立对外综合窗口6个，专业窗口4个，全年社保业务量10518 ，民政业务量450件，残联业务量1100件，计生业务量1409件，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住保业务量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1097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件，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全年共14574件。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　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五、执法检查计划执行情况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严格执行2023年各项执法检查计划，全年共录入检查单7940件，违法行为实施检查率达到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100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%。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六、行政处罚案件的办理情况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年1月1日至12月31日，高碑店乡人民政府共处罚1182件，罚款477950元（其中普通程序案件497 件，罚款475500元，简易程序案件685件，罚款2450元）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七、行政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强制</w:t>
      </w:r>
      <w:r>
        <w:rPr>
          <w:rFonts w:ascii="Times New Roman" w:hAnsi="黑体" w:eastAsia="黑体" w:cs="Times New Roman"/>
          <w:kern w:val="0"/>
          <w:sz w:val="32"/>
          <w:szCs w:val="32"/>
        </w:rPr>
        <w:t>案件的办理情况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_GB2312" w:hAnsi="黑体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CN"/>
        </w:rPr>
        <w:t>无。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八</w:t>
      </w:r>
      <w:r>
        <w:rPr>
          <w:rFonts w:ascii="Times New Roman" w:hAnsi="黑体" w:eastAsia="黑体" w:cs="Times New Roman"/>
          <w:kern w:val="0"/>
          <w:sz w:val="32"/>
          <w:szCs w:val="32"/>
        </w:rPr>
        <w:t>、投诉、举报案件的受理和分类办理情况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</w:rPr>
        <w:t>2023年全年，综合执法队完成区联督监管单57件，城管单54件，上报各类报表3700余个，办理12345举报841件。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九、行政执法机关认为需要公示的其他情况。</w:t>
      </w:r>
    </w:p>
    <w:p>
      <w:pPr>
        <w:widowControl/>
        <w:shd w:val="clear" w:color="auto" w:fill="FFFFFF"/>
        <w:spacing w:line="580" w:lineRule="exact"/>
        <w:ind w:firstLine="645"/>
        <w:rPr>
          <w:rFonts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</w:rPr>
        <w:t>无。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645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645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                  北京市朝阳区高碑店乡人民政府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                          二○二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年一月</w:t>
      </w:r>
    </w:p>
    <w:p>
      <w:pPr>
        <w:widowControl/>
        <w:shd w:val="clear" w:color="auto" w:fill="FFFFFF"/>
        <w:spacing w:line="580" w:lineRule="exact"/>
        <w:ind w:firstLine="645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8943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zMjBiZTAzYTAwMzNjODI4Nzc4NWFmMmVlNTU5NDgifQ=="/>
  </w:docVars>
  <w:rsids>
    <w:rsidRoot w:val="00650912"/>
    <w:rsid w:val="00000B51"/>
    <w:rsid w:val="00003081"/>
    <w:rsid w:val="0000479F"/>
    <w:rsid w:val="00025A69"/>
    <w:rsid w:val="00030ABC"/>
    <w:rsid w:val="00042A9C"/>
    <w:rsid w:val="00050DE8"/>
    <w:rsid w:val="000512C0"/>
    <w:rsid w:val="00057B9D"/>
    <w:rsid w:val="00065BC3"/>
    <w:rsid w:val="00067C22"/>
    <w:rsid w:val="000A1C13"/>
    <w:rsid w:val="000B46E7"/>
    <w:rsid w:val="000C512C"/>
    <w:rsid w:val="000E7F6C"/>
    <w:rsid w:val="000F0D45"/>
    <w:rsid w:val="00107EF3"/>
    <w:rsid w:val="00111105"/>
    <w:rsid w:val="001175F0"/>
    <w:rsid w:val="00126789"/>
    <w:rsid w:val="00155C8A"/>
    <w:rsid w:val="0015684B"/>
    <w:rsid w:val="001707A3"/>
    <w:rsid w:val="00193F6F"/>
    <w:rsid w:val="001A1FE5"/>
    <w:rsid w:val="001A5D99"/>
    <w:rsid w:val="001B5149"/>
    <w:rsid w:val="001C4028"/>
    <w:rsid w:val="001D4B28"/>
    <w:rsid w:val="001D5700"/>
    <w:rsid w:val="001D5B48"/>
    <w:rsid w:val="001E2A6D"/>
    <w:rsid w:val="001E40E7"/>
    <w:rsid w:val="001E4249"/>
    <w:rsid w:val="00256EEE"/>
    <w:rsid w:val="00272805"/>
    <w:rsid w:val="00283042"/>
    <w:rsid w:val="002940B4"/>
    <w:rsid w:val="002B229F"/>
    <w:rsid w:val="002B66AE"/>
    <w:rsid w:val="002C4EDF"/>
    <w:rsid w:val="002C5B92"/>
    <w:rsid w:val="002D6E28"/>
    <w:rsid w:val="002E5AC8"/>
    <w:rsid w:val="002E7594"/>
    <w:rsid w:val="002F043C"/>
    <w:rsid w:val="002F5802"/>
    <w:rsid w:val="00307C33"/>
    <w:rsid w:val="0031446B"/>
    <w:rsid w:val="0033241D"/>
    <w:rsid w:val="00332F21"/>
    <w:rsid w:val="00336BE3"/>
    <w:rsid w:val="003473BD"/>
    <w:rsid w:val="00356F3A"/>
    <w:rsid w:val="00357EB9"/>
    <w:rsid w:val="003647A3"/>
    <w:rsid w:val="0036495B"/>
    <w:rsid w:val="00364E8A"/>
    <w:rsid w:val="003726F8"/>
    <w:rsid w:val="00373F90"/>
    <w:rsid w:val="00374E96"/>
    <w:rsid w:val="00380DB6"/>
    <w:rsid w:val="00385626"/>
    <w:rsid w:val="00395ACF"/>
    <w:rsid w:val="003A7E7B"/>
    <w:rsid w:val="003C1F90"/>
    <w:rsid w:val="003D3CE3"/>
    <w:rsid w:val="003D4266"/>
    <w:rsid w:val="003D5135"/>
    <w:rsid w:val="003D529B"/>
    <w:rsid w:val="003E20C3"/>
    <w:rsid w:val="003F04C8"/>
    <w:rsid w:val="003F053A"/>
    <w:rsid w:val="00405312"/>
    <w:rsid w:val="00412383"/>
    <w:rsid w:val="004167CF"/>
    <w:rsid w:val="00425862"/>
    <w:rsid w:val="00464B17"/>
    <w:rsid w:val="004659A9"/>
    <w:rsid w:val="004704FB"/>
    <w:rsid w:val="00482D0E"/>
    <w:rsid w:val="00484D0B"/>
    <w:rsid w:val="00486CE9"/>
    <w:rsid w:val="004903D4"/>
    <w:rsid w:val="004B6462"/>
    <w:rsid w:val="004C38BE"/>
    <w:rsid w:val="004C4986"/>
    <w:rsid w:val="004E2869"/>
    <w:rsid w:val="004F3EB1"/>
    <w:rsid w:val="004F5E06"/>
    <w:rsid w:val="00506B5E"/>
    <w:rsid w:val="005142D2"/>
    <w:rsid w:val="00535DB3"/>
    <w:rsid w:val="005707F0"/>
    <w:rsid w:val="005715E0"/>
    <w:rsid w:val="00587BF8"/>
    <w:rsid w:val="005B6FE4"/>
    <w:rsid w:val="005D497D"/>
    <w:rsid w:val="005D6A1C"/>
    <w:rsid w:val="005E1691"/>
    <w:rsid w:val="005F71EB"/>
    <w:rsid w:val="005F7278"/>
    <w:rsid w:val="0060065D"/>
    <w:rsid w:val="00602957"/>
    <w:rsid w:val="006043DF"/>
    <w:rsid w:val="00613203"/>
    <w:rsid w:val="0061742F"/>
    <w:rsid w:val="0062361B"/>
    <w:rsid w:val="00627BDF"/>
    <w:rsid w:val="006325BB"/>
    <w:rsid w:val="00642177"/>
    <w:rsid w:val="00650912"/>
    <w:rsid w:val="0065144B"/>
    <w:rsid w:val="00652AFE"/>
    <w:rsid w:val="00655E24"/>
    <w:rsid w:val="006754A3"/>
    <w:rsid w:val="006B1040"/>
    <w:rsid w:val="006C1652"/>
    <w:rsid w:val="006E5979"/>
    <w:rsid w:val="006F0D92"/>
    <w:rsid w:val="00704CDD"/>
    <w:rsid w:val="00714DC7"/>
    <w:rsid w:val="00715494"/>
    <w:rsid w:val="00716FF8"/>
    <w:rsid w:val="00721AD7"/>
    <w:rsid w:val="0072480E"/>
    <w:rsid w:val="007400F5"/>
    <w:rsid w:val="00757BFA"/>
    <w:rsid w:val="0076378E"/>
    <w:rsid w:val="00785688"/>
    <w:rsid w:val="007A12CB"/>
    <w:rsid w:val="007B6A68"/>
    <w:rsid w:val="007D470C"/>
    <w:rsid w:val="007D5A1D"/>
    <w:rsid w:val="007F0DD2"/>
    <w:rsid w:val="007F6A98"/>
    <w:rsid w:val="00811542"/>
    <w:rsid w:val="00813AA6"/>
    <w:rsid w:val="008245F1"/>
    <w:rsid w:val="00827F78"/>
    <w:rsid w:val="00844154"/>
    <w:rsid w:val="00845159"/>
    <w:rsid w:val="0084740A"/>
    <w:rsid w:val="008564EA"/>
    <w:rsid w:val="008566E2"/>
    <w:rsid w:val="00857B64"/>
    <w:rsid w:val="008660CD"/>
    <w:rsid w:val="0087268A"/>
    <w:rsid w:val="00875751"/>
    <w:rsid w:val="008B4F76"/>
    <w:rsid w:val="008B6D3F"/>
    <w:rsid w:val="008C1B91"/>
    <w:rsid w:val="008F2494"/>
    <w:rsid w:val="009005EB"/>
    <w:rsid w:val="00902356"/>
    <w:rsid w:val="00902B4F"/>
    <w:rsid w:val="009211F5"/>
    <w:rsid w:val="00930521"/>
    <w:rsid w:val="00941944"/>
    <w:rsid w:val="00941BDA"/>
    <w:rsid w:val="00950544"/>
    <w:rsid w:val="00952475"/>
    <w:rsid w:val="009526CC"/>
    <w:rsid w:val="00983F5B"/>
    <w:rsid w:val="009845A1"/>
    <w:rsid w:val="0099279A"/>
    <w:rsid w:val="009A4A1E"/>
    <w:rsid w:val="009C3EB0"/>
    <w:rsid w:val="009D259A"/>
    <w:rsid w:val="009E19DB"/>
    <w:rsid w:val="009F7C3D"/>
    <w:rsid w:val="00A23F8F"/>
    <w:rsid w:val="00A65A3A"/>
    <w:rsid w:val="00A666AB"/>
    <w:rsid w:val="00A71B09"/>
    <w:rsid w:val="00A83628"/>
    <w:rsid w:val="00A87143"/>
    <w:rsid w:val="00A8776D"/>
    <w:rsid w:val="00AA7C19"/>
    <w:rsid w:val="00AB4D9E"/>
    <w:rsid w:val="00AD5AD0"/>
    <w:rsid w:val="00AE2673"/>
    <w:rsid w:val="00AE6A7C"/>
    <w:rsid w:val="00B01CF5"/>
    <w:rsid w:val="00B21D40"/>
    <w:rsid w:val="00B22190"/>
    <w:rsid w:val="00B221E8"/>
    <w:rsid w:val="00B3072A"/>
    <w:rsid w:val="00B32891"/>
    <w:rsid w:val="00B36CDE"/>
    <w:rsid w:val="00B467BD"/>
    <w:rsid w:val="00B4698D"/>
    <w:rsid w:val="00B54655"/>
    <w:rsid w:val="00B60ABC"/>
    <w:rsid w:val="00B71515"/>
    <w:rsid w:val="00B76C0C"/>
    <w:rsid w:val="00B82C5E"/>
    <w:rsid w:val="00BA4447"/>
    <w:rsid w:val="00BB2AA8"/>
    <w:rsid w:val="00BB3023"/>
    <w:rsid w:val="00BB399B"/>
    <w:rsid w:val="00BC59B5"/>
    <w:rsid w:val="00BD2B17"/>
    <w:rsid w:val="00BD71D4"/>
    <w:rsid w:val="00BE3025"/>
    <w:rsid w:val="00BF162D"/>
    <w:rsid w:val="00BF3DFA"/>
    <w:rsid w:val="00C1370E"/>
    <w:rsid w:val="00C26948"/>
    <w:rsid w:val="00C40D0C"/>
    <w:rsid w:val="00C7780F"/>
    <w:rsid w:val="00CC59B3"/>
    <w:rsid w:val="00CD73C9"/>
    <w:rsid w:val="00CD7ABF"/>
    <w:rsid w:val="00CE56FA"/>
    <w:rsid w:val="00D24A34"/>
    <w:rsid w:val="00D256FD"/>
    <w:rsid w:val="00D3387F"/>
    <w:rsid w:val="00D33BBC"/>
    <w:rsid w:val="00D41995"/>
    <w:rsid w:val="00D70F5F"/>
    <w:rsid w:val="00D83A9F"/>
    <w:rsid w:val="00D86708"/>
    <w:rsid w:val="00D976A8"/>
    <w:rsid w:val="00DA5618"/>
    <w:rsid w:val="00DB44E4"/>
    <w:rsid w:val="00DB4FF3"/>
    <w:rsid w:val="00DC0D1F"/>
    <w:rsid w:val="00DC5E54"/>
    <w:rsid w:val="00DC75BD"/>
    <w:rsid w:val="00DD4ADC"/>
    <w:rsid w:val="00DE10FC"/>
    <w:rsid w:val="00DE2469"/>
    <w:rsid w:val="00E30F1E"/>
    <w:rsid w:val="00E443E5"/>
    <w:rsid w:val="00E51CA7"/>
    <w:rsid w:val="00E767B5"/>
    <w:rsid w:val="00E81E0C"/>
    <w:rsid w:val="00E853CB"/>
    <w:rsid w:val="00EA03C7"/>
    <w:rsid w:val="00EE6B3D"/>
    <w:rsid w:val="00EF07C4"/>
    <w:rsid w:val="00EF1D74"/>
    <w:rsid w:val="00F210A2"/>
    <w:rsid w:val="00F368B5"/>
    <w:rsid w:val="00F44D65"/>
    <w:rsid w:val="00F75151"/>
    <w:rsid w:val="00F75F6A"/>
    <w:rsid w:val="00F80FC4"/>
    <w:rsid w:val="00F86F0A"/>
    <w:rsid w:val="00F93A79"/>
    <w:rsid w:val="00FB72B4"/>
    <w:rsid w:val="00FC367E"/>
    <w:rsid w:val="00FC4AF0"/>
    <w:rsid w:val="00FE4CDD"/>
    <w:rsid w:val="00FF7FCD"/>
    <w:rsid w:val="01661A72"/>
    <w:rsid w:val="01930763"/>
    <w:rsid w:val="02BA5D3C"/>
    <w:rsid w:val="02D36DFE"/>
    <w:rsid w:val="0371289F"/>
    <w:rsid w:val="06DC67F5"/>
    <w:rsid w:val="081E0B1B"/>
    <w:rsid w:val="0BE97CEF"/>
    <w:rsid w:val="0C4F3863"/>
    <w:rsid w:val="0E6F65F6"/>
    <w:rsid w:val="113B44EC"/>
    <w:rsid w:val="11544F64"/>
    <w:rsid w:val="12A61E39"/>
    <w:rsid w:val="13AA4DD5"/>
    <w:rsid w:val="15E94BA7"/>
    <w:rsid w:val="18500CA8"/>
    <w:rsid w:val="18836CC9"/>
    <w:rsid w:val="1A593C3F"/>
    <w:rsid w:val="1CF37EA4"/>
    <w:rsid w:val="1D985A10"/>
    <w:rsid w:val="1DD32781"/>
    <w:rsid w:val="220042F8"/>
    <w:rsid w:val="23107DBE"/>
    <w:rsid w:val="28035D13"/>
    <w:rsid w:val="28932E93"/>
    <w:rsid w:val="290A5A21"/>
    <w:rsid w:val="29A31D74"/>
    <w:rsid w:val="29CE5B94"/>
    <w:rsid w:val="29E43D04"/>
    <w:rsid w:val="2B527F0F"/>
    <w:rsid w:val="2D681349"/>
    <w:rsid w:val="2DF16206"/>
    <w:rsid w:val="30A74652"/>
    <w:rsid w:val="314C6F6D"/>
    <w:rsid w:val="32F01FD6"/>
    <w:rsid w:val="373553B6"/>
    <w:rsid w:val="39E305DD"/>
    <w:rsid w:val="3CBC5ADE"/>
    <w:rsid w:val="3F357537"/>
    <w:rsid w:val="3F577E93"/>
    <w:rsid w:val="41452699"/>
    <w:rsid w:val="41543B36"/>
    <w:rsid w:val="42F16F35"/>
    <w:rsid w:val="43352BDC"/>
    <w:rsid w:val="44F85C75"/>
    <w:rsid w:val="457736AE"/>
    <w:rsid w:val="46961BDB"/>
    <w:rsid w:val="46964A66"/>
    <w:rsid w:val="48250A0C"/>
    <w:rsid w:val="48735D3E"/>
    <w:rsid w:val="48922C44"/>
    <w:rsid w:val="48D27CA4"/>
    <w:rsid w:val="49060957"/>
    <w:rsid w:val="49D23D37"/>
    <w:rsid w:val="49E12D49"/>
    <w:rsid w:val="4C9D15DC"/>
    <w:rsid w:val="4E525C59"/>
    <w:rsid w:val="50D73282"/>
    <w:rsid w:val="518717AE"/>
    <w:rsid w:val="550F1691"/>
    <w:rsid w:val="56116B96"/>
    <w:rsid w:val="56605218"/>
    <w:rsid w:val="58A80964"/>
    <w:rsid w:val="5C2A279D"/>
    <w:rsid w:val="602A0F80"/>
    <w:rsid w:val="605B57E7"/>
    <w:rsid w:val="60D1086F"/>
    <w:rsid w:val="61E67129"/>
    <w:rsid w:val="628D3265"/>
    <w:rsid w:val="63F869C2"/>
    <w:rsid w:val="65337638"/>
    <w:rsid w:val="69703F2F"/>
    <w:rsid w:val="6A346637"/>
    <w:rsid w:val="6A955757"/>
    <w:rsid w:val="6B263062"/>
    <w:rsid w:val="6B5F2E5E"/>
    <w:rsid w:val="6B8754D9"/>
    <w:rsid w:val="6BFA143A"/>
    <w:rsid w:val="6DE22E9A"/>
    <w:rsid w:val="6F09238E"/>
    <w:rsid w:val="6FC27C04"/>
    <w:rsid w:val="71031AA6"/>
    <w:rsid w:val="728F1117"/>
    <w:rsid w:val="72E573E2"/>
    <w:rsid w:val="75633CAB"/>
    <w:rsid w:val="76777B16"/>
    <w:rsid w:val="77083CDD"/>
    <w:rsid w:val="7AB122D0"/>
    <w:rsid w:val="7B1B59E9"/>
    <w:rsid w:val="7B395F2D"/>
    <w:rsid w:val="7E2E17B9"/>
    <w:rsid w:val="7E5D031B"/>
    <w:rsid w:val="7F98785D"/>
    <w:rsid w:val="7FFB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autoRedefine/>
    <w:qFormat/>
    <w:uiPriority w:val="0"/>
    <w:pPr>
      <w:jc w:val="center"/>
    </w:pPr>
    <w:rPr>
      <w:rFonts w:ascii="宋体"/>
      <w:sz w:val="44"/>
      <w:szCs w:val="24"/>
    </w:rPr>
  </w:style>
  <w:style w:type="paragraph" w:styleId="4">
    <w:name w:val="Date"/>
    <w:basedOn w:val="1"/>
    <w:next w:val="1"/>
    <w:link w:val="16"/>
    <w:autoRedefine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4"/>
    <w:autoRedefine/>
    <w:semiHidden/>
    <w:qFormat/>
    <w:uiPriority w:val="99"/>
  </w:style>
  <w:style w:type="character" w:customStyle="1" w:styleId="17">
    <w:name w:val="正文文本 Char"/>
    <w:basedOn w:val="10"/>
    <w:link w:val="3"/>
    <w:autoRedefine/>
    <w:qFormat/>
    <w:uiPriority w:val="0"/>
    <w:rPr>
      <w:rFonts w:ascii="宋体"/>
      <w:sz w:val="44"/>
      <w:szCs w:val="24"/>
    </w:rPr>
  </w:style>
  <w:style w:type="character" w:customStyle="1" w:styleId="18">
    <w:name w:val="正文文本 Char1"/>
    <w:basedOn w:val="10"/>
    <w:autoRedefine/>
    <w:semiHidden/>
    <w:qFormat/>
    <w:uiPriority w:val="99"/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0">
    <w:name w:val="f-article-txt-fb"/>
    <w:basedOn w:val="10"/>
    <w:autoRedefine/>
    <w:qFormat/>
    <w:uiPriority w:val="0"/>
  </w:style>
  <w:style w:type="paragraph" w:customStyle="1" w:styleId="21">
    <w:name w:val="f-article-title-tin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标题 1 Char"/>
    <w:basedOn w:val="10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_Style 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CHY</Company>
  <Pages>2</Pages>
  <Words>589</Words>
  <Characters>666</Characters>
  <Lines>5</Lines>
  <Paragraphs>1</Paragraphs>
  <TotalTime>17</TotalTime>
  <ScaleCrop>false</ScaleCrop>
  <LinksUpToDate>false</LinksUpToDate>
  <CharactersWithSpaces>719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2020-11-13T01:24:00Z</dcterms:created>
  <dc:creator>Windows 用户</dc:creator>
  <cp:lastModifiedBy>祺雨</cp:lastModifiedBy>
  <cp:lastPrinted>2022-01-17T00:47:00Z</cp:lastPrinted>
  <dcterms:modified xsi:type="dcterms:W3CDTF">2024-01-15T06:30:27Z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DDE94E08FD8044B69AB279BDB0F7A28A</vt:lpwstr>
  </property>
</Properties>
</file>