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垡头街道202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垡头街道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将2022年度行政执法情况报告如下：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北京市朝阳区人民政府垡头街道办事处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" w:cs="Times New Roman"/>
          <w:b/>
          <w:sz w:val="32"/>
          <w:shd w:val="clear" w:color="auto" w:fill="FFFFFF"/>
        </w:rPr>
      </w:pPr>
      <w:r>
        <w:rPr>
          <w:rFonts w:ascii="宋体" w:hAnsi="宋体" w:eastAsia="仿宋" w:cs="宋体"/>
          <w:sz w:val="32"/>
          <w:shd w:val="clear" w:color="auto" w:fill="FFFFFF"/>
        </w:rPr>
        <w:t>　</w:t>
      </w:r>
      <w:r>
        <w:rPr>
          <w:rFonts w:ascii="Times New Roman" w:hAnsi="黑体" w:eastAsia="黑体" w:cs="Times New Roman"/>
          <w:kern w:val="0"/>
          <w:sz w:val="32"/>
          <w:szCs w:val="32"/>
        </w:rPr>
        <w:t xml:space="preserve">    二、执法岗位设置及执法人员在岗情况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承担执法工作的科室编制数为1个，执法队编制数为24个。</w:t>
      </w:r>
      <w:r>
        <w:rPr>
          <w:rFonts w:ascii="Times New Roman" w:hAnsi="Times New Roman" w:eastAsia="仿宋_GB2312" w:cs="Times New Roman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个执法岗位，A岗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个，</w:t>
      </w:r>
      <w:r>
        <w:rPr>
          <w:rFonts w:ascii="Times New Roman" w:hAnsi="Times New Roman" w:eastAsia="仿宋_GB2312" w:cs="Times New Roman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人。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取得行政执法资格证的人员有22人，全年参与执法人数为18人。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项的办理情况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街道政务服务中心共办理12项业务，涉及民政、残联、计生、住保、社保等，政务中心设立对外综合窗口5个、专业窗口3个，全年社保业务量2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4869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件，计生业务量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4906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件，住保业务量7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件，民政残联业务量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7364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件，全年共3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7856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Times New Roman" w:eastAsia="仿宋" w:cs="Times New Roman"/>
          <w:b/>
          <w:color w:val="000000" w:themeColor="text1"/>
          <w:sz w:val="32"/>
          <w:shd w:val="clear" w:color="auto" w:fill="FFFFFF"/>
        </w:rPr>
      </w:pPr>
      <w:r>
        <w:rPr>
          <w:rFonts w:hint="eastAsia" w:ascii="仿宋_GB2312" w:hAnsi="宋体" w:eastAsia="仿宋" w:cs="宋体"/>
          <w:color w:val="000000" w:themeColor="text1"/>
          <w:sz w:val="32"/>
          <w:shd w:val="clear" w:color="auto" w:fill="FFFFFF"/>
        </w:rPr>
        <w:t>　</w:t>
      </w:r>
      <w:r>
        <w:rPr>
          <w:rFonts w:hint="eastAsia" w:ascii="仿宋_GB2312" w:hAnsi="Times New Roman" w:eastAsia="仿宋" w:cs="Times New Roman"/>
          <w:b/>
          <w:color w:val="000000" w:themeColor="text1"/>
          <w:sz w:val="32"/>
          <w:shd w:val="clear" w:color="auto" w:fill="FFFFFF"/>
        </w:rPr>
        <w:t xml:space="preserve">  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垡头街道严格执行202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年度执法检查计划，根据区城管局的工作要求，开展执法检查工作。全年开展执法检查9063次，其中垃圾分类检查1530次，疫情防控检查1487次。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" w:cs="Times New Roman"/>
          <w:b/>
          <w:color w:val="000000" w:themeColor="text1"/>
          <w:sz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年1月1日至202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年12月31日）垡头街道作出一般程序行政处罚案件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其中，处罚案件103件，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罚款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金额123240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垡头街道作出简易程序行政处罚案件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警告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件，罚款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件，罚款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金额4400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七、行政强制案件的办理情况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八、投诉、举报案件的受理和分类办理情况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2022年垡头街道共受理12345市民诉求案件13223件，其中较为集中的类型为：疫情防控6884件，住房1321件，物业管理1153，环境保护643件，公共安全428件，城乡建设375件，市政330件，交通管理327件，市容环卫320件，垃圾分类285件，办事效率246件，公共服务193件，卫生健康165件，供暖157件，民政事务151件城市绿化136件，咨询109件。均已得到妥善处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九、行政执法机关认为需要公示的其他情况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宋体" w:eastAsia="仿宋_GB2312" w:cs="宋体"/>
          <w:color w:val="000000" w:themeColor="text1"/>
          <w:sz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sz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sz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Times New Roman" w:hAnsi="Times New Roman" w:eastAsia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eastAsia="Times New Roman" w:cs="Times New Roman"/>
          <w:sz w:val="32"/>
          <w:shd w:val="clear" w:color="auto" w:fill="FFFFFF"/>
        </w:rPr>
        <w:t xml:space="preserve">                 </w:t>
      </w:r>
      <w:r>
        <w:rPr>
          <w:rFonts w:hint="eastAsia" w:ascii="Times New Roman" w:hAnsi="Times New Roman" w:eastAsia="宋体" w:cs="Times New Roman"/>
          <w:sz w:val="32"/>
          <w:shd w:val="clear" w:color="auto" w:fill="FFFFFF"/>
          <w:lang w:val="en-US" w:eastAsia="zh-CN"/>
        </w:rPr>
        <w:t xml:space="preserve">                 </w:t>
      </w:r>
      <w:r>
        <w:rPr>
          <w:rFonts w:ascii="Times New Roman" w:hAnsi="Times New Roman" w:eastAsia="Times New Roman" w:cs="Times New Roman"/>
          <w:b/>
          <w:sz w:val="32"/>
          <w:shd w:val="clear" w:color="auto" w:fill="FFFFFF"/>
        </w:rPr>
        <w:t xml:space="preserve">  </w:t>
      </w:r>
      <w:r>
        <w:rPr>
          <w:rFonts w:hint="eastAsia" w:ascii="Times New Roman" w:hAnsi="Times New Roman" w:cs="Times New Roman"/>
          <w:b/>
          <w:sz w:val="32"/>
          <w:shd w:val="clear" w:color="auto" w:fill="FFFFFF"/>
        </w:rPr>
        <w:t xml:space="preserve"> </w:t>
      </w:r>
      <w:r>
        <w:rPr>
          <w:rFonts w:ascii="宋体" w:hAnsi="宋体" w:eastAsia="宋体" w:cs="宋体"/>
          <w:b/>
          <w:sz w:val="32"/>
          <w:shd w:val="clear" w:color="auto" w:fill="FFFFFF"/>
        </w:rPr>
        <w:t>朝阳区人民政府垡头街道办事处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Times New Roman" w:hAnsi="Times New Roman" w:eastAsia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32"/>
          <w:shd w:val="clear" w:color="auto" w:fill="FFFFFF"/>
        </w:rPr>
        <w:t xml:space="preserve">                          </w:t>
      </w:r>
      <w:r>
        <w:rPr>
          <w:rFonts w:hint="eastAsia" w:cs="Times New Roman" w:asciiTheme="minorEastAsia" w:hAnsiTheme="minorEastAsia"/>
          <w:b/>
          <w:sz w:val="32"/>
          <w:shd w:val="clear" w:color="auto" w:fill="FFFFFF"/>
        </w:rPr>
        <w:t xml:space="preserve">  </w:t>
      </w:r>
      <w:r>
        <w:rPr>
          <w:rFonts w:hint="eastAsia" w:cs="Times New Roman" w:asciiTheme="minorEastAsia" w:hAnsiTheme="minorEastAsia"/>
          <w:b/>
          <w:sz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sz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b/>
          <w:sz w:val="32"/>
          <w:shd w:val="clear" w:color="auto" w:fill="FFFFFF"/>
          <w:lang w:val="en-US" w:eastAsia="zh-CN"/>
        </w:rPr>
        <w:t>2022</w:t>
      </w:r>
      <w:r>
        <w:rPr>
          <w:rFonts w:ascii="宋体" w:hAnsi="宋体" w:eastAsia="宋体" w:cs="宋体"/>
          <w:b/>
          <w:sz w:val="32"/>
          <w:shd w:val="clear" w:color="auto" w:fill="FFFFFF"/>
        </w:rPr>
        <w:t>年1月</w:t>
      </w:r>
      <w:r>
        <w:rPr>
          <w:rFonts w:hint="eastAsia" w:ascii="宋体" w:hAnsi="宋体" w:eastAsia="宋体" w:cs="宋体"/>
          <w:b/>
          <w:sz w:val="32"/>
          <w:shd w:val="clear" w:color="auto" w:fill="FFFFFF"/>
        </w:rPr>
        <w:t>1</w:t>
      </w:r>
      <w:r>
        <w:rPr>
          <w:rFonts w:hint="eastAsia" w:ascii="宋体" w:hAnsi="宋体" w:eastAsia="宋体" w:cs="宋体"/>
          <w:b/>
          <w:sz w:val="32"/>
          <w:shd w:val="clear" w:color="auto" w:fill="FFFFFF"/>
          <w:lang w:val="en-US" w:eastAsia="zh-CN"/>
        </w:rPr>
        <w:t>2</w:t>
      </w:r>
      <w:r>
        <w:rPr>
          <w:rFonts w:ascii="宋体" w:hAnsi="宋体" w:eastAsia="宋体" w:cs="宋体"/>
          <w:b/>
          <w:sz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037CB2-1581-4FE6-BEF0-F15E63CE46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D45BC59-1AA9-4467-B13D-021C23B9F7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1E4CBF4-90ED-4CBF-9991-A71882B90F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BB6996D-37B1-4C14-B019-8976B1B6CE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Tc0YWZlNzA3NmI1MDBjZGQyYmEyZDlhMzUxMTA0ZTQifQ=="/>
  </w:docVars>
  <w:rsids>
    <w:rsidRoot w:val="00B83F1B"/>
    <w:rsid w:val="00011B83"/>
    <w:rsid w:val="0003381B"/>
    <w:rsid w:val="0006541E"/>
    <w:rsid w:val="00133383"/>
    <w:rsid w:val="00151835"/>
    <w:rsid w:val="001E795B"/>
    <w:rsid w:val="003C0BE3"/>
    <w:rsid w:val="004819F3"/>
    <w:rsid w:val="0048250B"/>
    <w:rsid w:val="004A57FD"/>
    <w:rsid w:val="004E0DE8"/>
    <w:rsid w:val="006166DD"/>
    <w:rsid w:val="0063297D"/>
    <w:rsid w:val="007255B2"/>
    <w:rsid w:val="00777174"/>
    <w:rsid w:val="007A720B"/>
    <w:rsid w:val="007C0FF2"/>
    <w:rsid w:val="007D5C7F"/>
    <w:rsid w:val="007E12E2"/>
    <w:rsid w:val="00881C27"/>
    <w:rsid w:val="008F207D"/>
    <w:rsid w:val="00963F09"/>
    <w:rsid w:val="0097687E"/>
    <w:rsid w:val="009E726A"/>
    <w:rsid w:val="009F4EDE"/>
    <w:rsid w:val="00A32FDD"/>
    <w:rsid w:val="00A57BB0"/>
    <w:rsid w:val="00AA321D"/>
    <w:rsid w:val="00AE5079"/>
    <w:rsid w:val="00B06B97"/>
    <w:rsid w:val="00B45F4F"/>
    <w:rsid w:val="00B83F1B"/>
    <w:rsid w:val="00C147A9"/>
    <w:rsid w:val="00C71D67"/>
    <w:rsid w:val="00C93BD6"/>
    <w:rsid w:val="00CC191E"/>
    <w:rsid w:val="00DE2448"/>
    <w:rsid w:val="00DF4780"/>
    <w:rsid w:val="00E50846"/>
    <w:rsid w:val="00EB64B0"/>
    <w:rsid w:val="00EE2CFE"/>
    <w:rsid w:val="00F04E1F"/>
    <w:rsid w:val="00F25C56"/>
    <w:rsid w:val="00F61DED"/>
    <w:rsid w:val="00F64548"/>
    <w:rsid w:val="00FA4C67"/>
    <w:rsid w:val="00FE56A2"/>
    <w:rsid w:val="00FF29E4"/>
    <w:rsid w:val="03A03184"/>
    <w:rsid w:val="07D77390"/>
    <w:rsid w:val="13113756"/>
    <w:rsid w:val="1C805D1C"/>
    <w:rsid w:val="20025589"/>
    <w:rsid w:val="248B6EF7"/>
    <w:rsid w:val="29515F22"/>
    <w:rsid w:val="2E332984"/>
    <w:rsid w:val="3A6A33A8"/>
    <w:rsid w:val="3BC92571"/>
    <w:rsid w:val="4DBE605A"/>
    <w:rsid w:val="4E7E543D"/>
    <w:rsid w:val="50795EBC"/>
    <w:rsid w:val="567F61F6"/>
    <w:rsid w:val="638D69A9"/>
    <w:rsid w:val="6A471681"/>
    <w:rsid w:val="6BD44496"/>
    <w:rsid w:val="6C152AE5"/>
    <w:rsid w:val="6EBE0D6F"/>
    <w:rsid w:val="6F343AEE"/>
    <w:rsid w:val="704E6BD5"/>
    <w:rsid w:val="71C034F3"/>
    <w:rsid w:val="741D2C90"/>
    <w:rsid w:val="74DD43BC"/>
    <w:rsid w:val="75BD1968"/>
    <w:rsid w:val="78407DED"/>
    <w:rsid w:val="78AD3F24"/>
    <w:rsid w:val="796432FD"/>
    <w:rsid w:val="79FE105C"/>
    <w:rsid w:val="7A205476"/>
    <w:rsid w:val="7E086906"/>
    <w:rsid w:val="7E2C493A"/>
    <w:rsid w:val="7F4B7FF1"/>
    <w:rsid w:val="7F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727</Words>
  <Characters>846</Characters>
  <Lines>7</Lines>
  <Paragraphs>2</Paragraphs>
  <TotalTime>23</TotalTime>
  <ScaleCrop>false</ScaleCrop>
  <LinksUpToDate>false</LinksUpToDate>
  <CharactersWithSpaces>930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2021-01-27T06:55:00Z</dcterms:created>
  <dc:creator>hanch</dc:creator>
  <cp:lastModifiedBy>张玉琢</cp:lastModifiedBy>
  <dcterms:modified xsi:type="dcterms:W3CDTF">2023-10-12T01:12:39Z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AA435888FB6040198BA5AE0E4E57FF07</vt:lpwstr>
  </property>
</Properties>
</file>