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40D2" w:rsidRDefault="00A540D2" w:rsidP="00A540D2">
      <w:pPr>
        <w:spacing w:line="560" w:lineRule="exact"/>
        <w:rPr>
          <w:rFonts w:eastAsia="仿宋_GB2312"/>
          <w:b w:val="0"/>
          <w:sz w:val="32"/>
          <w:szCs w:val="32"/>
        </w:rPr>
      </w:pPr>
      <w:r>
        <w:rPr>
          <w:rFonts w:eastAsia="仿宋_GB2312"/>
          <w:b w:val="0"/>
          <w:sz w:val="32"/>
          <w:szCs w:val="32"/>
        </w:rPr>
        <w:t>附件</w:t>
      </w:r>
      <w:r>
        <w:rPr>
          <w:rFonts w:eastAsia="仿宋_GB2312"/>
          <w:b w:val="0"/>
          <w:sz w:val="32"/>
          <w:szCs w:val="32"/>
        </w:rPr>
        <w:t>1</w:t>
      </w:r>
    </w:p>
    <w:tbl>
      <w:tblPr>
        <w:tblW w:w="8928" w:type="dxa"/>
        <w:jc w:val="center"/>
        <w:tblLayout w:type="fixed"/>
        <w:tblLook w:val="04A0"/>
      </w:tblPr>
      <w:tblGrid>
        <w:gridCol w:w="578"/>
        <w:gridCol w:w="963"/>
        <w:gridCol w:w="1092"/>
        <w:gridCol w:w="718"/>
        <w:gridCol w:w="788"/>
        <w:gridCol w:w="326"/>
        <w:gridCol w:w="1118"/>
        <w:gridCol w:w="1114"/>
        <w:gridCol w:w="418"/>
        <w:gridCol w:w="278"/>
        <w:gridCol w:w="289"/>
        <w:gridCol w:w="426"/>
        <w:gridCol w:w="121"/>
        <w:gridCol w:w="699"/>
      </w:tblGrid>
      <w:tr w:rsidR="00A540D2" w:rsidTr="005646C8">
        <w:trPr>
          <w:trHeight w:hRule="exact" w:val="440"/>
          <w:jc w:val="center"/>
        </w:trPr>
        <w:tc>
          <w:tcPr>
            <w:tcW w:w="8928" w:type="dxa"/>
            <w:gridSpan w:val="1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540D2" w:rsidRDefault="00A540D2" w:rsidP="005646C8">
            <w:pPr>
              <w:widowControl/>
              <w:spacing w:line="320" w:lineRule="exact"/>
              <w:jc w:val="center"/>
              <w:rPr>
                <w:rFonts w:ascii="黑体" w:eastAsia="黑体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ascii="黑体" w:eastAsia="黑体" w:hint="eastAsia"/>
                <w:b w:val="0"/>
                <w:bCs w:val="0"/>
                <w:kern w:val="0"/>
                <w:sz w:val="32"/>
                <w:szCs w:val="32"/>
              </w:rPr>
              <w:t>朝阳区项目支出绩效自评表</w:t>
            </w:r>
          </w:p>
        </w:tc>
      </w:tr>
      <w:tr w:rsidR="00A540D2" w:rsidTr="005646C8">
        <w:trPr>
          <w:trHeight w:val="194"/>
          <w:jc w:val="center"/>
        </w:trPr>
        <w:tc>
          <w:tcPr>
            <w:tcW w:w="8928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A540D2" w:rsidRDefault="00A540D2" w:rsidP="005646C8">
            <w:pPr>
              <w:widowControl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（</w:t>
            </w:r>
            <w:r>
              <w:rPr>
                <w:rFonts w:hint="eastAsia"/>
                <w:kern w:val="0"/>
                <w:sz w:val="22"/>
              </w:rPr>
              <w:t>2021</w:t>
            </w:r>
            <w:r>
              <w:rPr>
                <w:kern w:val="0"/>
                <w:sz w:val="22"/>
              </w:rPr>
              <w:t>年度）</w:t>
            </w:r>
          </w:p>
        </w:tc>
      </w:tr>
      <w:tr w:rsidR="00A540D2" w:rsidTr="005646C8">
        <w:trPr>
          <w:trHeight w:hRule="exact" w:val="291"/>
          <w:jc w:val="center"/>
        </w:trPr>
        <w:tc>
          <w:tcPr>
            <w:tcW w:w="1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项目名称</w:t>
            </w:r>
          </w:p>
        </w:tc>
        <w:tc>
          <w:tcPr>
            <w:tcW w:w="7387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A540D2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直达资金</w:t>
            </w:r>
            <w:r w:rsidR="003E5FFF">
              <w:rPr>
                <w:rFonts w:hint="eastAsia"/>
                <w:b w:val="0"/>
                <w:kern w:val="0"/>
                <w:sz w:val="18"/>
                <w:szCs w:val="18"/>
              </w:rPr>
              <w:t>-</w:t>
            </w:r>
            <w:r w:rsidR="003E5FFF" w:rsidRPr="003E5FFF">
              <w:rPr>
                <w:rFonts w:hint="eastAsia"/>
                <w:b w:val="0"/>
                <w:kern w:val="0"/>
                <w:sz w:val="18"/>
                <w:szCs w:val="18"/>
              </w:rPr>
              <w:t>2021</w:t>
            </w:r>
            <w:r w:rsidR="003E5FFF" w:rsidRPr="003E5FFF">
              <w:rPr>
                <w:b w:val="0"/>
                <w:kern w:val="0"/>
                <w:sz w:val="18"/>
                <w:szCs w:val="18"/>
              </w:rPr>
              <w:t>年</w:t>
            </w:r>
            <w:r w:rsidR="003E5FFF" w:rsidRPr="003E5FFF">
              <w:rPr>
                <w:rFonts w:hint="eastAsia"/>
                <w:b w:val="0"/>
                <w:kern w:val="0"/>
                <w:sz w:val="18"/>
                <w:szCs w:val="18"/>
              </w:rPr>
              <w:t>公益性就业组织区级岗位补贴</w:t>
            </w:r>
          </w:p>
        </w:tc>
      </w:tr>
      <w:tr w:rsidR="00A540D2" w:rsidTr="00AA183A">
        <w:trPr>
          <w:trHeight w:hRule="exact" w:val="671"/>
          <w:jc w:val="center"/>
        </w:trPr>
        <w:tc>
          <w:tcPr>
            <w:tcW w:w="1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主管部门</w:t>
            </w:r>
          </w:p>
        </w:tc>
        <w:tc>
          <w:tcPr>
            <w:tcW w:w="404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 w:rsidRPr="001103F1">
              <w:rPr>
                <w:rFonts w:hint="eastAsia"/>
                <w:b w:val="0"/>
                <w:kern w:val="0"/>
                <w:sz w:val="18"/>
                <w:szCs w:val="18"/>
              </w:rPr>
              <w:t>612</w:t>
            </w:r>
            <w:r w:rsidRPr="001103F1">
              <w:rPr>
                <w:rFonts w:hint="eastAsia"/>
                <w:b w:val="0"/>
                <w:kern w:val="0"/>
                <w:sz w:val="18"/>
                <w:szCs w:val="18"/>
              </w:rPr>
              <w:t>左家庄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实施单位</w:t>
            </w:r>
          </w:p>
        </w:tc>
        <w:tc>
          <w:tcPr>
            <w:tcW w:w="223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 w:rsidRPr="001103F1">
              <w:rPr>
                <w:rFonts w:hint="eastAsia"/>
                <w:b w:val="0"/>
                <w:kern w:val="0"/>
                <w:sz w:val="18"/>
                <w:szCs w:val="18"/>
              </w:rPr>
              <w:t>北京市朝阳区人民政府左家庄街道办事处</w:t>
            </w:r>
          </w:p>
        </w:tc>
      </w:tr>
      <w:tr w:rsidR="00A540D2" w:rsidTr="005646C8">
        <w:trPr>
          <w:trHeight w:hRule="exact" w:val="291"/>
          <w:jc w:val="center"/>
        </w:trPr>
        <w:tc>
          <w:tcPr>
            <w:tcW w:w="1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项目负责人</w:t>
            </w:r>
          </w:p>
        </w:tc>
        <w:tc>
          <w:tcPr>
            <w:tcW w:w="404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张登科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联系电话</w:t>
            </w:r>
          </w:p>
        </w:tc>
        <w:tc>
          <w:tcPr>
            <w:tcW w:w="223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 w:rsidRPr="00E47C2E">
              <w:rPr>
                <w:b w:val="0"/>
                <w:kern w:val="0"/>
                <w:sz w:val="18"/>
                <w:szCs w:val="18"/>
              </w:rPr>
              <w:t>64646130</w:t>
            </w:r>
          </w:p>
        </w:tc>
      </w:tr>
      <w:tr w:rsidR="00A540D2" w:rsidTr="005646C8">
        <w:trPr>
          <w:trHeight w:hRule="exact" w:val="505"/>
          <w:jc w:val="center"/>
        </w:trPr>
        <w:tc>
          <w:tcPr>
            <w:tcW w:w="154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项目资金</w:t>
            </w:r>
            <w:r>
              <w:rPr>
                <w:kern w:val="0"/>
                <w:sz w:val="18"/>
                <w:szCs w:val="18"/>
              </w:rPr>
              <w:br/>
            </w:r>
            <w:r>
              <w:rPr>
                <w:kern w:val="0"/>
                <w:sz w:val="18"/>
                <w:szCs w:val="18"/>
              </w:rPr>
              <w:t>（万元）</w:t>
            </w:r>
          </w:p>
        </w:tc>
        <w:tc>
          <w:tcPr>
            <w:tcW w:w="18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1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年初预算数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全年预算数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全年执行数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分值</w:t>
            </w:r>
          </w:p>
        </w:tc>
        <w:tc>
          <w:tcPr>
            <w:tcW w:w="8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执行率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得分</w:t>
            </w:r>
          </w:p>
        </w:tc>
      </w:tr>
      <w:tr w:rsidR="00951475" w:rsidTr="007727F2">
        <w:trPr>
          <w:trHeight w:hRule="exact" w:val="291"/>
          <w:jc w:val="center"/>
        </w:trPr>
        <w:tc>
          <w:tcPr>
            <w:tcW w:w="154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475" w:rsidRDefault="00951475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8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1475" w:rsidRDefault="00951475" w:rsidP="005646C8">
            <w:pPr>
              <w:widowControl/>
              <w:spacing w:line="240" w:lineRule="exact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年度资金总额</w:t>
            </w:r>
          </w:p>
        </w:tc>
        <w:tc>
          <w:tcPr>
            <w:tcW w:w="11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1475" w:rsidRDefault="00951475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101.8112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1475" w:rsidRDefault="00951475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101.8112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1475" w:rsidRDefault="00951475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101.8112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1475" w:rsidRDefault="00951475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10</w:t>
            </w:r>
          </w:p>
        </w:tc>
        <w:tc>
          <w:tcPr>
            <w:tcW w:w="8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1475" w:rsidRDefault="00951475" w:rsidP="00A540D2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100%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1475" w:rsidRDefault="00951475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951475" w:rsidTr="007727F2">
        <w:trPr>
          <w:trHeight w:hRule="exact" w:val="291"/>
          <w:jc w:val="center"/>
        </w:trPr>
        <w:tc>
          <w:tcPr>
            <w:tcW w:w="154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475" w:rsidRDefault="00951475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8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1475" w:rsidRDefault="00951475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其中：当年财政拨款</w:t>
            </w:r>
          </w:p>
        </w:tc>
        <w:tc>
          <w:tcPr>
            <w:tcW w:w="11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1475" w:rsidRDefault="00951475" w:rsidP="00A540D2">
            <w:pPr>
              <w:ind w:firstLineChars="50" w:firstLine="90"/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101.81121.8112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1475" w:rsidRDefault="00951475" w:rsidP="005646C8">
            <w:pPr>
              <w:ind w:firstLineChars="50" w:firstLine="90"/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101.81121.8112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1475" w:rsidRDefault="00951475" w:rsidP="005646C8">
            <w:pPr>
              <w:ind w:firstLineChars="50" w:firstLine="90"/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101.81121.8112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1475" w:rsidRDefault="00951475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—</w:t>
            </w:r>
          </w:p>
        </w:tc>
        <w:tc>
          <w:tcPr>
            <w:tcW w:w="8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1475" w:rsidRDefault="00951475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1475" w:rsidRDefault="00951475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—</w:t>
            </w:r>
          </w:p>
        </w:tc>
      </w:tr>
      <w:tr w:rsidR="00A540D2" w:rsidTr="005646C8">
        <w:trPr>
          <w:trHeight w:hRule="exact" w:val="291"/>
          <w:jc w:val="center"/>
        </w:trPr>
        <w:tc>
          <w:tcPr>
            <w:tcW w:w="154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8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     </w:t>
            </w:r>
            <w:r>
              <w:rPr>
                <w:kern w:val="0"/>
                <w:sz w:val="18"/>
                <w:szCs w:val="18"/>
              </w:rPr>
              <w:t>上年结转资金</w:t>
            </w:r>
          </w:p>
        </w:tc>
        <w:tc>
          <w:tcPr>
            <w:tcW w:w="11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—</w:t>
            </w:r>
          </w:p>
        </w:tc>
        <w:tc>
          <w:tcPr>
            <w:tcW w:w="8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—</w:t>
            </w:r>
          </w:p>
        </w:tc>
      </w:tr>
      <w:tr w:rsidR="00A540D2" w:rsidTr="005646C8">
        <w:trPr>
          <w:trHeight w:hRule="exact" w:val="291"/>
          <w:jc w:val="center"/>
        </w:trPr>
        <w:tc>
          <w:tcPr>
            <w:tcW w:w="154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8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  </w:t>
            </w:r>
            <w:r>
              <w:rPr>
                <w:kern w:val="0"/>
                <w:sz w:val="18"/>
                <w:szCs w:val="18"/>
              </w:rPr>
              <w:t>其他资金</w:t>
            </w:r>
          </w:p>
        </w:tc>
        <w:tc>
          <w:tcPr>
            <w:tcW w:w="11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—</w:t>
            </w:r>
          </w:p>
        </w:tc>
        <w:tc>
          <w:tcPr>
            <w:tcW w:w="8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—</w:t>
            </w:r>
          </w:p>
        </w:tc>
      </w:tr>
      <w:tr w:rsidR="00A540D2" w:rsidTr="005646C8">
        <w:trPr>
          <w:trHeight w:hRule="exact" w:val="291"/>
          <w:jc w:val="center"/>
        </w:trPr>
        <w:tc>
          <w:tcPr>
            <w:tcW w:w="57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年度总体目标</w:t>
            </w:r>
          </w:p>
        </w:tc>
        <w:tc>
          <w:tcPr>
            <w:tcW w:w="500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预期目标</w:t>
            </w:r>
          </w:p>
        </w:tc>
        <w:tc>
          <w:tcPr>
            <w:tcW w:w="334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实际完成情况</w:t>
            </w:r>
          </w:p>
        </w:tc>
      </w:tr>
      <w:tr w:rsidR="00A540D2" w:rsidTr="009D6FAE">
        <w:trPr>
          <w:trHeight w:hRule="exact" w:val="975"/>
          <w:jc w:val="center"/>
        </w:trPr>
        <w:tc>
          <w:tcPr>
            <w:tcW w:w="57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00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9D6FAE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 w:rsidRPr="009D6FAE">
              <w:rPr>
                <w:rFonts w:hint="eastAsia"/>
                <w:b w:val="0"/>
                <w:kern w:val="0"/>
                <w:sz w:val="18"/>
                <w:szCs w:val="18"/>
              </w:rPr>
              <w:t>2021</w:t>
            </w:r>
            <w:r w:rsidRPr="009D6FAE">
              <w:rPr>
                <w:rFonts w:hint="eastAsia"/>
                <w:b w:val="0"/>
                <w:kern w:val="0"/>
                <w:sz w:val="18"/>
                <w:szCs w:val="18"/>
              </w:rPr>
              <w:t>年公益性就业组织区级岗位补贴专门用于公益性岗位人员的工资、社会保险等支出，保证就业困难人员的就业再就业，维持公益性就业组织的正常运转，维护社会稳定。</w:t>
            </w:r>
          </w:p>
        </w:tc>
        <w:tc>
          <w:tcPr>
            <w:tcW w:w="334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9D6FAE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按计划安排部署，完成率</w:t>
            </w:r>
            <w:r w:rsidR="009D6FAE">
              <w:rPr>
                <w:rFonts w:hint="eastAsia"/>
                <w:b w:val="0"/>
                <w:kern w:val="0"/>
                <w:sz w:val="18"/>
                <w:szCs w:val="18"/>
              </w:rPr>
              <w:t>100</w:t>
            </w:r>
            <w:r>
              <w:rPr>
                <w:rFonts w:hint="eastAsia"/>
                <w:b w:val="0"/>
                <w:kern w:val="0"/>
                <w:sz w:val="18"/>
                <w:szCs w:val="18"/>
              </w:rPr>
              <w:t>%</w:t>
            </w:r>
          </w:p>
        </w:tc>
      </w:tr>
      <w:tr w:rsidR="00A540D2" w:rsidTr="005646C8">
        <w:trPr>
          <w:trHeight w:hRule="exact" w:val="517"/>
          <w:jc w:val="center"/>
        </w:trPr>
        <w:tc>
          <w:tcPr>
            <w:tcW w:w="57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绩</w:t>
            </w:r>
            <w:r>
              <w:rPr>
                <w:kern w:val="0"/>
                <w:sz w:val="18"/>
                <w:szCs w:val="18"/>
              </w:rPr>
              <w:br/>
            </w:r>
            <w:r>
              <w:rPr>
                <w:kern w:val="0"/>
                <w:sz w:val="18"/>
                <w:szCs w:val="18"/>
              </w:rPr>
              <w:t>效</w:t>
            </w:r>
            <w:r>
              <w:rPr>
                <w:kern w:val="0"/>
                <w:sz w:val="18"/>
                <w:szCs w:val="18"/>
              </w:rPr>
              <w:br/>
            </w:r>
            <w:r>
              <w:rPr>
                <w:kern w:val="0"/>
                <w:sz w:val="18"/>
                <w:szCs w:val="18"/>
              </w:rPr>
              <w:t>指</w:t>
            </w:r>
            <w:r>
              <w:rPr>
                <w:kern w:val="0"/>
                <w:sz w:val="18"/>
                <w:szCs w:val="18"/>
              </w:rPr>
              <w:br/>
            </w:r>
            <w:r>
              <w:rPr>
                <w:kern w:val="0"/>
                <w:sz w:val="18"/>
                <w:szCs w:val="18"/>
              </w:rPr>
              <w:t>标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一级指标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二级指标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Pr="009D6FAE" w:rsidRDefault="00A540D2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 w:rsidRPr="009D6FAE">
              <w:rPr>
                <w:b w:val="0"/>
                <w:kern w:val="0"/>
                <w:sz w:val="18"/>
                <w:szCs w:val="18"/>
              </w:rPr>
              <w:t>三级指标</w:t>
            </w:r>
          </w:p>
        </w:tc>
        <w:tc>
          <w:tcPr>
            <w:tcW w:w="14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Pr="009D6FAE" w:rsidRDefault="00A540D2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 w:rsidRPr="009D6FAE">
              <w:rPr>
                <w:b w:val="0"/>
                <w:kern w:val="0"/>
                <w:sz w:val="18"/>
                <w:szCs w:val="18"/>
              </w:rPr>
              <w:t>年度</w:t>
            </w:r>
          </w:p>
          <w:p w:rsidR="00A540D2" w:rsidRPr="009D6FAE" w:rsidRDefault="00A540D2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 w:rsidRPr="009D6FAE">
              <w:rPr>
                <w:b w:val="0"/>
                <w:kern w:val="0"/>
                <w:sz w:val="18"/>
                <w:szCs w:val="18"/>
              </w:rPr>
              <w:t>指标值</w:t>
            </w:r>
          </w:p>
        </w:tc>
        <w:tc>
          <w:tcPr>
            <w:tcW w:w="1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实际</w:t>
            </w:r>
          </w:p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完成值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分值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得分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偏差原因分析及改进措施</w:t>
            </w:r>
          </w:p>
        </w:tc>
      </w:tr>
      <w:tr w:rsidR="009D6FAE" w:rsidTr="005646C8">
        <w:trPr>
          <w:trHeight w:hRule="exact" w:val="708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D6FAE" w:rsidRDefault="009D6FAE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6FAE" w:rsidRDefault="009D6FAE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产出指标</w:t>
            </w:r>
          </w:p>
        </w:tc>
        <w:tc>
          <w:tcPr>
            <w:tcW w:w="10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6FAE" w:rsidRDefault="009D6FAE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数量指标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6FAE" w:rsidRDefault="009D6FAE" w:rsidP="005646C8">
            <w:pPr>
              <w:spacing w:line="24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指标</w: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1：</w:t>
            </w:r>
            <w:r w:rsidRPr="0038719D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安置就业困难人员</w:t>
            </w:r>
          </w:p>
        </w:tc>
        <w:tc>
          <w:tcPr>
            <w:tcW w:w="14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6FAE" w:rsidRPr="009E2E38" w:rsidRDefault="009D6FAE" w:rsidP="009E2E38">
            <w:pPr>
              <w:widowControl/>
              <w:spacing w:line="240" w:lineRule="exact"/>
              <w:jc w:val="center"/>
              <w:rPr>
                <w:rFonts w:hint="eastAsia"/>
                <w:b w:val="0"/>
                <w:kern w:val="0"/>
                <w:sz w:val="18"/>
                <w:szCs w:val="18"/>
              </w:rPr>
            </w:pPr>
            <w:r w:rsidRPr="009E2E38">
              <w:rPr>
                <w:rFonts w:hint="eastAsia"/>
                <w:b w:val="0"/>
                <w:kern w:val="0"/>
                <w:sz w:val="18"/>
                <w:szCs w:val="18"/>
              </w:rPr>
              <w:t>26</w:t>
            </w:r>
            <w:r w:rsidRPr="009E2E38">
              <w:rPr>
                <w:rFonts w:hint="eastAsia"/>
                <w:b w:val="0"/>
                <w:kern w:val="0"/>
                <w:sz w:val="18"/>
                <w:szCs w:val="18"/>
              </w:rPr>
              <w:t>人</w:t>
            </w:r>
          </w:p>
        </w:tc>
        <w:tc>
          <w:tcPr>
            <w:tcW w:w="1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6FAE" w:rsidRDefault="009E2E38" w:rsidP="009E2E3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 w:rsidRPr="009E2E38">
              <w:rPr>
                <w:rFonts w:hint="eastAsia"/>
                <w:b w:val="0"/>
                <w:kern w:val="0"/>
                <w:sz w:val="18"/>
                <w:szCs w:val="18"/>
              </w:rPr>
              <w:t>26</w:t>
            </w:r>
            <w:r w:rsidRPr="009E2E38">
              <w:rPr>
                <w:rFonts w:hint="eastAsia"/>
                <w:b w:val="0"/>
                <w:kern w:val="0"/>
                <w:sz w:val="18"/>
                <w:szCs w:val="18"/>
              </w:rPr>
              <w:t>人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6FAE" w:rsidRDefault="00AA183A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6FAE" w:rsidRDefault="00AA183A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6FAE" w:rsidRDefault="009D6FAE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A540D2" w:rsidTr="009E2E38">
        <w:trPr>
          <w:trHeight w:hRule="exact" w:val="469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E078F1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  <w:r w:rsidR="00E078F1">
              <w:rPr>
                <w:b w:val="0"/>
                <w:color w:val="000000"/>
                <w:kern w:val="0"/>
                <w:sz w:val="18"/>
                <w:szCs w:val="18"/>
              </w:rPr>
              <w:t xml:space="preserve"> …</w:t>
            </w:r>
          </w:p>
        </w:tc>
        <w:tc>
          <w:tcPr>
            <w:tcW w:w="14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9D6FAE" w:rsidTr="009E2E38">
        <w:trPr>
          <w:trHeight w:hRule="exact" w:val="1031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D6FAE" w:rsidRDefault="009D6FAE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6FAE" w:rsidRDefault="009D6FAE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6FAE" w:rsidRDefault="009D6FAE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质量指标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6FAE" w:rsidRDefault="009D6FAE" w:rsidP="005646C8">
            <w:pPr>
              <w:spacing w:line="24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指标</w: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1：</w:t>
            </w:r>
            <w:r w:rsidRPr="009E2E38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保障公益性岗位补贴</w:t>
            </w:r>
          </w:p>
        </w:tc>
        <w:tc>
          <w:tcPr>
            <w:tcW w:w="14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6FAE" w:rsidRPr="0038719D" w:rsidRDefault="009D6FAE" w:rsidP="005646C8">
            <w:pPr>
              <w:spacing w:line="240" w:lineRule="exact"/>
              <w:rPr>
                <w:rFonts w:ascii="宋体" w:hAnsi="宋体" w:cs="宋体"/>
                <w:b w:val="0"/>
                <w:color w:val="000000"/>
                <w:kern w:val="0"/>
                <w:sz w:val="18"/>
                <w:szCs w:val="18"/>
              </w:rPr>
            </w:pPr>
            <w:r w:rsidRPr="009E2E38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公益性岗位补贴按时支付，解决辖区内就困人员托底安置</w:t>
            </w:r>
            <w:r w:rsidRPr="0038719D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就业</w:t>
            </w:r>
          </w:p>
        </w:tc>
        <w:tc>
          <w:tcPr>
            <w:tcW w:w="1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6FAE" w:rsidRPr="0038719D" w:rsidRDefault="009E2E38" w:rsidP="005646C8">
            <w:pPr>
              <w:widowControl/>
              <w:spacing w:line="240" w:lineRule="exact"/>
              <w:jc w:val="center"/>
              <w:rPr>
                <w:rFonts w:ascii="宋体" w:hAnsi="宋体" w:cs="宋体"/>
                <w:b w:val="0"/>
                <w:color w:val="000000"/>
                <w:kern w:val="0"/>
                <w:sz w:val="18"/>
                <w:szCs w:val="18"/>
              </w:rPr>
            </w:pPr>
            <w:r w:rsidRPr="009E2E38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公益性岗位补贴按时支付，解决辖区内就困人员托底安置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6FAE" w:rsidRDefault="00AA183A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6FAE" w:rsidRDefault="00AA183A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6FAE" w:rsidRDefault="009D6FAE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A540D2" w:rsidTr="009E2E38">
        <w:trPr>
          <w:trHeight w:hRule="exact" w:val="408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9E2E38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  <w:r w:rsidR="009E2E38">
              <w:rPr>
                <w:b w:val="0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4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40D2" w:rsidRDefault="00A540D2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9E2E38" w:rsidTr="005646C8">
        <w:trPr>
          <w:trHeight w:hRule="exact" w:val="848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rFonts w:hint="eastAsia"/>
                <w:kern w:val="0"/>
                <w:sz w:val="18"/>
                <w:szCs w:val="18"/>
              </w:rPr>
              <w:t>进度</w:t>
            </w:r>
            <w:r>
              <w:rPr>
                <w:kern w:val="0"/>
                <w:sz w:val="18"/>
                <w:szCs w:val="18"/>
              </w:rPr>
              <w:t>指标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spacing w:line="24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指标</w: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1：</w:t>
            </w:r>
            <w:r w:rsidRPr="0038719D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拨付时间</w:t>
            </w:r>
          </w:p>
        </w:tc>
        <w:tc>
          <w:tcPr>
            <w:tcW w:w="14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Pr="009E2E38" w:rsidRDefault="009E2E38" w:rsidP="005646C8">
            <w:pPr>
              <w:spacing w:line="240" w:lineRule="exact"/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</w:pPr>
            <w:r w:rsidRPr="009E2E38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2021年12月前拨付完毕</w:t>
            </w:r>
          </w:p>
        </w:tc>
        <w:tc>
          <w:tcPr>
            <w:tcW w:w="1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Pr="009E2E38" w:rsidRDefault="009E2E38" w:rsidP="005646C8">
            <w:pPr>
              <w:spacing w:line="240" w:lineRule="exact"/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</w:pPr>
            <w:r w:rsidRPr="009E2E38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2021年12月前拨付完毕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AA183A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AA183A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9E2E38" w:rsidTr="001E5224">
        <w:trPr>
          <w:trHeight w:hRule="exact" w:val="550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1E5224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  <w:r w:rsidR="001E5224">
              <w:rPr>
                <w:b w:val="0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4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Pr="0038719D" w:rsidRDefault="009E2E38" w:rsidP="0038719D">
            <w:pPr>
              <w:spacing w:line="240" w:lineRule="exact"/>
              <w:rPr>
                <w:rFonts w:ascii="宋体" w:hAnsi="宋体" w:cs="宋体"/>
                <w:b w:val="0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Pr="0038719D" w:rsidRDefault="009E2E38" w:rsidP="0038719D">
            <w:pPr>
              <w:spacing w:line="240" w:lineRule="exact"/>
              <w:rPr>
                <w:rFonts w:ascii="宋体" w:hAnsi="宋体" w:cs="宋体"/>
                <w:b w:val="0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9E2E38" w:rsidTr="009E2E38">
        <w:trPr>
          <w:trHeight w:hRule="exact" w:val="565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成本指标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spacing w:line="24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指标</w: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1：</w:t>
            </w:r>
            <w:r w:rsidR="00AA183A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项目金额</w:t>
            </w:r>
          </w:p>
        </w:tc>
        <w:tc>
          <w:tcPr>
            <w:tcW w:w="14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Pr="0038719D" w:rsidRDefault="00AA183A" w:rsidP="005646C8">
            <w:pPr>
              <w:spacing w:line="240" w:lineRule="exact"/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101.81121.</w:t>
            </w:r>
            <w:r w:rsidR="009E2E38" w:rsidRPr="0038719D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1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Pr="0038719D" w:rsidRDefault="00AA183A" w:rsidP="005646C8">
            <w:pPr>
              <w:widowControl/>
              <w:spacing w:line="240" w:lineRule="exact"/>
              <w:jc w:val="center"/>
              <w:rPr>
                <w:rFonts w:ascii="宋体" w:hAnsi="宋体" w:cs="宋体"/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101.81121.</w:t>
            </w:r>
            <w:r w:rsidR="009E2E38" w:rsidRPr="0038719D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AA183A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AA183A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9E2E38" w:rsidTr="005646C8">
        <w:trPr>
          <w:trHeight w:hRule="exact" w:val="291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</w:p>
        </w:tc>
        <w:tc>
          <w:tcPr>
            <w:tcW w:w="14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Pr="00E47C2E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Pr="00E47C2E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9E2E38" w:rsidTr="005646C8">
        <w:trPr>
          <w:trHeight w:hRule="exact" w:val="291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效益指标</w:t>
            </w:r>
          </w:p>
        </w:tc>
        <w:tc>
          <w:tcPr>
            <w:tcW w:w="10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经济效益</w:t>
            </w:r>
          </w:p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指标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指标</w:t>
            </w:r>
            <w:r>
              <w:rPr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</w:p>
        </w:tc>
        <w:tc>
          <w:tcPr>
            <w:tcW w:w="14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9E2E38" w:rsidTr="005646C8">
        <w:trPr>
          <w:trHeight w:hRule="exact" w:val="291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</w:p>
        </w:tc>
        <w:tc>
          <w:tcPr>
            <w:tcW w:w="14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9E2E38" w:rsidTr="009E2E38">
        <w:trPr>
          <w:trHeight w:hRule="exact" w:val="1109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社会效益</w:t>
            </w:r>
          </w:p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指标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Pr="0038719D" w:rsidRDefault="009E2E38" w:rsidP="005646C8">
            <w:pPr>
              <w:spacing w:line="240" w:lineRule="exact"/>
              <w:jc w:val="left"/>
              <w:rPr>
                <w:rFonts w:ascii="宋体" w:hAnsi="宋体" w:cs="宋体"/>
                <w:b w:val="0"/>
                <w:color w:val="000000"/>
                <w:kern w:val="0"/>
                <w:sz w:val="18"/>
                <w:szCs w:val="18"/>
              </w:rPr>
            </w:pPr>
            <w:r w:rsidRPr="0038719D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指标</w:t>
            </w:r>
            <w:r w:rsidRPr="0038719D">
              <w:rPr>
                <w:rFonts w:ascii="宋体" w:hAnsi="宋体" w:cs="宋体"/>
                <w:b w:val="0"/>
                <w:color w:val="000000"/>
                <w:kern w:val="0"/>
                <w:sz w:val="18"/>
                <w:szCs w:val="18"/>
              </w:rPr>
              <w:t>1：</w:t>
            </w:r>
            <w:r w:rsidRPr="0038719D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稳定辖区困难人员就业</w:t>
            </w:r>
          </w:p>
        </w:tc>
        <w:tc>
          <w:tcPr>
            <w:tcW w:w="14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Pr="009E2E38" w:rsidRDefault="009E2E38" w:rsidP="005646C8">
            <w:pPr>
              <w:spacing w:line="240" w:lineRule="exact"/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</w:pPr>
            <w:r w:rsidRPr="009E2E38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公益性岗位工作人员实现报酬收入并缴纳保险</w:t>
            </w:r>
          </w:p>
        </w:tc>
        <w:tc>
          <w:tcPr>
            <w:tcW w:w="1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Pr="0038719D" w:rsidRDefault="009E2E38" w:rsidP="005646C8">
            <w:pPr>
              <w:widowControl/>
              <w:spacing w:line="240" w:lineRule="exact"/>
              <w:jc w:val="center"/>
              <w:rPr>
                <w:rFonts w:ascii="宋体" w:hAnsi="宋体" w:cs="宋体"/>
                <w:b w:val="0"/>
                <w:color w:val="000000"/>
                <w:kern w:val="0"/>
                <w:sz w:val="18"/>
                <w:szCs w:val="18"/>
              </w:rPr>
            </w:pPr>
            <w:r w:rsidRPr="009E2E38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公益性岗位工作人员实现报酬收入并缴纳保险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AA183A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3</w:t>
            </w:r>
            <w:r w:rsidR="009E2E38">
              <w:rPr>
                <w:rFonts w:hint="eastAsia"/>
                <w:b w:val="0"/>
                <w:kern w:val="0"/>
                <w:sz w:val="18"/>
                <w:szCs w:val="18"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AA183A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3</w:t>
            </w:r>
            <w:r w:rsidR="009E2E38">
              <w:rPr>
                <w:rFonts w:hint="eastAsia"/>
                <w:b w:val="0"/>
                <w:kern w:val="0"/>
                <w:sz w:val="18"/>
                <w:szCs w:val="18"/>
              </w:rPr>
              <w:t>0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9E2E38" w:rsidTr="009E2E38">
        <w:trPr>
          <w:trHeight w:hRule="exact" w:val="416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</w:p>
        </w:tc>
        <w:tc>
          <w:tcPr>
            <w:tcW w:w="14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Pr="00E47C2E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Pr="00E47C2E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9E2E38" w:rsidTr="005646C8">
        <w:trPr>
          <w:trHeight w:hRule="exact" w:val="291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生态效益</w:t>
            </w:r>
          </w:p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指标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指标</w:t>
            </w:r>
            <w:r>
              <w:rPr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</w:p>
        </w:tc>
        <w:tc>
          <w:tcPr>
            <w:tcW w:w="14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9E2E38" w:rsidTr="005646C8">
        <w:trPr>
          <w:trHeight w:hRule="exact" w:val="291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</w:p>
        </w:tc>
        <w:tc>
          <w:tcPr>
            <w:tcW w:w="14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9E2E38" w:rsidTr="001E5224">
        <w:trPr>
          <w:trHeight w:hRule="exact" w:val="1126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可持续影响指标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Pr="0038719D" w:rsidRDefault="009E2E38" w:rsidP="0038719D">
            <w:pPr>
              <w:spacing w:line="240" w:lineRule="exact"/>
              <w:rPr>
                <w:rFonts w:ascii="宋体" w:hAnsi="宋体" w:cs="宋体"/>
                <w:b w:val="0"/>
                <w:color w:val="000000"/>
                <w:kern w:val="0"/>
                <w:sz w:val="18"/>
                <w:szCs w:val="18"/>
              </w:rPr>
            </w:pPr>
            <w:r w:rsidRPr="0038719D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指标</w:t>
            </w:r>
            <w:r w:rsidRPr="0038719D">
              <w:rPr>
                <w:rFonts w:ascii="宋体" w:hAnsi="宋体" w:cs="宋体"/>
                <w:b w:val="0"/>
                <w:color w:val="000000"/>
                <w:kern w:val="0"/>
                <w:sz w:val="18"/>
                <w:szCs w:val="18"/>
              </w:rPr>
              <w:t>1：</w:t>
            </w:r>
            <w:r w:rsidRPr="0038719D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预计发挥效益期限</w:t>
            </w:r>
          </w:p>
        </w:tc>
        <w:tc>
          <w:tcPr>
            <w:tcW w:w="14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Pr="0038719D" w:rsidRDefault="009E2E38" w:rsidP="0038719D">
            <w:pPr>
              <w:spacing w:line="240" w:lineRule="exact"/>
              <w:rPr>
                <w:rFonts w:ascii="宋体" w:hAnsi="宋体" w:cs="宋体"/>
                <w:b w:val="0"/>
                <w:color w:val="000000"/>
                <w:kern w:val="0"/>
                <w:sz w:val="18"/>
                <w:szCs w:val="18"/>
              </w:rPr>
            </w:pPr>
            <w:r w:rsidRPr="0038719D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持续发挥协管</w:t>
            </w:r>
            <w:proofErr w:type="gramStart"/>
            <w:r w:rsidRPr="0038719D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员效益</w:t>
            </w:r>
            <w:proofErr w:type="gramEnd"/>
          </w:p>
        </w:tc>
        <w:tc>
          <w:tcPr>
            <w:tcW w:w="1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Pr="0038719D" w:rsidRDefault="001E5224" w:rsidP="005646C8">
            <w:pPr>
              <w:widowControl/>
              <w:spacing w:line="240" w:lineRule="exact"/>
              <w:jc w:val="center"/>
              <w:rPr>
                <w:rFonts w:ascii="宋体" w:hAnsi="宋体" w:cs="宋体"/>
                <w:b w:val="0"/>
                <w:color w:val="000000"/>
                <w:kern w:val="0"/>
                <w:sz w:val="18"/>
                <w:szCs w:val="18"/>
              </w:rPr>
            </w:pPr>
            <w:r w:rsidRPr="0038719D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持续发挥协管</w:t>
            </w:r>
            <w:proofErr w:type="gramStart"/>
            <w:r w:rsidRPr="0038719D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员效益</w:t>
            </w:r>
            <w:proofErr w:type="gramEnd"/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AA183A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AA183A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9E2E38" w:rsidTr="005646C8">
        <w:trPr>
          <w:trHeight w:hRule="exact" w:val="439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</w:p>
        </w:tc>
        <w:tc>
          <w:tcPr>
            <w:tcW w:w="14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9E2E38" w:rsidTr="009E2E38">
        <w:trPr>
          <w:trHeight w:hRule="exact" w:val="839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满意度</w:t>
            </w:r>
          </w:p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指标</w:t>
            </w:r>
          </w:p>
        </w:tc>
        <w:tc>
          <w:tcPr>
            <w:tcW w:w="1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服务对象满意度指标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38719D">
            <w:pPr>
              <w:spacing w:line="240" w:lineRule="exac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38719D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指标</w:t>
            </w:r>
            <w:r w:rsidRPr="0038719D">
              <w:rPr>
                <w:rFonts w:ascii="宋体" w:hAnsi="宋体" w:cs="宋体"/>
                <w:b w:val="0"/>
                <w:color w:val="000000"/>
                <w:kern w:val="0"/>
                <w:sz w:val="18"/>
                <w:szCs w:val="18"/>
              </w:rPr>
              <w:t>1：</w:t>
            </w:r>
            <w:r w:rsidRPr="0038719D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协管</w:t>
            </w:r>
            <w:proofErr w:type="gramStart"/>
            <w:r w:rsidRPr="0038719D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员满意</w:t>
            </w:r>
            <w:proofErr w:type="gramEnd"/>
            <w:r w:rsidRPr="0038719D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度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spacing w:line="240" w:lineRule="exact"/>
              <w:ind w:firstLine="400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38719D">
              <w:rPr>
                <w:rFonts w:ascii="宋体" w:hAnsi="宋体" w:cs="宋体" w:hint="eastAsia"/>
                <w:b w:val="0"/>
                <w:color w:val="000000"/>
                <w:kern w:val="0"/>
                <w:sz w:val="18"/>
                <w:szCs w:val="18"/>
              </w:rPr>
              <w:t>100%</w:t>
            </w: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Pr="00E47C2E" w:rsidRDefault="001E5224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100</w:t>
            </w:r>
            <w:r w:rsidR="009E2E38" w:rsidRPr="00E47C2E">
              <w:rPr>
                <w:rFonts w:hint="eastAsia"/>
                <w:b w:val="0"/>
                <w:kern w:val="0"/>
                <w:sz w:val="18"/>
                <w:szCs w:val="18"/>
              </w:rPr>
              <w:t>%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AA183A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AA183A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9E2E38" w:rsidTr="005646C8">
        <w:trPr>
          <w:trHeight w:hRule="exact" w:val="458"/>
          <w:jc w:val="center"/>
        </w:trPr>
        <w:tc>
          <w:tcPr>
            <w:tcW w:w="5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</w:p>
        </w:tc>
        <w:tc>
          <w:tcPr>
            <w:tcW w:w="14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Pr="00E47C2E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5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Pr="00E47C2E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 w:rsidR="009E2E38" w:rsidTr="005646C8">
        <w:trPr>
          <w:trHeight w:hRule="exact" w:val="291"/>
          <w:jc w:val="center"/>
        </w:trPr>
        <w:tc>
          <w:tcPr>
            <w:tcW w:w="711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总分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10</w:t>
            </w:r>
            <w:r>
              <w:rPr>
                <w:rFonts w:hint="eastAsia"/>
                <w:color w:val="000000"/>
                <w:kern w:val="0"/>
                <w:sz w:val="18"/>
                <w:szCs w:val="18"/>
              </w:rPr>
              <w:t>0</w:t>
            </w:r>
            <w:r>
              <w:rPr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2E38" w:rsidRDefault="009E2E38" w:rsidP="005646C8"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</w:tbl>
    <w:p w:rsidR="00A540D2" w:rsidRPr="00E15B86" w:rsidRDefault="00A540D2" w:rsidP="00A540D2">
      <w:pPr>
        <w:widowControl/>
        <w:spacing w:line="360" w:lineRule="auto"/>
        <w:ind w:firstLineChars="100" w:firstLine="241"/>
        <w:jc w:val="left"/>
        <w:rPr>
          <w:rFonts w:ascii="宋体" w:hAnsi="宋体"/>
          <w:sz w:val="24"/>
          <w:szCs w:val="32"/>
        </w:rPr>
      </w:pPr>
      <w:r>
        <w:rPr>
          <w:rFonts w:ascii="宋体" w:hAnsi="宋体"/>
          <w:sz w:val="24"/>
          <w:szCs w:val="32"/>
        </w:rPr>
        <w:t>填表人：</w:t>
      </w:r>
      <w:r>
        <w:rPr>
          <w:rFonts w:ascii="宋体" w:hAnsi="宋体" w:hint="eastAsia"/>
          <w:sz w:val="24"/>
          <w:szCs w:val="32"/>
        </w:rPr>
        <w:t>李婷婷</w:t>
      </w:r>
      <w:r>
        <w:rPr>
          <w:rFonts w:ascii="宋体" w:hAnsi="宋体"/>
          <w:sz w:val="24"/>
          <w:szCs w:val="32"/>
        </w:rPr>
        <w:t xml:space="preserve">    联系电话：</w:t>
      </w:r>
      <w:r>
        <w:rPr>
          <w:rFonts w:ascii="宋体" w:hAnsi="宋体" w:hint="eastAsia"/>
          <w:sz w:val="24"/>
          <w:szCs w:val="32"/>
        </w:rPr>
        <w:t>64622979</w:t>
      </w:r>
      <w:r>
        <w:rPr>
          <w:rFonts w:ascii="宋体" w:hAnsi="宋体"/>
          <w:sz w:val="24"/>
          <w:szCs w:val="32"/>
        </w:rPr>
        <w:t xml:space="preserve">    </w:t>
      </w:r>
      <w:r>
        <w:rPr>
          <w:rFonts w:ascii="宋体" w:hAnsi="宋体" w:hint="eastAsia"/>
          <w:sz w:val="24"/>
          <w:szCs w:val="32"/>
        </w:rPr>
        <w:t xml:space="preserve">  </w:t>
      </w:r>
      <w:r>
        <w:rPr>
          <w:rFonts w:ascii="宋体" w:hAnsi="宋体"/>
          <w:sz w:val="24"/>
          <w:szCs w:val="32"/>
        </w:rPr>
        <w:t>填写日期：</w:t>
      </w:r>
      <w:r>
        <w:rPr>
          <w:rFonts w:ascii="宋体" w:hAnsi="宋体" w:hint="eastAsia"/>
          <w:sz w:val="24"/>
          <w:szCs w:val="32"/>
        </w:rPr>
        <w:t>2022年1月24日</w:t>
      </w:r>
    </w:p>
    <w:p w:rsidR="00A540D2" w:rsidRPr="00D7438F" w:rsidRDefault="00A540D2" w:rsidP="00A540D2">
      <w:pPr>
        <w:widowControl/>
        <w:spacing w:line="360" w:lineRule="auto"/>
        <w:ind w:firstLineChars="100" w:firstLine="241"/>
        <w:jc w:val="left"/>
        <w:rPr>
          <w:rFonts w:ascii="宋体" w:hAnsi="宋体"/>
          <w:sz w:val="24"/>
          <w:szCs w:val="32"/>
        </w:rPr>
      </w:pPr>
    </w:p>
    <w:p w:rsidR="00A540D2" w:rsidRPr="00D7438F" w:rsidRDefault="00A540D2" w:rsidP="00A540D2"/>
    <w:p w:rsidR="00E57AB0" w:rsidRPr="00A540D2" w:rsidRDefault="00E57AB0"/>
    <w:sectPr w:rsidR="00E57AB0" w:rsidRPr="00A540D2" w:rsidSect="006733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22724" w:rsidRDefault="00E22724" w:rsidP="00A540D2">
      <w:r>
        <w:separator/>
      </w:r>
    </w:p>
  </w:endnote>
  <w:endnote w:type="continuationSeparator" w:id="0">
    <w:p w:rsidR="00E22724" w:rsidRDefault="00E22724" w:rsidP="00A540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22724" w:rsidRDefault="00E22724" w:rsidP="00A540D2">
      <w:r>
        <w:separator/>
      </w:r>
    </w:p>
  </w:footnote>
  <w:footnote w:type="continuationSeparator" w:id="0">
    <w:p w:rsidR="00E22724" w:rsidRDefault="00E22724" w:rsidP="00A540D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540D2"/>
    <w:rsid w:val="001E5224"/>
    <w:rsid w:val="002D4502"/>
    <w:rsid w:val="0038719D"/>
    <w:rsid w:val="003E5FFF"/>
    <w:rsid w:val="00951475"/>
    <w:rsid w:val="009D6FAE"/>
    <w:rsid w:val="009E2E38"/>
    <w:rsid w:val="00A540D2"/>
    <w:rsid w:val="00AA183A"/>
    <w:rsid w:val="00E078F1"/>
    <w:rsid w:val="00E22724"/>
    <w:rsid w:val="00E57A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40D2"/>
    <w:pPr>
      <w:widowControl w:val="0"/>
      <w:jc w:val="both"/>
    </w:pPr>
    <w:rPr>
      <w:rFonts w:ascii="Times New Roman" w:eastAsia="宋体" w:hAnsi="Times New Roman" w:cs="Times New Roman"/>
      <w:b/>
      <w:bCs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540D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b w:val="0"/>
      <w:bCs w:val="0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540D2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540D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b w:val="0"/>
      <w:bCs w:val="0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540D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2C7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166</Words>
  <Characters>947</Characters>
  <Application>Microsoft Office Word</Application>
  <DocSecurity>0</DocSecurity>
  <Lines>7</Lines>
  <Paragraphs>2</Paragraphs>
  <ScaleCrop>false</ScaleCrop>
  <Company/>
  <LinksUpToDate>false</LinksUpToDate>
  <CharactersWithSpaces>1111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用户</dc:creator>
  <cp:keywords/>
  <dc:description/>
  <cp:lastModifiedBy>用户</cp:lastModifiedBy>
  <cp:revision>7</cp:revision>
  <dcterms:created xsi:type="dcterms:W3CDTF">2022-01-27T07:56:00Z</dcterms:created>
  <dcterms:modified xsi:type="dcterms:W3CDTF">2022-01-27T08:53:00Z</dcterms:modified>
</cp:coreProperties>
</file>