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-6"/>
          <w:sz w:val="44"/>
          <w:szCs w:val="44"/>
        </w:rPr>
        <w:t>朝阳卫健委健康云资源扩容项目承办申请书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2"/>
        <w:tblW w:w="82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11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6599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659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  <w:r>
        <w:rPr>
          <w:rFonts w:hint="eastAsia" w:eastAsia="黑体"/>
          <w:sz w:val="32"/>
          <w:szCs w:val="32"/>
        </w:rPr>
        <w:t>（</w:t>
      </w:r>
      <w:r>
        <w:rPr>
          <w:rStyle w:val="4"/>
          <w:rFonts w:hint="eastAsia" w:ascii="黑体" w:eastAsia="黑体"/>
          <w:sz w:val="32"/>
          <w:szCs w:val="32"/>
        </w:rPr>
        <w:t>附营业执照</w:t>
      </w:r>
      <w:r>
        <w:rPr>
          <w:rStyle w:val="4"/>
          <w:rFonts w:hint="eastAsia" w:ascii="黑体" w:eastAsia="黑体"/>
          <w:sz w:val="32"/>
          <w:szCs w:val="32"/>
          <w:lang w:eastAsia="zh-CN"/>
        </w:rPr>
        <w:t>、资质文件</w:t>
      </w:r>
      <w:r>
        <w:rPr>
          <w:rStyle w:val="4"/>
          <w:rFonts w:hint="eastAsia" w:ascii="黑体" w:eastAsia="黑体"/>
          <w:sz w:val="32"/>
          <w:szCs w:val="32"/>
        </w:rPr>
        <w:t>等</w:t>
      </w:r>
      <w:r>
        <w:rPr>
          <w:rStyle w:val="4"/>
          <w:rFonts w:hint="eastAsia" w:ascii="黑体" w:eastAsia="黑体"/>
          <w:sz w:val="32"/>
          <w:szCs w:val="32"/>
          <w:lang w:eastAsia="zh-CN"/>
        </w:rPr>
        <w:t>证明材料</w:t>
      </w:r>
      <w:r>
        <w:rPr>
          <w:rFonts w:hint="eastAsia" w:eastAsia="黑体"/>
          <w:sz w:val="32"/>
          <w:szCs w:val="32"/>
        </w:rPr>
        <w:t>）</w:t>
      </w:r>
    </w:p>
    <w:tbl>
      <w:tblPr>
        <w:tblStyle w:val="2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9" w:hRule="atLeast"/>
        </w:trPr>
        <w:tc>
          <w:tcPr>
            <w:tcW w:w="8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（资质、信誉、业绩等）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健康云资源扩容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</w:p>
    <w:tbl>
      <w:tblPr>
        <w:tblStyle w:val="2"/>
        <w:tblW w:w="80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8059" w:type="dxa"/>
          </w:tcPr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24"/>
                <w:szCs w:val="21"/>
                <w:lang w:eastAsia="zh-CN"/>
              </w:rPr>
              <w:t>（技术方案、项目团队及人员能力、质量管理及售后）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2"/>
        <w:tblW w:w="804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8041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3738"/>
    <w:rsid w:val="6A0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2025-10-20T07:48:00Z</dcterms:created>
  <dc:creator>Administrator</dc:creator>
  <cp:lastModifiedBy>Administrator</cp:lastModifiedBy>
  <dcterms:modified xsi:type="dcterms:W3CDTF">2025-10-20T07:49:05Z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99F8860058E6431694B0F7EBC2C1AF74</vt:lpwstr>
  </property>
</Properties>
</file>