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91" w:rsidRDefault="00724DB5" w:rsidP="00B32891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小红门乡</w:t>
      </w:r>
      <w:r w:rsidR="00B32891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B32891">
        <w:rPr>
          <w:rFonts w:ascii="Times New Roman" w:eastAsia="方正小标宋简体" w:hAnsi="Times New Roman" w:cs="Times New Roman" w:hint="eastAsia"/>
          <w:sz w:val="44"/>
          <w:szCs w:val="44"/>
        </w:rPr>
        <w:t>20</w:t>
      </w:r>
      <w:r w:rsidR="00B32891" w:rsidRPr="000E7F04">
        <w:rPr>
          <w:rFonts w:ascii="Times New Roman" w:eastAsia="方正小标宋简体" w:hAnsi="Times New Roman" w:cs="Times New Roman"/>
          <w:sz w:val="44"/>
          <w:szCs w:val="44"/>
        </w:rPr>
        <w:t>年度行政执法统计年报</w:t>
      </w:r>
    </w:p>
    <w:p w:rsidR="00B32891" w:rsidRDefault="00B32891" w:rsidP="00B32891">
      <w:pPr>
        <w:spacing w:line="58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88224B" w:rsidRDefault="0088224B" w:rsidP="00B3289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32891" w:rsidRPr="000E7F04" w:rsidRDefault="00B32891" w:rsidP="0088224B">
      <w:pPr>
        <w:spacing w:line="700" w:lineRule="exact"/>
        <w:ind w:firstLineChars="200" w:firstLine="640"/>
        <w:rPr>
          <w:rFonts w:ascii="Times New Roman" w:eastAsia="方正小标宋简体" w:hAnsi="Times New Roman" w:cs="Times New Roman"/>
          <w:sz w:val="44"/>
          <w:szCs w:val="44"/>
        </w:rPr>
      </w:pPr>
      <w:r w:rsidRPr="000E7F04">
        <w:rPr>
          <w:rFonts w:ascii="Times New Roman" w:eastAsia="仿宋_GB2312" w:hAnsi="Times New Roman" w:cs="Times New Roman"/>
          <w:sz w:val="32"/>
          <w:szCs w:val="32"/>
        </w:rPr>
        <w:t>按照《北京市行政执法公示办法》和《朝阳区行政执法公示办法》的相关规定，</w:t>
      </w:r>
      <w:r w:rsidR="00856460">
        <w:rPr>
          <w:rFonts w:ascii="Times New Roman" w:eastAsia="仿宋_GB2312" w:hAnsi="Times New Roman" w:cs="Times New Roman" w:hint="eastAsia"/>
          <w:sz w:val="32"/>
          <w:szCs w:val="32"/>
        </w:rPr>
        <w:t>北京市朝阳区小红门乡</w:t>
      </w:r>
      <w:r w:rsidRPr="000E7F04">
        <w:rPr>
          <w:rFonts w:ascii="Times New Roman" w:eastAsia="仿宋_GB2312" w:hAnsi="Times New Roman" w:cs="Times New Roman"/>
          <w:sz w:val="32"/>
          <w:szCs w:val="32"/>
        </w:rPr>
        <w:t>将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0E7F04">
        <w:rPr>
          <w:rFonts w:ascii="Times New Roman" w:eastAsia="仿宋_GB2312" w:hAnsi="Times New Roman" w:cs="Times New Roman"/>
          <w:sz w:val="32"/>
          <w:szCs w:val="32"/>
        </w:rPr>
        <w:t>年度行政执法情况报告如下：</w:t>
      </w:r>
    </w:p>
    <w:p w:rsidR="00B32891" w:rsidRPr="000E7F04" w:rsidRDefault="00B32891" w:rsidP="0088224B">
      <w:pPr>
        <w:widowControl/>
        <w:shd w:val="clear" w:color="auto" w:fill="FFFFFF"/>
        <w:spacing w:line="7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一、执法主体名称和数量情况</w:t>
      </w:r>
    </w:p>
    <w:p w:rsidR="00B32891" w:rsidRPr="00D43AA9" w:rsidRDefault="00B32891" w:rsidP="00D43AA9">
      <w:pPr>
        <w:spacing w:line="7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3AA9">
        <w:rPr>
          <w:rFonts w:ascii="Times New Roman" w:eastAsia="仿宋_GB2312" w:hAnsi="Times New Roman" w:cs="Times New Roman"/>
          <w:sz w:val="32"/>
          <w:szCs w:val="32"/>
        </w:rPr>
        <w:t>执法主体名称：</w:t>
      </w:r>
      <w:r w:rsidRPr="00D43AA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56460" w:rsidRPr="00D43AA9">
        <w:rPr>
          <w:rFonts w:ascii="Times New Roman" w:eastAsia="仿宋_GB2312" w:hAnsi="Times New Roman" w:cs="Times New Roman" w:hint="eastAsia"/>
          <w:sz w:val="32"/>
          <w:szCs w:val="32"/>
        </w:rPr>
        <w:t>北京市朝阳区小红门乡人民政府</w:t>
      </w:r>
    </w:p>
    <w:p w:rsidR="00B32891" w:rsidRPr="000E7F04" w:rsidRDefault="00B32891" w:rsidP="0088224B">
      <w:pPr>
        <w:widowControl/>
        <w:shd w:val="clear" w:color="auto" w:fill="FFFFFF"/>
        <w:spacing w:line="7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楷体_GB2312" w:hAnsi="Times New Roman" w:cs="Times New Roman"/>
          <w:kern w:val="0"/>
          <w:sz w:val="32"/>
          <w:szCs w:val="32"/>
        </w:rPr>
        <w:t xml:space="preserve">　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 xml:space="preserve">  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二、执法岗位设置及执法人员在岗情况</w:t>
      </w:r>
    </w:p>
    <w:p w:rsidR="00B32891" w:rsidRPr="000E7F04" w:rsidRDefault="00B32891" w:rsidP="0088224B">
      <w:pPr>
        <w:widowControl/>
        <w:shd w:val="clear" w:color="auto" w:fill="FFFFFF"/>
        <w:spacing w:line="70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按照科室职责分工设置了</w:t>
      </w:r>
      <w:r w:rsidR="00E412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个执法岗位，分别是</w:t>
      </w: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A</w:t>
      </w: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岗</w:t>
      </w:r>
      <w:r w:rsidR="00E412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9D00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</w:t>
      </w:r>
      <w:r w:rsidR="005A01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,</w:t>
      </w:r>
      <w:r w:rsidR="005A01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包括审核决定岗和业务承办岗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B</w:t>
      </w: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岗</w:t>
      </w:r>
      <w:r w:rsidR="00E412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 w:rsidRPr="009D00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在岗人员</w:t>
      </w:r>
      <w:r w:rsidR="00E412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人。</w:t>
      </w:r>
    </w:p>
    <w:p w:rsidR="00B32891" w:rsidRPr="000E7F04" w:rsidRDefault="00B32891" w:rsidP="0088224B">
      <w:pPr>
        <w:widowControl/>
        <w:shd w:val="clear" w:color="auto" w:fill="FFFFFF"/>
        <w:spacing w:line="70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三、执法力量投入情况</w:t>
      </w:r>
    </w:p>
    <w:p w:rsidR="00B32891" w:rsidRPr="000E7F04" w:rsidRDefault="00B32891" w:rsidP="0088224B">
      <w:pPr>
        <w:widowControl/>
        <w:shd w:val="clear" w:color="auto" w:fill="FFFFFF"/>
        <w:spacing w:line="70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取得执法资格证的人员有</w:t>
      </w:r>
      <w:r w:rsidR="00165E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8D36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人，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目前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在编在岗</w:t>
      </w:r>
      <w:r w:rsidR="005A01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17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人，执法力量占</w:t>
      </w:r>
      <w:r w:rsidR="005A016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100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B32891" w:rsidRPr="000E7F04" w:rsidRDefault="00B32891" w:rsidP="0088224B">
      <w:pPr>
        <w:widowControl/>
        <w:shd w:val="clear" w:color="auto" w:fill="FFFFFF"/>
        <w:spacing w:line="700" w:lineRule="exact"/>
        <w:ind w:firstLine="645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四、政务服务事项的办理情况</w:t>
      </w:r>
    </w:p>
    <w:p w:rsidR="00B32891" w:rsidRPr="008D7046" w:rsidRDefault="0088224B" w:rsidP="0088224B">
      <w:pPr>
        <w:widowControl/>
        <w:shd w:val="clear" w:color="auto" w:fill="FFFFFF"/>
        <w:spacing w:line="70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8224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街道政务服务中心共办理</w:t>
      </w:r>
      <w:r w:rsidR="00F01C1A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58</w:t>
      </w:r>
      <w:r w:rsidRPr="0088224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项业务，涉及民政、残联、计生、住保、社保等，政务中心设立对外综合窗口</w:t>
      </w:r>
      <w:r w:rsidR="006A44E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22</w:t>
      </w:r>
      <w:r w:rsidRPr="0088224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个，专业窗口</w:t>
      </w:r>
      <w:r w:rsidR="006A44E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18</w:t>
      </w:r>
      <w:r w:rsidRPr="0088224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个，全年社保业务量</w:t>
      </w:r>
      <w:r w:rsidR="006A44E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1003</w:t>
      </w:r>
      <w:r w:rsidRPr="0088224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件，计生业务量</w:t>
      </w:r>
      <w:r w:rsidR="00A7463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351</w:t>
      </w:r>
      <w:r w:rsidRPr="0088224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件，</w:t>
      </w:r>
      <w:proofErr w:type="gramStart"/>
      <w:r w:rsidRPr="0088224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住保业务量</w:t>
      </w:r>
      <w:proofErr w:type="gramEnd"/>
      <w:r w:rsidR="006A44E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50</w:t>
      </w:r>
      <w:r w:rsidRPr="0088224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件，民政残联业务量</w:t>
      </w:r>
      <w:r w:rsidR="00F01C1A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540</w:t>
      </w:r>
      <w:r w:rsidRPr="0088224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件，全年共</w:t>
      </w:r>
      <w:r w:rsidR="00F01C1A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1944</w:t>
      </w:r>
      <w:r w:rsidRPr="0088224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件。</w:t>
      </w:r>
    </w:p>
    <w:p w:rsidR="00B32891" w:rsidRPr="000E7F04" w:rsidRDefault="00B32891" w:rsidP="0088224B">
      <w:pPr>
        <w:widowControl/>
        <w:shd w:val="clear" w:color="auto" w:fill="FFFFFF"/>
        <w:spacing w:line="7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 xml:space="preserve">　</w:t>
      </w:r>
      <w:r>
        <w:rPr>
          <w:rFonts w:ascii="Times New Roman" w:eastAsia="黑体" w:hAnsi="黑体" w:cs="Times New Roman" w:hint="eastAsia"/>
          <w:kern w:val="0"/>
          <w:sz w:val="32"/>
          <w:szCs w:val="32"/>
        </w:rPr>
        <w:t xml:space="preserve">  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五、执法检查计划执行情况</w:t>
      </w:r>
    </w:p>
    <w:p w:rsidR="00A26063" w:rsidRDefault="00A26063" w:rsidP="0088224B">
      <w:pPr>
        <w:spacing w:line="7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圆满的完成了2020年执法绩效任务，全年检查3309起，人均检查量174起，违法行为实施检查率100%。</w:t>
      </w:r>
    </w:p>
    <w:p w:rsidR="00B32891" w:rsidRPr="000E7F04" w:rsidRDefault="00B32891" w:rsidP="0088224B">
      <w:pPr>
        <w:adjustRightInd w:val="0"/>
        <w:snapToGrid w:val="0"/>
        <w:spacing w:line="7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六、行政处罚案件的办理情况</w:t>
      </w:r>
    </w:p>
    <w:p w:rsidR="00A26063" w:rsidRDefault="00A26063" w:rsidP="0088224B">
      <w:pPr>
        <w:adjustRightInd w:val="0"/>
        <w:snapToGrid w:val="0"/>
        <w:spacing w:line="7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年办理行政处罚案件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441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件，其中一般程序案件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简易程序案件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284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共计罚款</w:t>
      </w:r>
      <w:r w:rsidRPr="00A26063">
        <w:rPr>
          <w:rFonts w:ascii="Times New Roman" w:eastAsia="仿宋_GB2312" w:hAnsi="Times New Roman" w:cs="Times New Roman"/>
          <w:kern w:val="0"/>
          <w:sz w:val="32"/>
          <w:szCs w:val="32"/>
        </w:rPr>
        <w:t>13</w:t>
      </w:r>
      <w:r w:rsidR="00E81C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82</w:t>
      </w:r>
      <w:r w:rsidRPr="00A26063">
        <w:rPr>
          <w:rFonts w:ascii="Times New Roman" w:eastAsia="仿宋_GB2312" w:hAnsi="Times New Roman" w:cs="Times New Roman"/>
          <w:kern w:val="0"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元。</w:t>
      </w:r>
    </w:p>
    <w:p w:rsidR="00B32891" w:rsidRPr="000E7F04" w:rsidRDefault="00B32891" w:rsidP="0088224B">
      <w:pPr>
        <w:adjustRightInd w:val="0"/>
        <w:snapToGrid w:val="0"/>
        <w:spacing w:line="7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七、行政</w:t>
      </w:r>
      <w:r>
        <w:rPr>
          <w:rFonts w:ascii="Times New Roman" w:eastAsia="黑体" w:hAnsi="黑体" w:cs="Times New Roman" w:hint="eastAsia"/>
          <w:kern w:val="0"/>
          <w:sz w:val="32"/>
          <w:szCs w:val="32"/>
        </w:rPr>
        <w:t>强制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案件的办理情况</w:t>
      </w:r>
    </w:p>
    <w:p w:rsidR="00A26063" w:rsidRDefault="00A26063" w:rsidP="0088224B">
      <w:pPr>
        <w:widowControl/>
        <w:shd w:val="clear" w:color="auto" w:fill="FFFFFF"/>
        <w:spacing w:line="700" w:lineRule="exact"/>
        <w:ind w:firstLine="645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2020年无行政强制案件。</w:t>
      </w:r>
    </w:p>
    <w:p w:rsidR="00B32891" w:rsidRPr="000E7F04" w:rsidRDefault="00B32891" w:rsidP="0088224B">
      <w:pPr>
        <w:widowControl/>
        <w:shd w:val="clear" w:color="auto" w:fill="FFFFFF"/>
        <w:spacing w:line="700" w:lineRule="exact"/>
        <w:ind w:firstLine="645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kern w:val="0"/>
          <w:sz w:val="32"/>
          <w:szCs w:val="32"/>
        </w:rPr>
        <w:t>八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、投诉、举报案件的受理和分类办理情况</w:t>
      </w:r>
    </w:p>
    <w:p w:rsidR="00A26063" w:rsidRPr="00D43AA9" w:rsidRDefault="00A26063" w:rsidP="0088224B">
      <w:pPr>
        <w:spacing w:line="7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3AA9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D43AA9">
        <w:rPr>
          <w:rFonts w:ascii="Times New Roman" w:eastAsia="仿宋_GB2312" w:hAnsi="Times New Roman" w:cs="Times New Roman" w:hint="eastAsia"/>
          <w:sz w:val="32"/>
          <w:szCs w:val="32"/>
        </w:rPr>
        <w:t>年共收到</w:t>
      </w:r>
      <w:r w:rsidR="009130C5">
        <w:rPr>
          <w:rFonts w:ascii="Times New Roman" w:eastAsia="仿宋_GB2312" w:hAnsi="Times New Roman" w:cs="Times New Roman" w:hint="eastAsia"/>
          <w:sz w:val="32"/>
          <w:szCs w:val="32"/>
        </w:rPr>
        <w:t>行政执法</w:t>
      </w:r>
      <w:r w:rsidRPr="00D43AA9">
        <w:rPr>
          <w:rFonts w:ascii="Times New Roman" w:eastAsia="仿宋_GB2312" w:hAnsi="Times New Roman" w:cs="Times New Roman" w:hint="eastAsia"/>
          <w:sz w:val="32"/>
          <w:szCs w:val="32"/>
        </w:rPr>
        <w:t>投诉举报案件</w:t>
      </w:r>
      <w:r w:rsidR="00550491" w:rsidRPr="00D43AA9">
        <w:rPr>
          <w:rFonts w:ascii="Times New Roman" w:eastAsia="仿宋_GB2312" w:hAnsi="Times New Roman" w:cs="Times New Roman" w:hint="eastAsia"/>
          <w:sz w:val="32"/>
          <w:szCs w:val="32"/>
        </w:rPr>
        <w:t>1180</w:t>
      </w:r>
      <w:r w:rsidRPr="00D43AA9">
        <w:rPr>
          <w:rFonts w:ascii="Times New Roman" w:eastAsia="仿宋_GB2312" w:hAnsi="Times New Roman" w:cs="Times New Roman" w:hint="eastAsia"/>
          <w:sz w:val="32"/>
          <w:szCs w:val="32"/>
        </w:rPr>
        <w:t>件，受理</w:t>
      </w:r>
      <w:r w:rsidR="00550491" w:rsidRPr="00D43AA9">
        <w:rPr>
          <w:rFonts w:ascii="Times New Roman" w:eastAsia="仿宋_GB2312" w:hAnsi="Times New Roman" w:cs="Times New Roman" w:hint="eastAsia"/>
          <w:sz w:val="32"/>
          <w:szCs w:val="32"/>
        </w:rPr>
        <w:t>1180</w:t>
      </w:r>
      <w:r w:rsidRPr="00D43AA9">
        <w:rPr>
          <w:rFonts w:ascii="Times New Roman" w:eastAsia="仿宋_GB2312" w:hAnsi="Times New Roman" w:cs="Times New Roman" w:hint="eastAsia"/>
          <w:sz w:val="32"/>
          <w:szCs w:val="32"/>
        </w:rPr>
        <w:t>件，包括</w:t>
      </w:r>
      <w:r w:rsidR="00D43AA9" w:rsidRPr="00D43AA9">
        <w:rPr>
          <w:rFonts w:ascii="Times New Roman" w:eastAsia="仿宋_GB2312" w:hAnsi="Times New Roman" w:cs="Times New Roman" w:hint="eastAsia"/>
          <w:sz w:val="32"/>
          <w:szCs w:val="32"/>
        </w:rPr>
        <w:t>街面环境秩序类</w:t>
      </w:r>
      <w:r w:rsidR="00D43AA9" w:rsidRPr="00D43AA9">
        <w:rPr>
          <w:rFonts w:ascii="Times New Roman" w:eastAsia="仿宋_GB2312" w:hAnsi="Times New Roman" w:cs="Times New Roman" w:hint="eastAsia"/>
          <w:sz w:val="32"/>
          <w:szCs w:val="32"/>
        </w:rPr>
        <w:t>505</w:t>
      </w:r>
      <w:r w:rsidR="00D43AA9" w:rsidRPr="00D43AA9">
        <w:rPr>
          <w:rFonts w:ascii="Times New Roman" w:eastAsia="仿宋_GB2312" w:hAnsi="Times New Roman" w:cs="Times New Roman" w:hint="eastAsia"/>
          <w:sz w:val="32"/>
          <w:szCs w:val="32"/>
        </w:rPr>
        <w:t>件，</w:t>
      </w:r>
      <w:r w:rsidRPr="00D43AA9">
        <w:rPr>
          <w:rFonts w:ascii="Times New Roman" w:eastAsia="仿宋_GB2312" w:hAnsi="Times New Roman" w:cs="Times New Roman" w:hint="eastAsia"/>
          <w:sz w:val="32"/>
          <w:szCs w:val="32"/>
        </w:rPr>
        <w:t>夜间施工类</w:t>
      </w:r>
      <w:r w:rsidR="00550491" w:rsidRPr="00D43AA9">
        <w:rPr>
          <w:rFonts w:ascii="Times New Roman" w:eastAsia="仿宋_GB2312" w:hAnsi="Times New Roman" w:cs="Times New Roman" w:hint="eastAsia"/>
          <w:sz w:val="32"/>
          <w:szCs w:val="32"/>
        </w:rPr>
        <w:t>307</w:t>
      </w:r>
      <w:r w:rsidRPr="00D43AA9">
        <w:rPr>
          <w:rFonts w:ascii="Times New Roman" w:eastAsia="仿宋_GB2312" w:hAnsi="Times New Roman" w:cs="Times New Roman" w:hint="eastAsia"/>
          <w:sz w:val="32"/>
          <w:szCs w:val="32"/>
        </w:rPr>
        <w:t>件，</w:t>
      </w:r>
      <w:r w:rsidR="00D43AA9" w:rsidRPr="00D43AA9">
        <w:rPr>
          <w:rFonts w:ascii="Times New Roman" w:eastAsia="仿宋_GB2312" w:hAnsi="Times New Roman" w:cs="Times New Roman" w:hint="eastAsia"/>
          <w:sz w:val="32"/>
          <w:szCs w:val="32"/>
        </w:rPr>
        <w:t>施工扬尘</w:t>
      </w:r>
      <w:r w:rsidRPr="00D43AA9">
        <w:rPr>
          <w:rFonts w:ascii="Times New Roman" w:eastAsia="仿宋_GB2312" w:hAnsi="Times New Roman" w:cs="Times New Roman" w:hint="eastAsia"/>
          <w:sz w:val="32"/>
          <w:szCs w:val="32"/>
        </w:rPr>
        <w:t>类</w:t>
      </w:r>
      <w:r w:rsidR="00D43AA9" w:rsidRPr="00D43AA9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D43AA9">
        <w:rPr>
          <w:rFonts w:ascii="Times New Roman" w:eastAsia="仿宋_GB2312" w:hAnsi="Times New Roman" w:cs="Times New Roman" w:hint="eastAsia"/>
          <w:sz w:val="32"/>
          <w:szCs w:val="32"/>
        </w:rPr>
        <w:t>件，违法建设类</w:t>
      </w:r>
      <w:r w:rsidRPr="00D43AA9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550491" w:rsidRPr="00D43AA9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D43AA9" w:rsidRPr="00D43AA9">
        <w:rPr>
          <w:rFonts w:ascii="Times New Roman" w:eastAsia="仿宋_GB2312" w:hAnsi="Times New Roman" w:cs="Times New Roman" w:hint="eastAsia"/>
          <w:sz w:val="32"/>
          <w:szCs w:val="32"/>
        </w:rPr>
        <w:t>件，举报响应率</w:t>
      </w:r>
      <w:r w:rsidR="00D43AA9" w:rsidRPr="00D43AA9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="00D43AA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43AA9" w:rsidRPr="00D43AA9">
        <w:rPr>
          <w:rFonts w:ascii="Times New Roman" w:eastAsia="仿宋_GB2312" w:hAnsi="Times New Roman" w:cs="Times New Roman" w:hint="eastAsia"/>
          <w:sz w:val="32"/>
          <w:szCs w:val="32"/>
        </w:rPr>
        <w:t>回复率</w:t>
      </w:r>
      <w:r w:rsidR="00D43AA9" w:rsidRPr="00D43AA9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Pr="00D43AA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26063" w:rsidRPr="00324513" w:rsidRDefault="00A26063" w:rsidP="0088224B">
      <w:pPr>
        <w:spacing w:line="7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26063" w:rsidRDefault="00A26063" w:rsidP="0088224B">
      <w:pPr>
        <w:spacing w:line="700" w:lineRule="exact"/>
        <w:ind w:firstLineChars="1750" w:firstLine="5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小红门乡人民政府</w:t>
      </w:r>
    </w:p>
    <w:p w:rsidR="00A26063" w:rsidRDefault="00A26063" w:rsidP="0088224B">
      <w:pPr>
        <w:spacing w:line="7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0二</w:t>
      </w:r>
      <w:r w:rsidR="00550491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年</w:t>
      </w:r>
      <w:r w:rsidR="00550491"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月</w:t>
      </w:r>
    </w:p>
    <w:p w:rsidR="0087268A" w:rsidRPr="00A26063" w:rsidRDefault="00A26063" w:rsidP="0088224B">
      <w:pPr>
        <w:spacing w:line="700" w:lineRule="exact"/>
        <w:ind w:firstLineChars="200" w:firstLine="640"/>
        <w:rPr>
          <w:rFonts w:ascii="Times New Roman" w:eastAsia="仿宋_GB2312" w:hAnsi="仿宋_GB2312" w:cs="Times New Roman"/>
          <w:sz w:val="32"/>
          <w:szCs w:val="32"/>
        </w:rPr>
      </w:pPr>
      <w:r>
        <w:rPr>
          <w:rFonts w:ascii="Times New Roman" w:eastAsia="仿宋_GB2312" w:hAnsi="仿宋_GB2312" w:cs="Times New Roman" w:hint="eastAsia"/>
          <w:sz w:val="32"/>
          <w:szCs w:val="32"/>
        </w:rPr>
        <w:t xml:space="preserve"> </w:t>
      </w:r>
    </w:p>
    <w:sectPr w:rsidR="0087268A" w:rsidRPr="00A26063" w:rsidSect="00845159">
      <w:foot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D2E" w:rsidRDefault="005F1D2E">
      <w:r>
        <w:separator/>
      </w:r>
    </w:p>
  </w:endnote>
  <w:endnote w:type="continuationSeparator" w:id="0">
    <w:p w:rsidR="005F1D2E" w:rsidRDefault="005F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9431"/>
    </w:sdtPr>
    <w:sdtContent>
      <w:p w:rsidR="0087268A" w:rsidRDefault="00A013CE">
        <w:pPr>
          <w:pStyle w:val="a6"/>
          <w:jc w:val="center"/>
        </w:pPr>
        <w:r w:rsidRPr="00A013CE">
          <w:fldChar w:fldCharType="begin"/>
        </w:r>
        <w:r w:rsidR="00DE2469">
          <w:instrText xml:space="preserve"> PAGE   \* MERGEFORMAT </w:instrText>
        </w:r>
        <w:r w:rsidRPr="00A013CE">
          <w:fldChar w:fldCharType="separate"/>
        </w:r>
        <w:r w:rsidR="005A016C" w:rsidRPr="005A016C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7268A" w:rsidRDefault="008726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D2E" w:rsidRDefault="005F1D2E">
      <w:r>
        <w:separator/>
      </w:r>
    </w:p>
  </w:footnote>
  <w:footnote w:type="continuationSeparator" w:id="0">
    <w:p w:rsidR="005F1D2E" w:rsidRDefault="005F1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912"/>
    <w:rsid w:val="00000B51"/>
    <w:rsid w:val="00003081"/>
    <w:rsid w:val="0000479F"/>
    <w:rsid w:val="00025A69"/>
    <w:rsid w:val="00030ABC"/>
    <w:rsid w:val="00042A9C"/>
    <w:rsid w:val="00050DE8"/>
    <w:rsid w:val="000512C0"/>
    <w:rsid w:val="00057B9D"/>
    <w:rsid w:val="00065BC3"/>
    <w:rsid w:val="00067C22"/>
    <w:rsid w:val="000742F2"/>
    <w:rsid w:val="000A1C13"/>
    <w:rsid w:val="000B46E7"/>
    <w:rsid w:val="000C512C"/>
    <w:rsid w:val="000E7F6C"/>
    <w:rsid w:val="000F0D45"/>
    <w:rsid w:val="00107EF3"/>
    <w:rsid w:val="00111105"/>
    <w:rsid w:val="001175F0"/>
    <w:rsid w:val="00126789"/>
    <w:rsid w:val="00155C8A"/>
    <w:rsid w:val="00165EEC"/>
    <w:rsid w:val="001707A3"/>
    <w:rsid w:val="00193F6F"/>
    <w:rsid w:val="001A1FE5"/>
    <w:rsid w:val="001A5D99"/>
    <w:rsid w:val="001B5149"/>
    <w:rsid w:val="001C4028"/>
    <w:rsid w:val="001D4B28"/>
    <w:rsid w:val="001D5700"/>
    <w:rsid w:val="001D5B48"/>
    <w:rsid w:val="001E2A6D"/>
    <w:rsid w:val="001E40E7"/>
    <w:rsid w:val="001E4249"/>
    <w:rsid w:val="001F0721"/>
    <w:rsid w:val="00256EEE"/>
    <w:rsid w:val="00272805"/>
    <w:rsid w:val="00283042"/>
    <w:rsid w:val="002940B4"/>
    <w:rsid w:val="002B229F"/>
    <w:rsid w:val="002B66AE"/>
    <w:rsid w:val="002C4EDF"/>
    <w:rsid w:val="002C5B92"/>
    <w:rsid w:val="002D6E28"/>
    <w:rsid w:val="002E5AC8"/>
    <w:rsid w:val="002E7594"/>
    <w:rsid w:val="002F043C"/>
    <w:rsid w:val="002F5802"/>
    <w:rsid w:val="00307C33"/>
    <w:rsid w:val="0031446B"/>
    <w:rsid w:val="0033241D"/>
    <w:rsid w:val="00332F21"/>
    <w:rsid w:val="00336BE3"/>
    <w:rsid w:val="003473BD"/>
    <w:rsid w:val="00356F3A"/>
    <w:rsid w:val="00357EB9"/>
    <w:rsid w:val="003647A3"/>
    <w:rsid w:val="0036495B"/>
    <w:rsid w:val="00364E8A"/>
    <w:rsid w:val="003726F8"/>
    <w:rsid w:val="00373F90"/>
    <w:rsid w:val="00374E96"/>
    <w:rsid w:val="00380DB6"/>
    <w:rsid w:val="00385626"/>
    <w:rsid w:val="00395ACF"/>
    <w:rsid w:val="003A0004"/>
    <w:rsid w:val="003A7E7B"/>
    <w:rsid w:val="003C1F90"/>
    <w:rsid w:val="003D3CE3"/>
    <w:rsid w:val="003D4266"/>
    <w:rsid w:val="003D5135"/>
    <w:rsid w:val="003D529B"/>
    <w:rsid w:val="003F04C8"/>
    <w:rsid w:val="003F053A"/>
    <w:rsid w:val="00405312"/>
    <w:rsid w:val="00412383"/>
    <w:rsid w:val="004167CF"/>
    <w:rsid w:val="00425862"/>
    <w:rsid w:val="00464B17"/>
    <w:rsid w:val="004659A9"/>
    <w:rsid w:val="004704FB"/>
    <w:rsid w:val="00482D0E"/>
    <w:rsid w:val="00484D0B"/>
    <w:rsid w:val="00486CE9"/>
    <w:rsid w:val="004903D4"/>
    <w:rsid w:val="004B6462"/>
    <w:rsid w:val="004C38BE"/>
    <w:rsid w:val="004C4986"/>
    <w:rsid w:val="004E2869"/>
    <w:rsid w:val="004F3EB1"/>
    <w:rsid w:val="004F5E06"/>
    <w:rsid w:val="00506B5E"/>
    <w:rsid w:val="005142D2"/>
    <w:rsid w:val="00535DB3"/>
    <w:rsid w:val="00550491"/>
    <w:rsid w:val="005707F0"/>
    <w:rsid w:val="005715E0"/>
    <w:rsid w:val="00587BF8"/>
    <w:rsid w:val="005A016C"/>
    <w:rsid w:val="005B6FE4"/>
    <w:rsid w:val="005D497D"/>
    <w:rsid w:val="005D6A1C"/>
    <w:rsid w:val="005E1691"/>
    <w:rsid w:val="005F1D2E"/>
    <w:rsid w:val="005F71EB"/>
    <w:rsid w:val="005F7278"/>
    <w:rsid w:val="0060065D"/>
    <w:rsid w:val="006019FB"/>
    <w:rsid w:val="00602957"/>
    <w:rsid w:val="00613203"/>
    <w:rsid w:val="0061742F"/>
    <w:rsid w:val="0062361B"/>
    <w:rsid w:val="00627BDF"/>
    <w:rsid w:val="006325BB"/>
    <w:rsid w:val="00642177"/>
    <w:rsid w:val="00650912"/>
    <w:rsid w:val="0065144B"/>
    <w:rsid w:val="00652AFE"/>
    <w:rsid w:val="00655E24"/>
    <w:rsid w:val="006754A3"/>
    <w:rsid w:val="006A44ED"/>
    <w:rsid w:val="006B1040"/>
    <w:rsid w:val="006C1652"/>
    <w:rsid w:val="006E5979"/>
    <w:rsid w:val="006F0D92"/>
    <w:rsid w:val="006F3109"/>
    <w:rsid w:val="00704CDD"/>
    <w:rsid w:val="00715494"/>
    <w:rsid w:val="00716FF8"/>
    <w:rsid w:val="00721AD7"/>
    <w:rsid w:val="0072480E"/>
    <w:rsid w:val="00724DB5"/>
    <w:rsid w:val="00757BFA"/>
    <w:rsid w:val="0076378E"/>
    <w:rsid w:val="00785688"/>
    <w:rsid w:val="007A12CB"/>
    <w:rsid w:val="007B6A68"/>
    <w:rsid w:val="007D470C"/>
    <w:rsid w:val="007D5A1D"/>
    <w:rsid w:val="007F6A98"/>
    <w:rsid w:val="00811542"/>
    <w:rsid w:val="00813AA6"/>
    <w:rsid w:val="00827F78"/>
    <w:rsid w:val="0084331C"/>
    <w:rsid w:val="00844154"/>
    <w:rsid w:val="00845159"/>
    <w:rsid w:val="0084740A"/>
    <w:rsid w:val="00856460"/>
    <w:rsid w:val="008564EA"/>
    <w:rsid w:val="008566E2"/>
    <w:rsid w:val="00857B64"/>
    <w:rsid w:val="008660CD"/>
    <w:rsid w:val="00867E6A"/>
    <w:rsid w:val="0087268A"/>
    <w:rsid w:val="00875751"/>
    <w:rsid w:val="0088224B"/>
    <w:rsid w:val="008B4F76"/>
    <w:rsid w:val="008B6D3F"/>
    <w:rsid w:val="008C1B91"/>
    <w:rsid w:val="008D3691"/>
    <w:rsid w:val="008F2494"/>
    <w:rsid w:val="009005EB"/>
    <w:rsid w:val="00902356"/>
    <w:rsid w:val="00902B4F"/>
    <w:rsid w:val="009130C5"/>
    <w:rsid w:val="009211F5"/>
    <w:rsid w:val="00930521"/>
    <w:rsid w:val="00941944"/>
    <w:rsid w:val="00941BDA"/>
    <w:rsid w:val="00950544"/>
    <w:rsid w:val="00952475"/>
    <w:rsid w:val="009526CC"/>
    <w:rsid w:val="00983F5B"/>
    <w:rsid w:val="009845A1"/>
    <w:rsid w:val="0099279A"/>
    <w:rsid w:val="009A4A1E"/>
    <w:rsid w:val="009C3EB0"/>
    <w:rsid w:val="009D259A"/>
    <w:rsid w:val="009E19DB"/>
    <w:rsid w:val="009F7C3D"/>
    <w:rsid w:val="00A013CE"/>
    <w:rsid w:val="00A23F8F"/>
    <w:rsid w:val="00A26063"/>
    <w:rsid w:val="00A65A3A"/>
    <w:rsid w:val="00A71B09"/>
    <w:rsid w:val="00A74636"/>
    <w:rsid w:val="00A83628"/>
    <w:rsid w:val="00A87143"/>
    <w:rsid w:val="00A8776D"/>
    <w:rsid w:val="00AA7C19"/>
    <w:rsid w:val="00AB4D9E"/>
    <w:rsid w:val="00AD5AD0"/>
    <w:rsid w:val="00AE2673"/>
    <w:rsid w:val="00B01CF5"/>
    <w:rsid w:val="00B21D40"/>
    <w:rsid w:val="00B22190"/>
    <w:rsid w:val="00B221E8"/>
    <w:rsid w:val="00B3072A"/>
    <w:rsid w:val="00B32891"/>
    <w:rsid w:val="00B36CDE"/>
    <w:rsid w:val="00B467BD"/>
    <w:rsid w:val="00B54655"/>
    <w:rsid w:val="00B60ABC"/>
    <w:rsid w:val="00B71515"/>
    <w:rsid w:val="00B76C0C"/>
    <w:rsid w:val="00B82C5E"/>
    <w:rsid w:val="00BA4447"/>
    <w:rsid w:val="00BB2AA8"/>
    <w:rsid w:val="00BB3023"/>
    <w:rsid w:val="00BB399B"/>
    <w:rsid w:val="00BC59B5"/>
    <w:rsid w:val="00BD2B17"/>
    <w:rsid w:val="00BD71D4"/>
    <w:rsid w:val="00BE3025"/>
    <w:rsid w:val="00BF162D"/>
    <w:rsid w:val="00BF3DFA"/>
    <w:rsid w:val="00C1370E"/>
    <w:rsid w:val="00C26948"/>
    <w:rsid w:val="00C40D0C"/>
    <w:rsid w:val="00C7780F"/>
    <w:rsid w:val="00CC59B3"/>
    <w:rsid w:val="00CD30CD"/>
    <w:rsid w:val="00CD73C9"/>
    <w:rsid w:val="00CD7ABF"/>
    <w:rsid w:val="00CE56FA"/>
    <w:rsid w:val="00D24A34"/>
    <w:rsid w:val="00D256FD"/>
    <w:rsid w:val="00D3387F"/>
    <w:rsid w:val="00D33BBC"/>
    <w:rsid w:val="00D41995"/>
    <w:rsid w:val="00D43AA9"/>
    <w:rsid w:val="00D46A35"/>
    <w:rsid w:val="00D70F5F"/>
    <w:rsid w:val="00D83A9F"/>
    <w:rsid w:val="00D976A8"/>
    <w:rsid w:val="00DA5618"/>
    <w:rsid w:val="00DB44E4"/>
    <w:rsid w:val="00DB4FF3"/>
    <w:rsid w:val="00DC0D1F"/>
    <w:rsid w:val="00DC5E54"/>
    <w:rsid w:val="00DC75BD"/>
    <w:rsid w:val="00DE10FC"/>
    <w:rsid w:val="00DE2469"/>
    <w:rsid w:val="00E30F1E"/>
    <w:rsid w:val="00E4121C"/>
    <w:rsid w:val="00E443E5"/>
    <w:rsid w:val="00E51CA7"/>
    <w:rsid w:val="00E767B5"/>
    <w:rsid w:val="00E81C38"/>
    <w:rsid w:val="00E81E0C"/>
    <w:rsid w:val="00E853CB"/>
    <w:rsid w:val="00EA03C7"/>
    <w:rsid w:val="00EA0E41"/>
    <w:rsid w:val="00EE6B3D"/>
    <w:rsid w:val="00EF07C4"/>
    <w:rsid w:val="00EF1D74"/>
    <w:rsid w:val="00F01C1A"/>
    <w:rsid w:val="00F210A2"/>
    <w:rsid w:val="00F368B5"/>
    <w:rsid w:val="00F44D65"/>
    <w:rsid w:val="00F75151"/>
    <w:rsid w:val="00F75F6A"/>
    <w:rsid w:val="00F80FC4"/>
    <w:rsid w:val="00F86F0A"/>
    <w:rsid w:val="00F93A79"/>
    <w:rsid w:val="00FB72B4"/>
    <w:rsid w:val="00FC367E"/>
    <w:rsid w:val="00FC4AF0"/>
    <w:rsid w:val="00FE4CDD"/>
    <w:rsid w:val="00FF7FCD"/>
    <w:rsid w:val="15E94BA7"/>
    <w:rsid w:val="28035D13"/>
    <w:rsid w:val="30A74652"/>
    <w:rsid w:val="314C6F6D"/>
    <w:rsid w:val="41543B36"/>
    <w:rsid w:val="46964A66"/>
    <w:rsid w:val="4E525C59"/>
    <w:rsid w:val="518717AE"/>
    <w:rsid w:val="5C2A279D"/>
    <w:rsid w:val="628D3265"/>
    <w:rsid w:val="75633CAB"/>
    <w:rsid w:val="7FFB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5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4415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44154"/>
    <w:pPr>
      <w:jc w:val="center"/>
    </w:pPr>
    <w:rPr>
      <w:rFonts w:ascii="宋体"/>
      <w:sz w:val="4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844154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4415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44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844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8441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844154"/>
    <w:rPr>
      <w:b/>
      <w:bCs/>
    </w:rPr>
  </w:style>
  <w:style w:type="character" w:styleId="aa">
    <w:name w:val="Hyperlink"/>
    <w:basedOn w:val="a0"/>
    <w:uiPriority w:val="99"/>
    <w:semiHidden/>
    <w:unhideWhenUsed/>
    <w:qFormat/>
    <w:rsid w:val="00844154"/>
    <w:rPr>
      <w:color w:val="0000FF"/>
      <w:u w:val="single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44154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84415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844154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844154"/>
  </w:style>
  <w:style w:type="character" w:customStyle="1" w:styleId="Char">
    <w:name w:val="正文文本 Char"/>
    <w:basedOn w:val="a0"/>
    <w:link w:val="a3"/>
    <w:qFormat/>
    <w:rsid w:val="00844154"/>
    <w:rPr>
      <w:rFonts w:ascii="宋体"/>
      <w:sz w:val="44"/>
      <w:szCs w:val="24"/>
    </w:rPr>
  </w:style>
  <w:style w:type="character" w:customStyle="1" w:styleId="Char10">
    <w:name w:val="正文文本 Char1"/>
    <w:basedOn w:val="a0"/>
    <w:uiPriority w:val="99"/>
    <w:semiHidden/>
    <w:qFormat/>
    <w:rsid w:val="00844154"/>
  </w:style>
  <w:style w:type="paragraph" w:styleId="ab">
    <w:name w:val="List Paragraph"/>
    <w:basedOn w:val="a"/>
    <w:uiPriority w:val="34"/>
    <w:qFormat/>
    <w:rsid w:val="0084415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-article-txt-fb">
    <w:name w:val="f-article-txt-fb"/>
    <w:basedOn w:val="a0"/>
    <w:qFormat/>
    <w:rsid w:val="00844154"/>
  </w:style>
  <w:style w:type="paragraph" w:customStyle="1" w:styleId="f-article-title-tiny">
    <w:name w:val="f-article-title-tiny"/>
    <w:basedOn w:val="a"/>
    <w:qFormat/>
    <w:rsid w:val="008441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4415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center"/>
    </w:pPr>
    <w:rPr>
      <w:rFonts w:ascii="宋体"/>
      <w:sz w:val="4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 Char"/>
    <w:basedOn w:val="a0"/>
    <w:link w:val="a3"/>
    <w:qFormat/>
    <w:rPr>
      <w:rFonts w:ascii="宋体"/>
      <w:sz w:val="44"/>
      <w:szCs w:val="24"/>
    </w:rPr>
  </w:style>
  <w:style w:type="character" w:customStyle="1" w:styleId="Char10">
    <w:name w:val="正文文本 Char1"/>
    <w:basedOn w:val="a0"/>
    <w:uiPriority w:val="99"/>
    <w:semiHidden/>
    <w:qFormat/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-article-txt-fb">
    <w:name w:val="f-article-txt-fb"/>
    <w:basedOn w:val="a0"/>
    <w:qFormat/>
  </w:style>
  <w:style w:type="paragraph" w:customStyle="1" w:styleId="f-article-title-tiny">
    <w:name w:val="f-article-title-tiny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105</Words>
  <Characters>600</Characters>
  <Application>Microsoft Office Word</Application>
  <DocSecurity>0</DocSecurity>
  <Lines>5</Lines>
  <Paragraphs>1</Paragraphs>
  <ScaleCrop>false</ScaleCrop>
  <Company>CHY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31</cp:revision>
  <cp:lastPrinted>2021-01-08T04:41:00Z</cp:lastPrinted>
  <dcterms:created xsi:type="dcterms:W3CDTF">2020-11-13T01:24:00Z</dcterms:created>
  <dcterms:modified xsi:type="dcterms:W3CDTF">2021-02-02T01:15:00Z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