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朝阳区市场监督管理局</w:t>
      </w:r>
      <w:r>
        <w:rPr>
          <w:rFonts w:hint="eastAsia"/>
          <w:lang w:val="en-US" w:eastAsia="zh-CN"/>
        </w:rPr>
        <w:t>2026年7</w:t>
      </w:r>
      <w:bookmarkStart w:id="0" w:name="_GoBack"/>
      <w:bookmarkEnd w:id="0"/>
      <w:r>
        <w:rPr>
          <w:rFonts w:hint="eastAsia"/>
          <w:lang w:val="en-US" w:eastAsia="zh-CN"/>
        </w:rPr>
        <w:t>月无行政执法过程信息。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0623E"/>
    <w:rsid w:val="08316EAF"/>
    <w:rsid w:val="0AF0623E"/>
    <w:rsid w:val="1EC519F2"/>
    <w:rsid w:val="24EB65B1"/>
    <w:rsid w:val="4F9B790B"/>
    <w:rsid w:val="5F11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Office_10.8.0.6308_F1E327BC-269C-435d-A152-05C5408002CA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2026-02-06T03:47:00Z</dcterms:created>
  <dc:creator>lenovo</dc:creator>
  <cp:lastModifiedBy>admin</cp:lastModifiedBy>
  <dcterms:modified xsi:type="dcterms:W3CDTF">2026-08-03T02:46:33Z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2052-10.8.0.6308</vt:lpwstr>
  </property>
</Properties>
</file>