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96705">
      <w:pPr>
        <w:jc w:val="center"/>
        <w:rPr>
          <w:rFonts w:hint="default" w:ascii="Times New Roman" w:hAnsi="Times New Roman" w:cs="Times New Roman" w:eastAsiaTheme="majorEastAsia"/>
          <w:b/>
          <w:bCs/>
          <w:sz w:val="44"/>
          <w:szCs w:val="52"/>
        </w:rPr>
      </w:pPr>
      <w:r>
        <w:rPr>
          <w:rFonts w:hint="default" w:ascii="Times New Roman" w:hAnsi="Times New Roman" w:cs="Times New Roman" w:eastAsiaTheme="majorEastAsia"/>
          <w:b/>
          <w:bCs/>
          <w:sz w:val="44"/>
          <w:szCs w:val="52"/>
        </w:rPr>
        <w:t>202</w:t>
      </w:r>
      <w:r>
        <w:rPr>
          <w:rFonts w:hint="eastAsia" w:ascii="Times New Roman" w:hAnsi="Times New Roman" w:cs="Times New Roman" w:eastAsiaTheme="majorEastAsia"/>
          <w:b/>
          <w:bCs/>
          <w:sz w:val="44"/>
          <w:szCs w:val="52"/>
          <w:lang w:val="en-US" w:eastAsia="zh-CN"/>
        </w:rPr>
        <w:t>5</w:t>
      </w:r>
      <w:r>
        <w:rPr>
          <w:rFonts w:hint="default" w:ascii="Times New Roman" w:hAnsi="Times New Roman" w:cs="Times New Roman" w:eastAsiaTheme="majorEastAsia"/>
          <w:b/>
          <w:bCs/>
          <w:sz w:val="44"/>
          <w:szCs w:val="52"/>
        </w:rPr>
        <w:t>年末朝阳区常住人口341.9万人</w:t>
      </w:r>
    </w:p>
    <w:p w14:paraId="7B4F7126">
      <w:pPr>
        <w:jc w:val="center"/>
        <w:rPr>
          <w:rFonts w:hint="default" w:ascii="Times New Roman" w:hAnsi="Times New Roman" w:cs="Times New Roman" w:eastAsiaTheme="majorEastAsia"/>
          <w:b/>
          <w:bCs/>
          <w:sz w:val="44"/>
          <w:szCs w:val="52"/>
        </w:rPr>
      </w:pPr>
    </w:p>
    <w:p w14:paraId="18BDF1DE">
      <w:pPr>
        <w:ind w:firstLine="560" w:firstLineChars="200"/>
        <w:rPr>
          <w:rFonts w:hint="default" w:ascii="Times New Roman" w:hAnsi="Times New Roman" w:cs="Times New Roman"/>
          <w:sz w:val="28"/>
          <w:szCs w:val="36"/>
        </w:rPr>
      </w:pPr>
      <w:r>
        <w:rPr>
          <w:rFonts w:hint="default" w:ascii="Times New Roman" w:hAnsi="Times New Roman" w:cs="Times New Roman"/>
          <w:sz w:val="28"/>
          <w:szCs w:val="36"/>
        </w:rPr>
        <w:t>据北京市统计局反馈的</w:t>
      </w:r>
      <w:r>
        <w:rPr>
          <w:rFonts w:hint="eastAsia" w:ascii="Times New Roman" w:hAnsi="Times New Roman" w:cs="Times New Roman"/>
          <w:sz w:val="28"/>
          <w:szCs w:val="36"/>
          <w:lang w:eastAsia="zh-CN"/>
        </w:rPr>
        <w:t>全国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1%人口抽样</w:t>
      </w:r>
      <w:r>
        <w:rPr>
          <w:rFonts w:hint="default" w:ascii="Times New Roman" w:hAnsi="Times New Roman" w:cs="Times New Roman"/>
          <w:sz w:val="28"/>
          <w:szCs w:val="36"/>
        </w:rPr>
        <w:t>调查推算结果显示：截至202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36"/>
        </w:rPr>
        <w:t>年末，朝阳区常住人口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341.9</w:t>
      </w:r>
      <w:r>
        <w:rPr>
          <w:rFonts w:hint="default" w:ascii="Times New Roman" w:hAnsi="Times New Roman" w:cs="Times New Roman"/>
          <w:sz w:val="28"/>
          <w:szCs w:val="36"/>
        </w:rPr>
        <w:t>万人，比上年末</w:t>
      </w:r>
      <w:r>
        <w:rPr>
          <w:rFonts w:hint="default" w:ascii="Times New Roman" w:hAnsi="Times New Roman" w:cs="Times New Roman"/>
          <w:sz w:val="28"/>
          <w:szCs w:val="36"/>
          <w:lang w:eastAsia="zh-CN"/>
        </w:rPr>
        <w:t>减少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2.0</w:t>
      </w:r>
      <w:r>
        <w:rPr>
          <w:rFonts w:hint="default" w:ascii="Times New Roman" w:hAnsi="Times New Roman" w:cs="Times New Roman"/>
          <w:sz w:val="28"/>
          <w:szCs w:val="36"/>
        </w:rPr>
        <w:t>万人，同比</w:t>
      </w:r>
      <w:r>
        <w:rPr>
          <w:rFonts w:hint="default" w:ascii="Times New Roman" w:hAnsi="Times New Roman" w:cs="Times New Roman"/>
          <w:sz w:val="28"/>
          <w:szCs w:val="36"/>
          <w:lang w:eastAsia="zh-CN"/>
        </w:rPr>
        <w:t>下降</w:t>
      </w:r>
      <w:r>
        <w:rPr>
          <w:rFonts w:hint="default" w:ascii="Times New Roman" w:hAnsi="Times New Roman" w:cs="Times New Roman"/>
          <w:sz w:val="28"/>
          <w:szCs w:val="36"/>
        </w:rPr>
        <w:t>0.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36"/>
        </w:rPr>
        <w:t>%。其中，常住外来人口121.6万人，比上年末</w:t>
      </w:r>
      <w:r>
        <w:rPr>
          <w:rFonts w:hint="default" w:ascii="Times New Roman" w:hAnsi="Times New Roman" w:cs="Times New Roman"/>
          <w:sz w:val="28"/>
          <w:szCs w:val="36"/>
          <w:lang w:eastAsia="zh-CN"/>
        </w:rPr>
        <w:t>减少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2.2</w:t>
      </w:r>
      <w:r>
        <w:rPr>
          <w:rFonts w:hint="default" w:ascii="Times New Roman" w:hAnsi="Times New Roman" w:cs="Times New Roman"/>
          <w:sz w:val="28"/>
          <w:szCs w:val="36"/>
        </w:rPr>
        <w:t>万人，同比</w:t>
      </w:r>
      <w:r>
        <w:rPr>
          <w:rFonts w:hint="default" w:ascii="Times New Roman" w:hAnsi="Times New Roman" w:cs="Times New Roman"/>
          <w:sz w:val="28"/>
          <w:szCs w:val="36"/>
          <w:lang w:eastAsia="zh-CN"/>
        </w:rPr>
        <w:t>下降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1.8</w:t>
      </w:r>
      <w:r>
        <w:rPr>
          <w:rFonts w:hint="default" w:ascii="Times New Roman" w:hAnsi="Times New Roman" w:cs="Times New Roman"/>
          <w:sz w:val="28"/>
          <w:szCs w:val="36"/>
        </w:rPr>
        <w:t>%。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E02"/>
    <w:rsid w:val="00284D68"/>
    <w:rsid w:val="00500CC9"/>
    <w:rsid w:val="006D7734"/>
    <w:rsid w:val="007B0319"/>
    <w:rsid w:val="007B45C7"/>
    <w:rsid w:val="008C58F8"/>
    <w:rsid w:val="008F4F93"/>
    <w:rsid w:val="009458EA"/>
    <w:rsid w:val="00A64D8E"/>
    <w:rsid w:val="00CB3BCE"/>
    <w:rsid w:val="00EF7E02"/>
    <w:rsid w:val="00F27DE8"/>
    <w:rsid w:val="00F41CFC"/>
    <w:rsid w:val="00FA2282"/>
    <w:rsid w:val="0E7A15F1"/>
    <w:rsid w:val="144A2CDA"/>
    <w:rsid w:val="480E19C4"/>
    <w:rsid w:val="6EB12929"/>
    <w:rsid w:val="7A733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19</Words>
  <Characters>112</Characters>
  <Lines>1</Lines>
  <Paragraphs>1</Paragraphs>
  <TotalTime>4</TotalTime>
  <ScaleCrop>false</ScaleCrop>
  <LinksUpToDate>false</LinksUpToDate>
  <CharactersWithSpaces>130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2023-02-15T01:38:00Z</dcterms:created>
  <dc:creator>WCL</dc:creator>
  <cp:lastModifiedBy>user</cp:lastModifiedBy>
  <cp:lastPrinted>2023-03-30T06:43:00Z</cp:lastPrinted>
  <dcterms:modified xsi:type="dcterms:W3CDTF">2026-03-26T06:02:59Z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56B531161A3E415F98CAF400845FD017_13</vt:lpwstr>
  </property>
</Properties>
</file>