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075" w:rsidRPr="00C8183A" w:rsidRDefault="00411075" w:rsidP="00CF66A2">
      <w:pPr>
        <w:spacing w:line="600" w:lineRule="exact"/>
        <w:rPr>
          <w:rFonts w:eastAsia="方正小标宋简体"/>
          <w:snapToGrid w:val="0"/>
          <w:kern w:val="0"/>
          <w:sz w:val="44"/>
          <w:szCs w:val="44"/>
        </w:rPr>
      </w:pPr>
    </w:p>
    <w:p w:rsidR="00771C6B" w:rsidRPr="00115337" w:rsidRDefault="00B12B96" w:rsidP="00CF66A2">
      <w:pPr>
        <w:spacing w:line="600" w:lineRule="exact"/>
        <w:jc w:val="center"/>
        <w:rPr>
          <w:rFonts w:ascii="方正小标宋简体" w:eastAsia="方正小标宋简体"/>
          <w:snapToGrid w:val="0"/>
          <w:kern w:val="0"/>
          <w:sz w:val="44"/>
          <w:szCs w:val="44"/>
        </w:rPr>
      </w:pPr>
      <w:r w:rsidRPr="00115337">
        <w:rPr>
          <w:rFonts w:ascii="方正小标宋简体" w:eastAsia="方正小标宋简体" w:hint="eastAsia"/>
          <w:snapToGrid w:val="0"/>
          <w:kern w:val="0"/>
          <w:sz w:val="44"/>
          <w:szCs w:val="44"/>
        </w:rPr>
        <w:t>北京市朝阳区人民政府办公室</w:t>
      </w:r>
    </w:p>
    <w:p w:rsidR="00407DD9" w:rsidRPr="00407DD9" w:rsidRDefault="00755308" w:rsidP="00CF66A2">
      <w:pPr>
        <w:spacing w:line="600" w:lineRule="exact"/>
        <w:jc w:val="center"/>
        <w:rPr>
          <w:rFonts w:ascii="方正小标宋简体" w:eastAsia="方正小标宋简体"/>
          <w:snapToGrid w:val="0"/>
          <w:kern w:val="0"/>
          <w:sz w:val="44"/>
          <w:szCs w:val="44"/>
        </w:rPr>
      </w:pPr>
      <w:r>
        <w:rPr>
          <w:rFonts w:ascii="方正小标宋简体" w:eastAsia="方正小标宋简体" w:hint="eastAsia"/>
          <w:snapToGrid w:val="0"/>
          <w:kern w:val="0"/>
          <w:sz w:val="44"/>
          <w:szCs w:val="44"/>
        </w:rPr>
        <w:t>关于</w:t>
      </w:r>
      <w:r w:rsidR="00E97E36">
        <w:rPr>
          <w:rFonts w:ascii="方正小标宋简体" w:eastAsia="方正小标宋简体" w:hint="eastAsia"/>
          <w:snapToGrid w:val="0"/>
          <w:kern w:val="0"/>
          <w:sz w:val="44"/>
          <w:szCs w:val="44"/>
        </w:rPr>
        <w:t>印发</w:t>
      </w:r>
      <w:proofErr w:type="gramStart"/>
      <w:r w:rsidR="00407DD9">
        <w:rPr>
          <w:rFonts w:ascii="方正小标宋简体" w:eastAsia="方正小标宋简体" w:hint="eastAsia"/>
          <w:snapToGrid w:val="0"/>
          <w:kern w:val="0"/>
          <w:sz w:val="44"/>
          <w:szCs w:val="44"/>
        </w:rPr>
        <w:t>《</w:t>
      </w:r>
      <w:proofErr w:type="gramEnd"/>
      <w:r w:rsidR="00407DD9" w:rsidRPr="00407DD9">
        <w:rPr>
          <w:rFonts w:ascii="方正小标宋简体" w:eastAsia="方正小标宋简体" w:hint="eastAsia"/>
          <w:snapToGrid w:val="0"/>
          <w:kern w:val="0"/>
          <w:sz w:val="44"/>
          <w:szCs w:val="44"/>
        </w:rPr>
        <w:t>朝阳区水环境质量限期达标规划</w:t>
      </w:r>
    </w:p>
    <w:p w:rsidR="00411075" w:rsidRDefault="00407DD9" w:rsidP="00CF66A2">
      <w:pPr>
        <w:adjustRightInd w:val="0"/>
        <w:snapToGrid w:val="0"/>
        <w:spacing w:line="600" w:lineRule="exact"/>
        <w:jc w:val="center"/>
        <w:rPr>
          <w:rFonts w:ascii="方正小标宋简体" w:eastAsia="方正小标宋简体" w:cs="方正小标宋简体" w:hint="eastAsia"/>
          <w:sz w:val="44"/>
          <w:szCs w:val="44"/>
        </w:rPr>
      </w:pPr>
      <w:r w:rsidRPr="00407DD9">
        <w:rPr>
          <w:rFonts w:ascii="方正小标宋简体" w:eastAsia="方正小标宋简体" w:hint="eastAsia"/>
          <w:snapToGrid w:val="0"/>
          <w:kern w:val="0"/>
          <w:sz w:val="44"/>
          <w:szCs w:val="44"/>
        </w:rPr>
        <w:t>（2019</w:t>
      </w:r>
      <w:r>
        <w:rPr>
          <w:rFonts w:ascii="方正小标宋简体" w:eastAsia="方正小标宋简体" w:hint="eastAsia"/>
          <w:snapToGrid w:val="0"/>
          <w:kern w:val="0"/>
          <w:sz w:val="44"/>
          <w:szCs w:val="44"/>
        </w:rPr>
        <w:t>—</w:t>
      </w:r>
      <w:r w:rsidRPr="00407DD9">
        <w:rPr>
          <w:rFonts w:ascii="方正小标宋简体" w:eastAsia="方正小标宋简体" w:hint="eastAsia"/>
          <w:snapToGrid w:val="0"/>
          <w:kern w:val="0"/>
          <w:sz w:val="44"/>
          <w:szCs w:val="44"/>
        </w:rPr>
        <w:t>2020年）</w:t>
      </w:r>
      <w:proofErr w:type="gramStart"/>
      <w:r>
        <w:rPr>
          <w:rFonts w:ascii="方正小标宋简体" w:eastAsia="方正小标宋简体" w:hint="eastAsia"/>
          <w:snapToGrid w:val="0"/>
          <w:kern w:val="0"/>
          <w:sz w:val="44"/>
          <w:szCs w:val="44"/>
        </w:rPr>
        <w:t>》</w:t>
      </w:r>
      <w:proofErr w:type="gramEnd"/>
      <w:r w:rsidR="000149AF" w:rsidRPr="00407DD9">
        <w:rPr>
          <w:rFonts w:ascii="方正小标宋简体" w:eastAsia="方正小标宋简体" w:hint="eastAsia"/>
          <w:snapToGrid w:val="0"/>
          <w:kern w:val="0"/>
          <w:sz w:val="44"/>
          <w:szCs w:val="44"/>
        </w:rPr>
        <w:t>的</w:t>
      </w:r>
      <w:r w:rsidR="000149AF" w:rsidRPr="00115337">
        <w:rPr>
          <w:rFonts w:ascii="方正小标宋简体" w:eastAsia="方正小标宋简体" w:cs="方正小标宋简体" w:hint="eastAsia"/>
          <w:sz w:val="44"/>
          <w:szCs w:val="44"/>
        </w:rPr>
        <w:t>通知</w:t>
      </w:r>
    </w:p>
    <w:p w:rsidR="00CF66A2" w:rsidRPr="00755308" w:rsidRDefault="00CF66A2" w:rsidP="00CF66A2">
      <w:pPr>
        <w:adjustRightInd w:val="0"/>
        <w:snapToGrid w:val="0"/>
        <w:spacing w:line="600" w:lineRule="exact"/>
        <w:jc w:val="center"/>
        <w:rPr>
          <w:rFonts w:ascii="方正小标宋简体" w:eastAsia="方正小标宋简体"/>
          <w:snapToGrid w:val="0"/>
          <w:kern w:val="0"/>
          <w:sz w:val="44"/>
          <w:szCs w:val="44"/>
        </w:rPr>
      </w:pPr>
    </w:p>
    <w:p w:rsidR="00CF66A2" w:rsidRPr="00DA705E" w:rsidRDefault="00CF66A2" w:rsidP="00CF66A2">
      <w:pPr>
        <w:pStyle w:val="a3"/>
        <w:snapToGrid w:val="0"/>
        <w:spacing w:afterLines="30" w:line="600" w:lineRule="exact"/>
        <w:jc w:val="center"/>
        <w:rPr>
          <w:rFonts w:ascii="Times New Roman"/>
          <w:snapToGrid w:val="0"/>
          <w:kern w:val="0"/>
          <w:szCs w:val="32"/>
        </w:rPr>
      </w:pPr>
      <w:r w:rsidRPr="00DA705E">
        <w:rPr>
          <w:rFonts w:ascii="Times New Roman"/>
          <w:snapToGrid w:val="0"/>
          <w:kern w:val="0"/>
          <w:szCs w:val="32"/>
        </w:rPr>
        <w:t>朝政办</w:t>
      </w:r>
      <w:r w:rsidRPr="00DA705E">
        <w:rPr>
          <w:rFonts w:ascii="Times New Roman" w:hint="eastAsia"/>
          <w:snapToGrid w:val="0"/>
          <w:kern w:val="0"/>
          <w:szCs w:val="32"/>
        </w:rPr>
        <w:t>函</w:t>
      </w:r>
      <w:r w:rsidRPr="00DA705E">
        <w:rPr>
          <w:rFonts w:hint="eastAsia"/>
          <w:snapToGrid w:val="0"/>
          <w:kern w:val="0"/>
          <w:szCs w:val="32"/>
        </w:rPr>
        <w:t>〔2018〕</w:t>
      </w:r>
      <w:r w:rsidRPr="002D4450">
        <w:rPr>
          <w:rFonts w:hint="eastAsia"/>
          <w:snapToGrid w:val="0"/>
          <w:kern w:val="0"/>
          <w:szCs w:val="32"/>
        </w:rPr>
        <w:t>34</w:t>
      </w:r>
      <w:r w:rsidRPr="00DA705E">
        <w:rPr>
          <w:rFonts w:ascii="Times New Roman"/>
          <w:snapToGrid w:val="0"/>
          <w:kern w:val="0"/>
          <w:szCs w:val="32"/>
        </w:rPr>
        <w:t>号</w:t>
      </w:r>
    </w:p>
    <w:p w:rsidR="00411075" w:rsidRPr="000149AF" w:rsidRDefault="00411075" w:rsidP="00CF66A2">
      <w:pPr>
        <w:pStyle w:val="a6"/>
        <w:adjustRightInd w:val="0"/>
        <w:snapToGrid w:val="0"/>
        <w:spacing w:line="600" w:lineRule="exact"/>
        <w:rPr>
          <w:rFonts w:ascii="Times New Roman" w:eastAsia="仿宋_GB2312" w:hAnsi="Times New Roman"/>
          <w:snapToGrid w:val="0"/>
          <w:kern w:val="0"/>
          <w:sz w:val="32"/>
          <w:szCs w:val="32"/>
        </w:rPr>
      </w:pPr>
    </w:p>
    <w:p w:rsidR="00152C04" w:rsidRPr="00152C04" w:rsidRDefault="00A271EC" w:rsidP="00CF66A2">
      <w:pPr>
        <w:spacing w:line="600" w:lineRule="exact"/>
        <w:rPr>
          <w:rFonts w:ascii="仿宋_GB2312" w:eastAsia="仿宋_GB2312"/>
          <w:snapToGrid w:val="0"/>
          <w:kern w:val="0"/>
          <w:sz w:val="32"/>
          <w:szCs w:val="32"/>
        </w:rPr>
      </w:pPr>
      <w:r w:rsidRPr="009A657C">
        <w:rPr>
          <w:rFonts w:ascii="仿宋_GB2312" w:eastAsia="仿宋_GB2312" w:hint="eastAsia"/>
          <w:snapToGrid w:val="0"/>
          <w:kern w:val="0"/>
          <w:sz w:val="32"/>
          <w:szCs w:val="32"/>
        </w:rPr>
        <w:t>各街道办事处、地区办事处（乡政府），</w:t>
      </w:r>
      <w:r w:rsidRPr="00547BC2">
        <w:rPr>
          <w:rFonts w:ascii="仿宋_GB2312" w:eastAsia="仿宋_GB2312" w:hint="eastAsia"/>
          <w:snapToGrid w:val="0"/>
          <w:kern w:val="0"/>
          <w:sz w:val="32"/>
          <w:szCs w:val="32"/>
        </w:rPr>
        <w:t>区政府各委、办、局，各区属机构：</w:t>
      </w:r>
    </w:p>
    <w:p w:rsidR="00D54478" w:rsidRPr="00750A9D" w:rsidRDefault="009B2B98" w:rsidP="00CF66A2">
      <w:pPr>
        <w:pStyle w:val="a6"/>
        <w:spacing w:line="600" w:lineRule="exact"/>
        <w:ind w:firstLineChars="200" w:firstLine="640"/>
        <w:rPr>
          <w:rFonts w:ascii="仿宋_GB2312" w:eastAsia="仿宋_GB2312"/>
          <w:snapToGrid w:val="0"/>
          <w:kern w:val="0"/>
          <w:sz w:val="32"/>
          <w:szCs w:val="32"/>
        </w:rPr>
      </w:pPr>
      <w:r w:rsidRPr="000670D0">
        <w:rPr>
          <w:rFonts w:ascii="仿宋_GB2312" w:eastAsia="仿宋_GB2312" w:hint="eastAsia"/>
          <w:sz w:val="32"/>
          <w:szCs w:val="32"/>
        </w:rPr>
        <w:t>《</w:t>
      </w:r>
      <w:r>
        <w:rPr>
          <w:rFonts w:ascii="仿宋_GB2312" w:eastAsia="仿宋_GB2312" w:hint="eastAsia"/>
          <w:sz w:val="32"/>
          <w:szCs w:val="32"/>
        </w:rPr>
        <w:t>朝阳区水环境质量限期达标规划（2019－2020年）</w:t>
      </w:r>
      <w:r w:rsidRPr="000670D0">
        <w:rPr>
          <w:rFonts w:ascii="仿宋_GB2312" w:eastAsia="仿宋_GB2312" w:hint="eastAsia"/>
          <w:sz w:val="32"/>
          <w:szCs w:val="32"/>
        </w:rPr>
        <w:t>》</w:t>
      </w:r>
      <w:r>
        <w:rPr>
          <w:rFonts w:ascii="仿宋_GB2312" w:eastAsia="仿宋_GB2312" w:hint="eastAsia"/>
          <w:sz w:val="32"/>
          <w:szCs w:val="32"/>
        </w:rPr>
        <w:t>已经区政府同意，现印发给你们</w:t>
      </w:r>
      <w:r w:rsidR="002728E6">
        <w:rPr>
          <w:rFonts w:ascii="仿宋_GB2312" w:eastAsia="仿宋_GB2312" w:hint="eastAsia"/>
          <w:sz w:val="32"/>
          <w:szCs w:val="32"/>
        </w:rPr>
        <w:t>，</w:t>
      </w:r>
      <w:r w:rsidR="002728E6" w:rsidRPr="008F0699">
        <w:rPr>
          <w:rFonts w:eastAsia="仿宋_GB2312"/>
          <w:snapToGrid w:val="0"/>
          <w:kern w:val="0"/>
          <w:sz w:val="32"/>
          <w:szCs w:val="32"/>
        </w:rPr>
        <w:t>请</w:t>
      </w:r>
      <w:r w:rsidR="002728E6">
        <w:rPr>
          <w:rFonts w:eastAsia="仿宋_GB2312"/>
          <w:snapToGrid w:val="0"/>
          <w:kern w:val="0"/>
          <w:sz w:val="32"/>
          <w:szCs w:val="32"/>
        </w:rPr>
        <w:t>结合实际</w:t>
      </w:r>
      <w:r w:rsidR="002728E6" w:rsidRPr="008F0699">
        <w:rPr>
          <w:rFonts w:eastAsia="仿宋_GB2312"/>
          <w:snapToGrid w:val="0"/>
          <w:kern w:val="0"/>
          <w:sz w:val="32"/>
          <w:szCs w:val="32"/>
        </w:rPr>
        <w:t>认真贯彻</w:t>
      </w:r>
      <w:r w:rsidR="002728E6">
        <w:rPr>
          <w:rFonts w:eastAsia="仿宋_GB2312" w:hint="eastAsia"/>
          <w:snapToGrid w:val="0"/>
          <w:kern w:val="0"/>
          <w:sz w:val="32"/>
          <w:szCs w:val="32"/>
        </w:rPr>
        <w:t>落实。</w:t>
      </w:r>
    </w:p>
    <w:p w:rsidR="0020737A" w:rsidRDefault="00152C04" w:rsidP="00CF66A2">
      <w:pPr>
        <w:spacing w:line="600" w:lineRule="exact"/>
        <w:rPr>
          <w:rFonts w:ascii="仿宋_GB2312" w:eastAsia="仿宋_GB2312"/>
          <w:snapToGrid w:val="0"/>
          <w:kern w:val="0"/>
          <w:sz w:val="32"/>
          <w:szCs w:val="32"/>
        </w:rPr>
      </w:pPr>
      <w:r w:rsidRPr="001557E8">
        <w:rPr>
          <w:rFonts w:ascii="仿宋_GB2312" w:eastAsia="仿宋_GB2312" w:hint="eastAsia"/>
          <w:snapToGrid w:val="0"/>
          <w:kern w:val="0"/>
          <w:sz w:val="32"/>
          <w:szCs w:val="32"/>
        </w:rPr>
        <w:t xml:space="preserve">  </w:t>
      </w:r>
    </w:p>
    <w:p w:rsidR="00D632FC" w:rsidRDefault="00D632FC" w:rsidP="00CF66A2">
      <w:pPr>
        <w:spacing w:line="600" w:lineRule="exact"/>
        <w:rPr>
          <w:rFonts w:ascii="仿宋_GB2312" w:eastAsia="仿宋_GB2312"/>
          <w:snapToGrid w:val="0"/>
          <w:kern w:val="0"/>
          <w:sz w:val="32"/>
          <w:szCs w:val="32"/>
        </w:rPr>
      </w:pPr>
    </w:p>
    <w:p w:rsidR="00442F12" w:rsidRDefault="00442F12" w:rsidP="00CF66A2">
      <w:pPr>
        <w:spacing w:line="600" w:lineRule="exact"/>
        <w:rPr>
          <w:rFonts w:ascii="仿宋_GB2312" w:eastAsia="仿宋_GB2312"/>
          <w:snapToGrid w:val="0"/>
          <w:kern w:val="0"/>
          <w:sz w:val="32"/>
          <w:szCs w:val="32"/>
        </w:rPr>
      </w:pPr>
    </w:p>
    <w:p w:rsidR="0020737A" w:rsidRDefault="0020737A" w:rsidP="00CF66A2">
      <w:pPr>
        <w:spacing w:line="600" w:lineRule="exact"/>
        <w:ind w:firstLineChars="1300" w:firstLine="4160"/>
        <w:rPr>
          <w:rFonts w:ascii="仿宋_GB2312" w:eastAsia="仿宋_GB2312"/>
          <w:snapToGrid w:val="0"/>
          <w:kern w:val="0"/>
          <w:sz w:val="32"/>
          <w:szCs w:val="32"/>
        </w:rPr>
      </w:pPr>
      <w:r>
        <w:rPr>
          <w:rFonts w:ascii="仿宋_GB2312" w:eastAsia="仿宋_GB2312" w:hint="eastAsia"/>
          <w:snapToGrid w:val="0"/>
          <w:kern w:val="0"/>
          <w:sz w:val="32"/>
          <w:szCs w:val="32"/>
        </w:rPr>
        <w:t>北京市朝阳区人民政府办公室</w:t>
      </w:r>
    </w:p>
    <w:p w:rsidR="0020737A" w:rsidRDefault="00442F12" w:rsidP="00CF66A2">
      <w:pPr>
        <w:tabs>
          <w:tab w:val="left" w:pos="7371"/>
          <w:tab w:val="left" w:pos="7513"/>
          <w:tab w:val="left" w:pos="7655"/>
        </w:tabs>
        <w:spacing w:line="600" w:lineRule="exact"/>
        <w:ind w:leftChars="760" w:left="1916" w:hangingChars="100" w:hanging="320"/>
        <w:rPr>
          <w:rFonts w:ascii="仿宋_GB2312" w:eastAsia="仿宋_GB2312"/>
          <w:snapToGrid w:val="0"/>
          <w:kern w:val="0"/>
          <w:sz w:val="32"/>
          <w:szCs w:val="32"/>
        </w:rPr>
      </w:pPr>
      <w:r>
        <w:rPr>
          <w:rFonts w:ascii="仿宋_GB2312" w:eastAsia="仿宋_GB2312" w:hint="eastAsia"/>
          <w:snapToGrid w:val="0"/>
          <w:kern w:val="0"/>
          <w:sz w:val="32"/>
          <w:szCs w:val="32"/>
        </w:rPr>
        <w:t xml:space="preserve">                     </w:t>
      </w:r>
      <w:r w:rsidR="0020737A">
        <w:rPr>
          <w:rFonts w:ascii="仿宋_GB2312" w:eastAsia="仿宋_GB2312" w:hint="eastAsia"/>
          <w:snapToGrid w:val="0"/>
          <w:kern w:val="0"/>
          <w:sz w:val="32"/>
          <w:szCs w:val="32"/>
        </w:rPr>
        <w:t>2018年</w:t>
      </w:r>
      <w:r>
        <w:rPr>
          <w:rFonts w:ascii="仿宋_GB2312" w:eastAsia="仿宋_GB2312" w:hint="eastAsia"/>
          <w:snapToGrid w:val="0"/>
          <w:kern w:val="0"/>
          <w:sz w:val="32"/>
          <w:szCs w:val="32"/>
        </w:rPr>
        <w:t>1</w:t>
      </w:r>
      <w:r w:rsidR="009B2B98">
        <w:rPr>
          <w:rFonts w:ascii="仿宋_GB2312" w:eastAsia="仿宋_GB2312" w:hint="eastAsia"/>
          <w:snapToGrid w:val="0"/>
          <w:kern w:val="0"/>
          <w:sz w:val="32"/>
          <w:szCs w:val="32"/>
        </w:rPr>
        <w:t>2</w:t>
      </w:r>
      <w:r w:rsidR="0020737A">
        <w:rPr>
          <w:rFonts w:ascii="仿宋_GB2312" w:eastAsia="仿宋_GB2312" w:hint="eastAsia"/>
          <w:snapToGrid w:val="0"/>
          <w:kern w:val="0"/>
          <w:sz w:val="32"/>
          <w:szCs w:val="32"/>
        </w:rPr>
        <w:t>月</w:t>
      </w:r>
      <w:r w:rsidR="009B2B98">
        <w:rPr>
          <w:rFonts w:ascii="仿宋_GB2312" w:eastAsia="仿宋_GB2312" w:hint="eastAsia"/>
          <w:snapToGrid w:val="0"/>
          <w:kern w:val="0"/>
          <w:sz w:val="32"/>
          <w:szCs w:val="32"/>
        </w:rPr>
        <w:t>27</w:t>
      </w:r>
      <w:r w:rsidR="0020737A">
        <w:rPr>
          <w:rFonts w:ascii="仿宋_GB2312" w:eastAsia="仿宋_GB2312" w:hint="eastAsia"/>
          <w:snapToGrid w:val="0"/>
          <w:kern w:val="0"/>
          <w:sz w:val="32"/>
          <w:szCs w:val="32"/>
        </w:rPr>
        <w:t>日</w:t>
      </w:r>
    </w:p>
    <w:p w:rsidR="00D632FC" w:rsidRDefault="00D632FC" w:rsidP="00CF66A2">
      <w:pPr>
        <w:tabs>
          <w:tab w:val="left" w:pos="7371"/>
          <w:tab w:val="left" w:pos="7513"/>
          <w:tab w:val="left" w:pos="7655"/>
        </w:tabs>
        <w:spacing w:line="600" w:lineRule="exact"/>
        <w:ind w:leftChars="760" w:left="1916" w:hangingChars="100" w:hanging="320"/>
        <w:rPr>
          <w:rFonts w:ascii="仿宋_GB2312" w:eastAsia="仿宋_GB2312"/>
          <w:snapToGrid w:val="0"/>
          <w:kern w:val="0"/>
          <w:sz w:val="32"/>
          <w:szCs w:val="32"/>
        </w:rPr>
      </w:pPr>
    </w:p>
    <w:p w:rsidR="00152C04" w:rsidRPr="006F227F" w:rsidRDefault="00D632FC" w:rsidP="00CF66A2">
      <w:pPr>
        <w:spacing w:line="600" w:lineRule="exact"/>
        <w:ind w:firstLineChars="200" w:firstLine="640"/>
        <w:sectPr w:rsidR="00152C04" w:rsidRPr="006F227F" w:rsidSect="001A391D">
          <w:footerReference w:type="default" r:id="rId8"/>
          <w:pgSz w:w="11906" w:h="16838"/>
          <w:pgMar w:top="1984" w:right="1588" w:bottom="2098" w:left="1474" w:header="851" w:footer="1587" w:gutter="0"/>
          <w:cols w:space="720"/>
          <w:titlePg/>
          <w:docGrid w:type="lines" w:linePitch="579"/>
        </w:sectPr>
      </w:pPr>
      <w:r w:rsidRPr="006F227F">
        <w:rPr>
          <w:rFonts w:eastAsia="仿宋_GB2312" w:hint="eastAsia"/>
          <w:snapToGrid w:val="0"/>
          <w:kern w:val="0"/>
          <w:sz w:val="32"/>
          <w:szCs w:val="32"/>
        </w:rPr>
        <w:t>（此件公开发布）</w:t>
      </w:r>
    </w:p>
    <w:p w:rsidR="00D54478" w:rsidRDefault="00D54478" w:rsidP="00F72CDB">
      <w:pPr>
        <w:adjustRightInd w:val="0"/>
        <w:snapToGrid w:val="0"/>
        <w:spacing w:line="600" w:lineRule="exact"/>
        <w:jc w:val="center"/>
        <w:rPr>
          <w:rFonts w:ascii="方正小标宋简体" w:eastAsia="方正小标宋简体" w:hAnsi="仿宋" w:cs="方正小标宋简体"/>
          <w:sz w:val="44"/>
          <w:szCs w:val="44"/>
        </w:rPr>
      </w:pPr>
    </w:p>
    <w:p w:rsidR="00E21F8B" w:rsidRPr="00407DD9" w:rsidRDefault="00E21F8B" w:rsidP="00F72CDB">
      <w:pPr>
        <w:spacing w:line="600" w:lineRule="exact"/>
        <w:jc w:val="center"/>
        <w:rPr>
          <w:rFonts w:ascii="方正小标宋简体" w:eastAsia="方正小标宋简体"/>
          <w:snapToGrid w:val="0"/>
          <w:kern w:val="0"/>
          <w:sz w:val="44"/>
          <w:szCs w:val="44"/>
        </w:rPr>
      </w:pPr>
      <w:r w:rsidRPr="00407DD9">
        <w:rPr>
          <w:rFonts w:ascii="方正小标宋简体" w:eastAsia="方正小标宋简体" w:hint="eastAsia"/>
          <w:snapToGrid w:val="0"/>
          <w:kern w:val="0"/>
          <w:sz w:val="44"/>
          <w:szCs w:val="44"/>
        </w:rPr>
        <w:t>朝阳区水环境质量限期达标规划</w:t>
      </w:r>
    </w:p>
    <w:p w:rsidR="00E97E36" w:rsidRDefault="00E21F8B" w:rsidP="00F72CDB">
      <w:pPr>
        <w:adjustRightInd w:val="0"/>
        <w:snapToGrid w:val="0"/>
        <w:spacing w:line="600" w:lineRule="exact"/>
        <w:ind w:left="1"/>
        <w:jc w:val="center"/>
        <w:rPr>
          <w:rFonts w:ascii="方正小标宋简体" w:eastAsia="方正小标宋简体" w:hAnsi="仿宋" w:cs="方正小标宋简体"/>
          <w:sz w:val="44"/>
          <w:szCs w:val="44"/>
        </w:rPr>
      </w:pPr>
      <w:r w:rsidRPr="00407DD9">
        <w:rPr>
          <w:rFonts w:ascii="方正小标宋简体" w:eastAsia="方正小标宋简体" w:hint="eastAsia"/>
          <w:snapToGrid w:val="0"/>
          <w:kern w:val="0"/>
          <w:sz w:val="44"/>
          <w:szCs w:val="44"/>
        </w:rPr>
        <w:t>（2019</w:t>
      </w:r>
      <w:r>
        <w:rPr>
          <w:rFonts w:ascii="方正小标宋简体" w:eastAsia="方正小标宋简体" w:hint="eastAsia"/>
          <w:snapToGrid w:val="0"/>
          <w:kern w:val="0"/>
          <w:sz w:val="44"/>
          <w:szCs w:val="44"/>
        </w:rPr>
        <w:t>—</w:t>
      </w:r>
      <w:r w:rsidRPr="00407DD9">
        <w:rPr>
          <w:rFonts w:ascii="方正小标宋简体" w:eastAsia="方正小标宋简体" w:hint="eastAsia"/>
          <w:snapToGrid w:val="0"/>
          <w:kern w:val="0"/>
          <w:sz w:val="44"/>
          <w:szCs w:val="44"/>
        </w:rPr>
        <w:t>2020年）</w:t>
      </w:r>
    </w:p>
    <w:p w:rsidR="00E97E36" w:rsidRDefault="00E97E36" w:rsidP="00F72CDB">
      <w:pPr>
        <w:adjustRightInd w:val="0"/>
        <w:snapToGrid w:val="0"/>
        <w:spacing w:line="600" w:lineRule="exact"/>
        <w:ind w:left="1"/>
        <w:jc w:val="left"/>
        <w:rPr>
          <w:rFonts w:ascii="仿宋_GB2312" w:eastAsia="仿宋_GB2312" w:hAnsi="仿宋_GB2312" w:cs="仿宋_GB2312"/>
          <w:sz w:val="32"/>
          <w:szCs w:val="32"/>
        </w:rPr>
      </w:pPr>
    </w:p>
    <w:p w:rsidR="00E21F8B" w:rsidRPr="0007498F" w:rsidRDefault="00E21F8B" w:rsidP="00F72CDB">
      <w:pPr>
        <w:snapToGrid w:val="0"/>
        <w:spacing w:line="600" w:lineRule="exact"/>
        <w:ind w:firstLineChars="200" w:firstLine="640"/>
        <w:rPr>
          <w:rFonts w:ascii="仿宋_GB2312" w:eastAsia="仿宋_GB2312"/>
          <w:sz w:val="32"/>
          <w:szCs w:val="32"/>
        </w:rPr>
      </w:pPr>
      <w:r w:rsidRPr="0007498F">
        <w:rPr>
          <w:rFonts w:ascii="仿宋_GB2312" w:eastAsia="仿宋_GB2312" w:hint="eastAsia"/>
          <w:sz w:val="32"/>
          <w:szCs w:val="32"/>
        </w:rPr>
        <w:t>近年来，</w:t>
      </w:r>
      <w:r>
        <w:rPr>
          <w:rFonts w:ascii="仿宋_GB2312" w:eastAsia="仿宋_GB2312" w:hint="eastAsia"/>
          <w:sz w:val="32"/>
          <w:szCs w:val="32"/>
        </w:rPr>
        <w:t>我区认真落实《朝阳区水污染防治工作方案</w:t>
      </w:r>
      <w:r w:rsidR="007518E2">
        <w:rPr>
          <w:rFonts w:ascii="仿宋_GB2312" w:eastAsia="仿宋_GB2312" w:hint="eastAsia"/>
          <w:sz w:val="32"/>
          <w:szCs w:val="32"/>
        </w:rPr>
        <w:t>》《朝阳区进一步加快推进污水治理和再生水利用工作三年行动方案》</w:t>
      </w:r>
      <w:r>
        <w:rPr>
          <w:rFonts w:ascii="仿宋_GB2312" w:eastAsia="仿宋_GB2312" w:hint="eastAsia"/>
          <w:sz w:val="32"/>
          <w:szCs w:val="32"/>
        </w:rPr>
        <w:t>《朝阳区进一步全面推进河长制工作方案》，坚持以改善水环境质量为核心，聚焦攻坚，持续发力</w:t>
      </w:r>
      <w:r w:rsidR="00926CE3">
        <w:rPr>
          <w:rFonts w:ascii="仿宋_GB2312" w:eastAsia="仿宋_GB2312" w:hint="eastAsia"/>
          <w:sz w:val="32"/>
          <w:szCs w:val="32"/>
        </w:rPr>
        <w:t>。</w:t>
      </w:r>
      <w:r>
        <w:rPr>
          <w:rFonts w:ascii="仿宋_GB2312" w:eastAsia="仿宋_GB2312" w:hint="eastAsia"/>
          <w:sz w:val="32"/>
          <w:szCs w:val="32"/>
        </w:rPr>
        <w:t>截至目前，</w:t>
      </w:r>
      <w:r w:rsidRPr="005A1C1D">
        <w:rPr>
          <w:rFonts w:ascii="仿宋_GB2312" w:eastAsia="仿宋_GB2312" w:hint="eastAsia"/>
          <w:sz w:val="32"/>
          <w:szCs w:val="32"/>
        </w:rPr>
        <w:t>通惠河下段新八里桥东、清河下段沙子营、通惠河上段高碑店湖和亮马河南岗子七棵树</w:t>
      </w:r>
      <w:r>
        <w:rPr>
          <w:rFonts w:ascii="仿宋_GB2312" w:eastAsia="仿宋_GB2312" w:hint="eastAsia"/>
          <w:sz w:val="32"/>
          <w:szCs w:val="32"/>
        </w:rPr>
        <w:t>4个国家和市级考核断面</w:t>
      </w:r>
      <w:r w:rsidR="009713F6">
        <w:rPr>
          <w:rFonts w:ascii="仿宋_GB2312" w:eastAsia="仿宋_GB2312" w:hint="eastAsia"/>
          <w:sz w:val="32"/>
          <w:szCs w:val="32"/>
        </w:rPr>
        <w:t>均实现稳定达标，</w:t>
      </w:r>
      <w:proofErr w:type="gramStart"/>
      <w:r>
        <w:rPr>
          <w:rFonts w:ascii="仿宋_GB2312" w:eastAsia="仿宋_GB2312" w:hint="eastAsia"/>
          <w:sz w:val="32"/>
          <w:szCs w:val="32"/>
        </w:rPr>
        <w:t>比目标</w:t>
      </w:r>
      <w:proofErr w:type="gramEnd"/>
      <w:r>
        <w:rPr>
          <w:rFonts w:ascii="仿宋_GB2312" w:eastAsia="仿宋_GB2312" w:hint="eastAsia"/>
          <w:sz w:val="32"/>
          <w:szCs w:val="32"/>
        </w:rPr>
        <w:t>水质提高1</w:t>
      </w:r>
      <w:r w:rsidR="00604977">
        <w:rPr>
          <w:rFonts w:ascii="仿宋_GB2312" w:eastAsia="仿宋_GB2312" w:hint="eastAsia"/>
          <w:sz w:val="32"/>
          <w:szCs w:val="32"/>
        </w:rPr>
        <w:t>—</w:t>
      </w:r>
      <w:r>
        <w:rPr>
          <w:rFonts w:ascii="仿宋_GB2312" w:eastAsia="仿宋_GB2312" w:hint="eastAsia"/>
          <w:sz w:val="32"/>
          <w:szCs w:val="32"/>
        </w:rPr>
        <w:t>2</w:t>
      </w:r>
      <w:r w:rsidR="009713F6">
        <w:rPr>
          <w:rFonts w:ascii="仿宋_GB2312" w:eastAsia="仿宋_GB2312" w:hint="eastAsia"/>
          <w:sz w:val="32"/>
          <w:szCs w:val="32"/>
        </w:rPr>
        <w:t>个水质类别。</w:t>
      </w:r>
      <w:r>
        <w:rPr>
          <w:rFonts w:ascii="仿宋_GB2312" w:eastAsia="仿宋_GB2312" w:hint="eastAsia"/>
          <w:sz w:val="32"/>
          <w:szCs w:val="32"/>
        </w:rPr>
        <w:t>坝河沙窝国家考核断面主要超标污染物虽然得到有效改善，</w:t>
      </w:r>
      <w:r w:rsidR="009713F6">
        <w:rPr>
          <w:rFonts w:ascii="仿宋_GB2312" w:eastAsia="仿宋_GB2312" w:hint="eastAsia"/>
          <w:sz w:val="32"/>
          <w:szCs w:val="32"/>
        </w:rPr>
        <w:t>但</w:t>
      </w:r>
      <w:r>
        <w:rPr>
          <w:rFonts w:ascii="仿宋_GB2312" w:eastAsia="仿宋_GB2312" w:hint="eastAsia"/>
          <w:sz w:val="32"/>
          <w:szCs w:val="32"/>
        </w:rPr>
        <w:t>尚未达到国家考核要求和实现Ⅴ类水质目标。</w:t>
      </w:r>
    </w:p>
    <w:p w:rsidR="00E21F8B" w:rsidRDefault="00E21F8B" w:rsidP="00F72CDB">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为贯彻落实《中共北京市委北京市人民政府关于全面加强生态环境保护坚决打好北京市污染防治攻坚战的意见》，严格履行与</w:t>
      </w:r>
      <w:r w:rsidRPr="00346980">
        <w:rPr>
          <w:rFonts w:ascii="仿宋_GB2312" w:eastAsia="仿宋_GB2312" w:hint="eastAsia"/>
          <w:sz w:val="32"/>
          <w:szCs w:val="32"/>
        </w:rPr>
        <w:t>市政府签订的水</w:t>
      </w:r>
      <w:r>
        <w:rPr>
          <w:rFonts w:ascii="仿宋_GB2312" w:eastAsia="仿宋_GB2312" w:hint="eastAsia"/>
          <w:sz w:val="32"/>
          <w:szCs w:val="32"/>
        </w:rPr>
        <w:t>污染防治</w:t>
      </w:r>
      <w:r w:rsidRPr="00346980">
        <w:rPr>
          <w:rFonts w:ascii="仿宋_GB2312" w:eastAsia="仿宋_GB2312" w:hint="eastAsia"/>
          <w:sz w:val="32"/>
          <w:szCs w:val="32"/>
        </w:rPr>
        <w:t>目标责任书</w:t>
      </w:r>
      <w:r>
        <w:rPr>
          <w:rFonts w:ascii="仿宋_GB2312" w:eastAsia="仿宋_GB2312" w:hint="eastAsia"/>
          <w:sz w:val="32"/>
          <w:szCs w:val="32"/>
        </w:rPr>
        <w:t>，持续推动我区水环境质量改善，确保坝河沙窝国家考核断面实现达标，依据《朝阳区水污染防治工作方案》《朝阳区</w:t>
      </w:r>
      <w:r w:rsidRPr="00711FB4">
        <w:rPr>
          <w:rFonts w:ascii="仿宋_GB2312" w:eastAsia="仿宋_GB2312"/>
          <w:sz w:val="32"/>
          <w:szCs w:val="32"/>
        </w:rPr>
        <w:t>一河一策管理和保护方案</w:t>
      </w:r>
      <w:r>
        <w:rPr>
          <w:rFonts w:ascii="仿宋_GB2312" w:eastAsia="仿宋_GB2312" w:hint="eastAsia"/>
          <w:sz w:val="32"/>
          <w:szCs w:val="32"/>
        </w:rPr>
        <w:t>》和《朝阳区水体达标治理方案》，制定水环境质量限期达标规划。</w:t>
      </w:r>
    </w:p>
    <w:p w:rsidR="00E21F8B" w:rsidRPr="00BE50DA" w:rsidRDefault="00E21F8B" w:rsidP="00F72CDB">
      <w:pPr>
        <w:snapToGrid w:val="0"/>
        <w:spacing w:line="600" w:lineRule="exact"/>
        <w:ind w:firstLineChars="200" w:firstLine="640"/>
        <w:rPr>
          <w:rFonts w:ascii="黑体" w:eastAsia="黑体"/>
          <w:sz w:val="32"/>
          <w:szCs w:val="32"/>
        </w:rPr>
      </w:pPr>
      <w:r w:rsidRPr="00BE50DA">
        <w:rPr>
          <w:rFonts w:ascii="黑体" w:eastAsia="黑体" w:hint="eastAsia"/>
          <w:sz w:val="32"/>
          <w:szCs w:val="32"/>
        </w:rPr>
        <w:t>一、总体要求和工作目标</w:t>
      </w:r>
    </w:p>
    <w:p w:rsidR="00E21F8B" w:rsidRDefault="00E21F8B" w:rsidP="00F72CDB">
      <w:pPr>
        <w:adjustRightInd w:val="0"/>
        <w:snapToGrid w:val="0"/>
        <w:spacing w:line="600" w:lineRule="exact"/>
        <w:ind w:firstLineChars="200" w:firstLine="640"/>
        <w:rPr>
          <w:rFonts w:ascii="楷体_GB2312" w:eastAsia="楷体_GB2312" w:hAnsi="黑体"/>
          <w:sz w:val="32"/>
          <w:szCs w:val="32"/>
        </w:rPr>
      </w:pPr>
      <w:r>
        <w:rPr>
          <w:rFonts w:ascii="楷体_GB2312" w:eastAsia="楷体_GB2312" w:hAnsi="黑体" w:hint="eastAsia"/>
          <w:sz w:val="32"/>
          <w:szCs w:val="32"/>
        </w:rPr>
        <w:t>（一）总体要求</w:t>
      </w:r>
    </w:p>
    <w:p w:rsidR="00E21F8B" w:rsidRDefault="00E21F8B" w:rsidP="00F72CDB">
      <w:pPr>
        <w:adjustRightInd w:val="0"/>
        <w:snapToGrid w:val="0"/>
        <w:spacing w:line="600" w:lineRule="exact"/>
        <w:ind w:firstLineChars="200" w:firstLine="640"/>
        <w:rPr>
          <w:rFonts w:ascii="仿宋_GB2312" w:eastAsia="仿宋_GB2312" w:hAnsi="Calibri"/>
          <w:sz w:val="32"/>
          <w:szCs w:val="32"/>
        </w:rPr>
      </w:pPr>
      <w:r>
        <w:rPr>
          <w:rFonts w:ascii="仿宋_GB2312" w:eastAsia="仿宋_GB2312" w:hint="eastAsia"/>
          <w:sz w:val="32"/>
          <w:szCs w:val="32"/>
        </w:rPr>
        <w:t>以</w:t>
      </w:r>
      <w:r>
        <w:rPr>
          <w:rFonts w:eastAsia="仿宋_GB2312" w:cs="仿宋_GB2312" w:hint="eastAsia"/>
          <w:sz w:val="32"/>
          <w:szCs w:val="32"/>
        </w:rPr>
        <w:t>习近平生态文明思想为指导，深入贯彻落实党中央、国务</w:t>
      </w:r>
      <w:r>
        <w:rPr>
          <w:rFonts w:eastAsia="仿宋_GB2312" w:cs="仿宋_GB2312" w:hint="eastAsia"/>
          <w:sz w:val="32"/>
          <w:szCs w:val="32"/>
        </w:rPr>
        <w:lastRenderedPageBreak/>
        <w:t>院和市委、市政府决策部署，</w:t>
      </w:r>
      <w:r>
        <w:rPr>
          <w:rFonts w:ascii="仿宋_GB2312" w:eastAsia="仿宋_GB2312" w:hint="eastAsia"/>
          <w:sz w:val="32"/>
          <w:szCs w:val="32"/>
        </w:rPr>
        <w:t>以</w:t>
      </w:r>
      <w:r w:rsidRPr="00CB5FCA">
        <w:rPr>
          <w:rFonts w:ascii="仿宋_GB2312" w:eastAsia="仿宋_GB2312" w:hint="eastAsia"/>
          <w:sz w:val="32"/>
          <w:szCs w:val="32"/>
        </w:rPr>
        <w:t>“河长制”为统领，</w:t>
      </w:r>
      <w:r w:rsidRPr="00CB5FCA">
        <w:rPr>
          <w:rFonts w:ascii="仿宋_GB2312" w:eastAsia="仿宋_GB2312" w:cs="仿宋_GB2312" w:hint="eastAsia"/>
          <w:spacing w:val="6"/>
          <w:kern w:val="0"/>
          <w:sz w:val="32"/>
          <w:szCs w:val="32"/>
        </w:rPr>
        <w:t>按照水环境质量</w:t>
      </w:r>
      <w:r w:rsidRPr="00CB5FCA">
        <w:rPr>
          <w:rFonts w:ascii="仿宋_GB2312" w:eastAsia="仿宋_GB2312" w:hint="eastAsia"/>
          <w:spacing w:val="6"/>
          <w:kern w:val="0"/>
          <w:sz w:val="32"/>
          <w:szCs w:val="32"/>
        </w:rPr>
        <w:t>“</w:t>
      </w:r>
      <w:r w:rsidRPr="00CB5FCA">
        <w:rPr>
          <w:rFonts w:ascii="仿宋_GB2312" w:eastAsia="仿宋_GB2312" w:cs="仿宋_GB2312" w:hint="eastAsia"/>
          <w:spacing w:val="6"/>
          <w:kern w:val="0"/>
          <w:sz w:val="32"/>
          <w:szCs w:val="32"/>
        </w:rPr>
        <w:t>只能更好、不能变坏</w:t>
      </w:r>
      <w:r w:rsidRPr="00CB5FCA">
        <w:rPr>
          <w:rFonts w:ascii="仿宋_GB2312" w:eastAsia="仿宋_GB2312" w:hint="eastAsia"/>
          <w:spacing w:val="6"/>
          <w:kern w:val="0"/>
          <w:sz w:val="32"/>
          <w:szCs w:val="32"/>
        </w:rPr>
        <w:t>”</w:t>
      </w:r>
      <w:r w:rsidRPr="00CB5FCA">
        <w:rPr>
          <w:rFonts w:ascii="仿宋_GB2312" w:eastAsia="仿宋_GB2312" w:cs="仿宋_GB2312" w:hint="eastAsia"/>
          <w:spacing w:val="6"/>
          <w:kern w:val="0"/>
          <w:sz w:val="32"/>
          <w:szCs w:val="32"/>
        </w:rPr>
        <w:t>的原则，</w:t>
      </w:r>
      <w:r w:rsidRPr="00CB5FCA">
        <w:rPr>
          <w:rFonts w:ascii="仿宋_GB2312" w:eastAsia="仿宋_GB2312" w:hint="eastAsia"/>
          <w:sz w:val="32"/>
          <w:szCs w:val="32"/>
        </w:rPr>
        <w:t>坚持污染减排和生态扩容两手发力，坚持环境治理和执法监管多</w:t>
      </w:r>
      <w:proofErr w:type="gramStart"/>
      <w:r w:rsidRPr="00CB5FCA">
        <w:rPr>
          <w:rFonts w:ascii="仿宋_GB2312" w:eastAsia="仿宋_GB2312" w:hint="eastAsia"/>
          <w:sz w:val="32"/>
          <w:szCs w:val="32"/>
        </w:rPr>
        <w:t>措</w:t>
      </w:r>
      <w:proofErr w:type="gramEnd"/>
      <w:r w:rsidRPr="00CB5FCA">
        <w:rPr>
          <w:rFonts w:ascii="仿宋_GB2312" w:eastAsia="仿宋_GB2312" w:hint="eastAsia"/>
          <w:sz w:val="32"/>
          <w:szCs w:val="32"/>
        </w:rPr>
        <w:t>并举，确保坝河沙窝</w:t>
      </w:r>
      <w:r>
        <w:rPr>
          <w:rFonts w:ascii="仿宋_GB2312" w:eastAsia="仿宋_GB2312" w:hint="eastAsia"/>
          <w:sz w:val="32"/>
          <w:szCs w:val="32"/>
        </w:rPr>
        <w:t>国家考核断面限期达标，全力打好碧水攻坚战。</w:t>
      </w:r>
    </w:p>
    <w:p w:rsidR="00E21F8B" w:rsidRDefault="00E21F8B" w:rsidP="00F72CDB">
      <w:pPr>
        <w:adjustRightInd w:val="0"/>
        <w:snapToGrid w:val="0"/>
        <w:spacing w:line="600" w:lineRule="exact"/>
        <w:ind w:firstLineChars="200" w:firstLine="640"/>
        <w:rPr>
          <w:rFonts w:ascii="楷体_GB2312" w:eastAsia="楷体_GB2312"/>
          <w:sz w:val="32"/>
          <w:szCs w:val="32"/>
        </w:rPr>
      </w:pPr>
      <w:r>
        <w:rPr>
          <w:rFonts w:ascii="楷体_GB2312" w:eastAsia="楷体_GB2312" w:hint="eastAsia"/>
          <w:sz w:val="32"/>
          <w:szCs w:val="32"/>
        </w:rPr>
        <w:t>（二）</w:t>
      </w:r>
      <w:r w:rsidR="00060CA1">
        <w:rPr>
          <w:rFonts w:ascii="楷体_GB2312" w:eastAsia="楷体_GB2312" w:hint="eastAsia"/>
          <w:sz w:val="32"/>
          <w:szCs w:val="32"/>
        </w:rPr>
        <w:t>工作目标</w:t>
      </w:r>
    </w:p>
    <w:p w:rsidR="00E21F8B" w:rsidRDefault="00E21F8B" w:rsidP="00F72CDB">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到2019年，坝河沙窝国家考核断面实现“</w:t>
      </w:r>
      <w:r w:rsidRPr="008A0E94">
        <w:rPr>
          <w:rFonts w:ascii="仿宋_GB2312" w:eastAsia="仿宋_GB2312" w:hint="eastAsia"/>
          <w:sz w:val="32"/>
          <w:szCs w:val="32"/>
        </w:rPr>
        <w:t>氨氮≤</w:t>
      </w:r>
      <w:r w:rsidRPr="008A0E94">
        <w:rPr>
          <w:rFonts w:ascii="仿宋_GB2312" w:eastAsia="仿宋_GB2312"/>
          <w:sz w:val="32"/>
          <w:szCs w:val="32"/>
        </w:rPr>
        <w:t>2.5mg/L</w:t>
      </w:r>
      <w:r w:rsidR="00D93785">
        <w:rPr>
          <w:rFonts w:ascii="仿宋_GB2312" w:eastAsia="仿宋_GB2312" w:hint="eastAsia"/>
          <w:sz w:val="32"/>
          <w:szCs w:val="32"/>
        </w:rPr>
        <w:t>，</w:t>
      </w:r>
      <w:r w:rsidRPr="008A0E94">
        <w:rPr>
          <w:rFonts w:ascii="仿宋_GB2312" w:eastAsia="仿宋_GB2312" w:hint="eastAsia"/>
          <w:sz w:val="32"/>
          <w:szCs w:val="32"/>
        </w:rPr>
        <w:t>其它指标为Ⅴ类</w:t>
      </w:r>
      <w:r>
        <w:rPr>
          <w:rFonts w:ascii="仿宋_GB2312" w:eastAsia="仿宋_GB2312" w:hint="eastAsia"/>
          <w:sz w:val="32"/>
          <w:szCs w:val="32"/>
        </w:rPr>
        <w:t>”水质目标要求；到2020年，实现稳定达标。</w:t>
      </w:r>
    </w:p>
    <w:p w:rsidR="00E21F8B" w:rsidRPr="00BE50DA" w:rsidRDefault="00E21F8B" w:rsidP="00F72CDB">
      <w:pPr>
        <w:snapToGrid w:val="0"/>
        <w:spacing w:line="600" w:lineRule="exact"/>
        <w:ind w:firstLineChars="200" w:firstLine="640"/>
        <w:rPr>
          <w:rFonts w:ascii="黑体" w:eastAsia="黑体"/>
          <w:sz w:val="32"/>
          <w:szCs w:val="32"/>
        </w:rPr>
      </w:pPr>
      <w:r w:rsidRPr="00BE50DA">
        <w:rPr>
          <w:rFonts w:ascii="黑体" w:eastAsia="黑体" w:hint="eastAsia"/>
          <w:sz w:val="32"/>
          <w:szCs w:val="32"/>
        </w:rPr>
        <w:t>二、主要任务</w:t>
      </w:r>
    </w:p>
    <w:p w:rsidR="00E21F8B" w:rsidRDefault="00E21F8B" w:rsidP="00F72CDB">
      <w:pPr>
        <w:adjustRightInd w:val="0"/>
        <w:snapToGrid w:val="0"/>
        <w:spacing w:line="600" w:lineRule="exact"/>
        <w:ind w:firstLineChars="200" w:firstLine="640"/>
        <w:rPr>
          <w:rFonts w:ascii="楷体_GB2312" w:eastAsia="楷体_GB2312"/>
          <w:sz w:val="32"/>
          <w:szCs w:val="32"/>
        </w:rPr>
      </w:pPr>
      <w:r>
        <w:rPr>
          <w:rFonts w:ascii="楷体_GB2312" w:eastAsia="楷体_GB2312" w:hint="eastAsia"/>
          <w:sz w:val="32"/>
          <w:szCs w:val="32"/>
        </w:rPr>
        <w:t>（一）加强污水处理能力建设</w:t>
      </w:r>
    </w:p>
    <w:p w:rsidR="00E21F8B" w:rsidRPr="00880E36" w:rsidRDefault="00E21F8B" w:rsidP="00880E36">
      <w:pPr>
        <w:adjustRightInd w:val="0"/>
        <w:snapToGrid w:val="0"/>
        <w:spacing w:line="600" w:lineRule="exact"/>
        <w:ind w:firstLineChars="200" w:firstLine="640"/>
        <w:rPr>
          <w:rFonts w:ascii="楷体_GB2312" w:eastAsia="楷体_GB2312"/>
          <w:sz w:val="32"/>
          <w:szCs w:val="32"/>
        </w:rPr>
      </w:pPr>
      <w:r w:rsidRPr="00880E36">
        <w:rPr>
          <w:rFonts w:ascii="仿宋_GB2312" w:eastAsia="仿宋_GB2312" w:hint="eastAsia"/>
          <w:sz w:val="32"/>
          <w:szCs w:val="32"/>
        </w:rPr>
        <w:t>1.推动新增污水处理能力</w:t>
      </w:r>
      <w:r w:rsidR="00E56271">
        <w:rPr>
          <w:rFonts w:ascii="仿宋_GB2312" w:eastAsia="仿宋_GB2312" w:hint="eastAsia"/>
          <w:sz w:val="32"/>
          <w:szCs w:val="32"/>
        </w:rPr>
        <w:t>建设</w:t>
      </w:r>
      <w:r w:rsidRPr="00880E36">
        <w:rPr>
          <w:rFonts w:ascii="仿宋_GB2312" w:eastAsia="仿宋_GB2312" w:hint="eastAsia"/>
          <w:sz w:val="32"/>
          <w:szCs w:val="32"/>
        </w:rPr>
        <w:t>。针对全区现有再生水厂、污水处理厂污水处理能力已近饱和的实际，配合市有关部门开展污水处理厂建设规模研究，重新</w:t>
      </w:r>
      <w:proofErr w:type="gramStart"/>
      <w:r w:rsidRPr="00880E36">
        <w:rPr>
          <w:rFonts w:ascii="仿宋_GB2312" w:eastAsia="仿宋_GB2312" w:hint="eastAsia"/>
          <w:sz w:val="32"/>
          <w:szCs w:val="32"/>
        </w:rPr>
        <w:t>确定坝河流域</w:t>
      </w:r>
      <w:proofErr w:type="gramEnd"/>
      <w:r w:rsidRPr="00880E36">
        <w:rPr>
          <w:rFonts w:ascii="仿宋_GB2312" w:eastAsia="仿宋_GB2312" w:hint="eastAsia"/>
          <w:sz w:val="32"/>
          <w:szCs w:val="32"/>
        </w:rPr>
        <w:t>污水处理规模，并协调、推动市有关部门尽早规划、实施污水处理新建或改扩建工程。</w:t>
      </w:r>
    </w:p>
    <w:p w:rsidR="00E21F8B" w:rsidRPr="00880E36" w:rsidRDefault="00E21F8B" w:rsidP="00F72CDB">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牵头单位：区水务局</w:t>
      </w:r>
    </w:p>
    <w:p w:rsidR="00E21F8B" w:rsidRPr="00880E36" w:rsidRDefault="00E21F8B" w:rsidP="00F72CDB">
      <w:pPr>
        <w:adjustRightInd w:val="0"/>
        <w:snapToGrid w:val="0"/>
        <w:spacing w:line="600" w:lineRule="exact"/>
        <w:ind w:firstLineChars="200" w:firstLine="640"/>
        <w:rPr>
          <w:rFonts w:ascii="楷体_GB2312" w:eastAsia="楷体_GB2312"/>
          <w:sz w:val="32"/>
          <w:szCs w:val="32"/>
        </w:rPr>
      </w:pPr>
      <w:r w:rsidRPr="00880E36">
        <w:rPr>
          <w:rFonts w:ascii="仿宋_GB2312" w:eastAsia="仿宋_GB2312" w:hint="eastAsia"/>
          <w:sz w:val="32"/>
          <w:szCs w:val="32"/>
        </w:rPr>
        <w:t>责任单位：市排水集团、市规划</w:t>
      </w:r>
      <w:proofErr w:type="gramStart"/>
      <w:r w:rsidRPr="00880E36">
        <w:rPr>
          <w:rFonts w:ascii="仿宋_GB2312" w:eastAsia="仿宋_GB2312" w:hint="eastAsia"/>
          <w:sz w:val="32"/>
          <w:szCs w:val="32"/>
        </w:rPr>
        <w:t>国土委朝阳</w:t>
      </w:r>
      <w:proofErr w:type="gramEnd"/>
      <w:r w:rsidRPr="00880E36">
        <w:rPr>
          <w:rFonts w:ascii="仿宋_GB2312" w:eastAsia="仿宋_GB2312" w:hint="eastAsia"/>
          <w:sz w:val="32"/>
          <w:szCs w:val="32"/>
        </w:rPr>
        <w:t>分局、区发展改革委、区环保局</w:t>
      </w:r>
    </w:p>
    <w:p w:rsidR="00E21F8B" w:rsidRPr="00880E36" w:rsidRDefault="00E21F8B" w:rsidP="00880E36">
      <w:pPr>
        <w:adjustRightInd w:val="0"/>
        <w:snapToGrid w:val="0"/>
        <w:spacing w:line="600" w:lineRule="exact"/>
        <w:ind w:firstLineChars="200" w:firstLine="640"/>
        <w:rPr>
          <w:rFonts w:ascii="仿宋_GB2312" w:eastAsia="仿宋_GB2312" w:hAnsi="仿宋"/>
          <w:color w:val="000000"/>
          <w:sz w:val="32"/>
          <w:szCs w:val="32"/>
        </w:rPr>
      </w:pPr>
      <w:r w:rsidRPr="00880E36">
        <w:rPr>
          <w:rFonts w:ascii="仿宋_GB2312" w:eastAsia="仿宋_GB2312" w:hint="eastAsia"/>
          <w:sz w:val="32"/>
          <w:szCs w:val="32"/>
        </w:rPr>
        <w:t>2.提高污水处理率。加快实施第二个污水治理和再生水利用三年行动计划，确保到</w:t>
      </w:r>
      <w:proofErr w:type="gramStart"/>
      <w:r w:rsidRPr="00880E36">
        <w:rPr>
          <w:rFonts w:ascii="仿宋_GB2312" w:eastAsia="仿宋_GB2312" w:hint="eastAsia"/>
          <w:sz w:val="32"/>
          <w:szCs w:val="32"/>
        </w:rPr>
        <w:t>2020年坝河流域</w:t>
      </w:r>
      <w:proofErr w:type="gramEnd"/>
      <w:r w:rsidRPr="00880E36">
        <w:rPr>
          <w:rFonts w:ascii="仿宋_GB2312" w:eastAsia="仿宋_GB2312" w:hint="eastAsia"/>
          <w:sz w:val="32"/>
          <w:szCs w:val="32"/>
        </w:rPr>
        <w:t>污水处理设施全覆盖、污水全收集、污水全处理。</w:t>
      </w:r>
      <w:r w:rsidRPr="00880E36">
        <w:rPr>
          <w:rFonts w:ascii="仿宋_GB2312" w:eastAsia="仿宋_GB2312" w:hAnsi="仿宋" w:hint="eastAsia"/>
          <w:color w:val="000000"/>
          <w:sz w:val="32"/>
          <w:szCs w:val="32"/>
        </w:rPr>
        <w:t>2019年</w:t>
      </w:r>
      <w:r w:rsidRPr="00880E36">
        <w:rPr>
          <w:rFonts w:ascii="仿宋_GB2312" w:eastAsia="仿宋_GB2312" w:hAnsi="黑体" w:hint="eastAsia"/>
          <w:sz w:val="32"/>
          <w:szCs w:val="32"/>
        </w:rPr>
        <w:t>启动小场沟污水处理站升级改造工程，</w:t>
      </w:r>
      <w:r w:rsidRPr="00880E36">
        <w:rPr>
          <w:rFonts w:ascii="仿宋_GB2312" w:eastAsia="仿宋_GB2312" w:hint="eastAsia"/>
          <w:sz w:val="32"/>
          <w:szCs w:val="32"/>
        </w:rPr>
        <w:t>协调督促市有关部门推进东坝污水处理厂升级改造和高安屯再生水厂二期项目稳定运行。</w:t>
      </w:r>
      <w:r w:rsidRPr="00880E36">
        <w:rPr>
          <w:rFonts w:ascii="仿宋_GB2312" w:eastAsia="仿宋_GB2312" w:hAnsi="仿宋" w:hint="eastAsia"/>
          <w:color w:val="000000"/>
          <w:sz w:val="32"/>
          <w:szCs w:val="32"/>
        </w:rPr>
        <w:t>协调推动市排水集团开展流</w:t>
      </w:r>
      <w:r w:rsidRPr="00880E36">
        <w:rPr>
          <w:rFonts w:ascii="仿宋_GB2312" w:eastAsia="仿宋_GB2312" w:hAnsi="仿宋" w:hint="eastAsia"/>
          <w:color w:val="000000"/>
          <w:sz w:val="32"/>
          <w:szCs w:val="32"/>
        </w:rPr>
        <w:lastRenderedPageBreak/>
        <w:t>域内3座再生水厂厂前调蓄设施及来水干线上建设污水调蓄设施的规划研究和工程建设，保障汛期河道水质。</w:t>
      </w:r>
      <w:proofErr w:type="gramStart"/>
      <w:r w:rsidRPr="00880E36">
        <w:rPr>
          <w:rFonts w:ascii="仿宋_GB2312" w:eastAsia="仿宋_GB2312" w:hint="eastAsia"/>
          <w:sz w:val="32"/>
          <w:szCs w:val="32"/>
        </w:rPr>
        <w:t>针对坝河流域</w:t>
      </w:r>
      <w:proofErr w:type="gramEnd"/>
      <w:r w:rsidRPr="00880E36">
        <w:rPr>
          <w:rFonts w:ascii="仿宋_GB2312" w:eastAsia="仿宋_GB2312" w:hint="eastAsia"/>
          <w:sz w:val="32"/>
          <w:szCs w:val="32"/>
        </w:rPr>
        <w:t>污水处理现有规模，协调</w:t>
      </w:r>
      <w:r w:rsidRPr="00880E36">
        <w:rPr>
          <w:rFonts w:ascii="仿宋_GB2312" w:eastAsia="仿宋_GB2312" w:hAnsi="仿宋" w:hint="eastAsia"/>
          <w:color w:val="000000"/>
          <w:sz w:val="32"/>
          <w:szCs w:val="32"/>
        </w:rPr>
        <w:t>市排水集团</w:t>
      </w:r>
      <w:proofErr w:type="gramStart"/>
      <w:r w:rsidRPr="00880E36">
        <w:rPr>
          <w:rFonts w:ascii="仿宋_GB2312" w:eastAsia="仿宋_GB2312" w:hAnsi="仿宋" w:hint="eastAsia"/>
          <w:color w:val="000000"/>
          <w:sz w:val="32"/>
          <w:szCs w:val="32"/>
        </w:rPr>
        <w:t>实施厂</w:t>
      </w:r>
      <w:proofErr w:type="gramEnd"/>
      <w:r w:rsidR="00264ED0">
        <w:rPr>
          <w:rFonts w:ascii="仿宋_GB2312" w:eastAsia="仿宋_GB2312" w:hAnsi="仿宋" w:hint="eastAsia"/>
          <w:color w:val="000000"/>
          <w:sz w:val="32"/>
          <w:szCs w:val="32"/>
        </w:rPr>
        <w:t>—</w:t>
      </w:r>
      <w:r w:rsidRPr="00880E36">
        <w:rPr>
          <w:rFonts w:ascii="仿宋_GB2312" w:eastAsia="仿宋_GB2312" w:hAnsi="仿宋" w:hint="eastAsia"/>
          <w:color w:val="000000"/>
          <w:sz w:val="32"/>
          <w:szCs w:val="32"/>
        </w:rPr>
        <w:t>网</w:t>
      </w:r>
      <w:r w:rsidR="00264ED0">
        <w:rPr>
          <w:rFonts w:ascii="仿宋_GB2312" w:eastAsia="仿宋_GB2312" w:hAnsi="仿宋" w:hint="eastAsia"/>
          <w:color w:val="000000"/>
          <w:sz w:val="32"/>
          <w:szCs w:val="32"/>
        </w:rPr>
        <w:t>—</w:t>
      </w:r>
      <w:r w:rsidRPr="00880E36">
        <w:rPr>
          <w:rFonts w:ascii="仿宋_GB2312" w:eastAsia="仿宋_GB2312" w:hAnsi="仿宋" w:hint="eastAsia"/>
          <w:color w:val="000000"/>
          <w:sz w:val="32"/>
          <w:szCs w:val="32"/>
        </w:rPr>
        <w:t>河湖一体化运营管理机制，强化污水处理科学调度。</w:t>
      </w:r>
    </w:p>
    <w:p w:rsidR="00E21F8B" w:rsidRPr="00880E36" w:rsidRDefault="00E21F8B" w:rsidP="00F72CDB">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牵头单位：区水务局</w:t>
      </w:r>
    </w:p>
    <w:p w:rsidR="00E21F8B" w:rsidRPr="00880E36" w:rsidRDefault="00E21F8B" w:rsidP="00F72CDB">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责任单位：市排水集团、区住房城乡建设委、区环保局</w:t>
      </w:r>
    </w:p>
    <w:p w:rsidR="00E21F8B" w:rsidRPr="00880E36" w:rsidRDefault="00E21F8B" w:rsidP="00880E36">
      <w:pPr>
        <w:adjustRightInd w:val="0"/>
        <w:snapToGrid w:val="0"/>
        <w:spacing w:line="600" w:lineRule="exact"/>
        <w:ind w:firstLineChars="200" w:firstLine="640"/>
        <w:rPr>
          <w:rFonts w:ascii="仿宋_GB2312" w:eastAsia="仿宋_GB2312" w:hAnsi="仿宋"/>
          <w:color w:val="000000"/>
          <w:sz w:val="32"/>
          <w:szCs w:val="32"/>
        </w:rPr>
      </w:pPr>
      <w:r w:rsidRPr="00880E36">
        <w:rPr>
          <w:rFonts w:ascii="仿宋_GB2312" w:eastAsia="仿宋_GB2312" w:hint="eastAsia"/>
          <w:sz w:val="32"/>
          <w:szCs w:val="32"/>
        </w:rPr>
        <w:t>3.规范小型污水处理设施。</w:t>
      </w:r>
      <w:r w:rsidRPr="00880E36">
        <w:rPr>
          <w:rFonts w:ascii="仿宋_GB2312" w:eastAsia="仿宋_GB2312" w:hAnsi="仿宋" w:hint="eastAsia"/>
          <w:color w:val="000000"/>
          <w:sz w:val="32"/>
          <w:szCs w:val="32"/>
        </w:rPr>
        <w:t>科学评估正在使用的小型污水处理设施，对已纳入污水管网进入再生水厂、污水处理厂的，视情</w:t>
      </w:r>
      <w:r w:rsidR="00957E81">
        <w:rPr>
          <w:rFonts w:ascii="仿宋_GB2312" w:eastAsia="仿宋_GB2312" w:hAnsi="仿宋" w:hint="eastAsia"/>
          <w:color w:val="000000"/>
          <w:sz w:val="32"/>
          <w:szCs w:val="32"/>
        </w:rPr>
        <w:t>况</w:t>
      </w:r>
      <w:r w:rsidRPr="00880E36">
        <w:rPr>
          <w:rFonts w:ascii="仿宋_GB2312" w:eastAsia="仿宋_GB2312" w:hAnsi="仿宋" w:hint="eastAsia"/>
          <w:color w:val="000000"/>
          <w:sz w:val="32"/>
          <w:szCs w:val="32"/>
        </w:rPr>
        <w:t>停用，有序退出；对仍需使用的，应提升处理工艺，实现达标排放。</w:t>
      </w:r>
    </w:p>
    <w:p w:rsidR="00E21F8B" w:rsidRPr="00880E36" w:rsidRDefault="00E21F8B" w:rsidP="00F72CDB">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牵头单位：区水务局</w:t>
      </w:r>
    </w:p>
    <w:p w:rsidR="00E21F8B" w:rsidRPr="00880E36" w:rsidRDefault="00E21F8B" w:rsidP="00F72CDB">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责任单位：市排水集团、区环保局，相关街乡</w:t>
      </w:r>
    </w:p>
    <w:p w:rsidR="00E21F8B" w:rsidRPr="00880E36" w:rsidRDefault="00E21F8B" w:rsidP="00880E36">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4.严格开发建设项目建设和验收管理。在建、新建住宅项目和其他排放污水的建设项目必须配套建设污水处理设施，并实现达标排放。配套建设的水污染防治设施应与主体工程同步竣工验收。水污染防治设施未建成、未经工程验收或未达到工程验收标准的住宅项目和其他排放污水的建设项目，不得投入使用。</w:t>
      </w:r>
    </w:p>
    <w:p w:rsidR="00E21F8B" w:rsidRPr="00880E36" w:rsidRDefault="00E21F8B" w:rsidP="00F72CDB">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牵头单位：区住房城乡建设委、市规划</w:t>
      </w:r>
      <w:proofErr w:type="gramStart"/>
      <w:r w:rsidRPr="00880E36">
        <w:rPr>
          <w:rFonts w:ascii="仿宋_GB2312" w:eastAsia="仿宋_GB2312" w:hint="eastAsia"/>
          <w:sz w:val="32"/>
          <w:szCs w:val="32"/>
        </w:rPr>
        <w:t>国土委朝阳</w:t>
      </w:r>
      <w:proofErr w:type="gramEnd"/>
      <w:r w:rsidRPr="00880E36">
        <w:rPr>
          <w:rFonts w:ascii="仿宋_GB2312" w:eastAsia="仿宋_GB2312" w:hint="eastAsia"/>
          <w:sz w:val="32"/>
          <w:szCs w:val="32"/>
        </w:rPr>
        <w:t>分局</w:t>
      </w:r>
    </w:p>
    <w:p w:rsidR="00E21F8B" w:rsidRPr="00880E36" w:rsidRDefault="00E21F8B" w:rsidP="00F72CDB">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责任单位：市排水集团、区发展改革委、区水务局、区环保局，各相关街乡</w:t>
      </w:r>
    </w:p>
    <w:p w:rsidR="00E21F8B" w:rsidRPr="00880E36" w:rsidRDefault="00E21F8B" w:rsidP="00F72CDB">
      <w:pPr>
        <w:adjustRightInd w:val="0"/>
        <w:snapToGrid w:val="0"/>
        <w:spacing w:line="600" w:lineRule="exact"/>
        <w:ind w:firstLineChars="200" w:firstLine="640"/>
        <w:rPr>
          <w:rFonts w:ascii="楷体_GB2312" w:eastAsia="楷体_GB2312"/>
          <w:sz w:val="32"/>
          <w:szCs w:val="32"/>
        </w:rPr>
      </w:pPr>
      <w:r w:rsidRPr="00880E36">
        <w:rPr>
          <w:rFonts w:ascii="楷体_GB2312" w:eastAsia="楷体_GB2312" w:hint="eastAsia"/>
          <w:sz w:val="32"/>
          <w:szCs w:val="32"/>
        </w:rPr>
        <w:t>（二）全面推进农村污水治理</w:t>
      </w:r>
    </w:p>
    <w:p w:rsidR="00E21F8B" w:rsidRPr="00880E36" w:rsidRDefault="00E21F8B" w:rsidP="00880E36">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lastRenderedPageBreak/>
        <w:t>5.基本消除污水直排。实行农村污水处理设施统一规划、统一建设、统一管理，推进城镇污水处理设施和服务向农村延伸。到2019年，城乡结合部村庄、水源地所在村、民俗旅游村实现村村有污水处理设施，基本消除污水直排。</w:t>
      </w:r>
    </w:p>
    <w:p w:rsidR="00E21F8B" w:rsidRPr="00880E36" w:rsidRDefault="00E21F8B" w:rsidP="00F72CDB">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牵头单位：区水务局、区农委</w:t>
      </w:r>
    </w:p>
    <w:p w:rsidR="00E21F8B" w:rsidRPr="00880E36" w:rsidRDefault="00E21F8B" w:rsidP="00F72CDB">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责任单位：市排水集团、区环保局、区财政局、区发展改革委、</w:t>
      </w:r>
      <w:r w:rsidR="006C3F4A">
        <w:rPr>
          <w:rFonts w:ascii="仿宋_GB2312" w:eastAsia="仿宋_GB2312" w:hint="eastAsia"/>
          <w:sz w:val="32"/>
          <w:szCs w:val="32"/>
        </w:rPr>
        <w:t>市规划</w:t>
      </w:r>
      <w:proofErr w:type="gramStart"/>
      <w:r w:rsidR="006C3F4A">
        <w:rPr>
          <w:rFonts w:ascii="仿宋_GB2312" w:eastAsia="仿宋_GB2312" w:hint="eastAsia"/>
          <w:sz w:val="32"/>
          <w:szCs w:val="32"/>
        </w:rPr>
        <w:t>国土委朝阳</w:t>
      </w:r>
      <w:proofErr w:type="gramEnd"/>
      <w:r w:rsidR="006C3F4A">
        <w:rPr>
          <w:rFonts w:ascii="仿宋_GB2312" w:eastAsia="仿宋_GB2312" w:hint="eastAsia"/>
          <w:sz w:val="32"/>
          <w:szCs w:val="32"/>
        </w:rPr>
        <w:t>分局</w:t>
      </w:r>
      <w:r w:rsidRPr="00880E36">
        <w:rPr>
          <w:rFonts w:ascii="仿宋_GB2312" w:eastAsia="仿宋_GB2312" w:hint="eastAsia"/>
          <w:sz w:val="32"/>
          <w:szCs w:val="32"/>
        </w:rPr>
        <w:t>，各相关乡政府</w:t>
      </w:r>
    </w:p>
    <w:p w:rsidR="00E21F8B" w:rsidRPr="00880E36" w:rsidRDefault="00E21F8B" w:rsidP="00880E36">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6.推进农村垃圾治理。以垃圾分类和废弃物资源化利用为重点，扎实推进农村垃圾治理工作，开展非正规垃圾堆放点清理整治，实施</w:t>
      </w:r>
      <w:proofErr w:type="gramStart"/>
      <w:r w:rsidRPr="00880E36">
        <w:rPr>
          <w:rFonts w:ascii="仿宋_GB2312" w:eastAsia="仿宋_GB2312" w:hint="eastAsia"/>
          <w:sz w:val="32"/>
          <w:szCs w:val="32"/>
        </w:rPr>
        <w:t>整治全</w:t>
      </w:r>
      <w:proofErr w:type="gramEnd"/>
      <w:r w:rsidRPr="00880E36">
        <w:rPr>
          <w:rFonts w:ascii="仿宋_GB2312" w:eastAsia="仿宋_GB2312" w:hint="eastAsia"/>
          <w:sz w:val="32"/>
          <w:szCs w:val="32"/>
        </w:rPr>
        <w:t>流程监管，严厉查处在农村地区随意倾倒、堆放垃圾行为。</w:t>
      </w:r>
    </w:p>
    <w:p w:rsidR="00E21F8B" w:rsidRPr="00880E36" w:rsidRDefault="00E21F8B" w:rsidP="00F72CDB">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牵头单位：区农委、</w:t>
      </w:r>
      <w:r w:rsidR="00D21FDC">
        <w:rPr>
          <w:rFonts w:ascii="仿宋_GB2312" w:eastAsia="仿宋_GB2312" w:hint="eastAsia"/>
          <w:sz w:val="32"/>
          <w:szCs w:val="32"/>
        </w:rPr>
        <w:t>区城管委</w:t>
      </w:r>
    </w:p>
    <w:p w:rsidR="00E21F8B" w:rsidRPr="00880E36" w:rsidRDefault="00E21F8B" w:rsidP="00F72CDB">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责任单位：各相关乡</w:t>
      </w:r>
    </w:p>
    <w:p w:rsidR="00E21F8B" w:rsidRPr="00880E36" w:rsidRDefault="00E21F8B" w:rsidP="00F72CDB">
      <w:pPr>
        <w:adjustRightInd w:val="0"/>
        <w:snapToGrid w:val="0"/>
        <w:spacing w:line="600" w:lineRule="exact"/>
        <w:ind w:firstLineChars="200" w:firstLine="640"/>
        <w:rPr>
          <w:rFonts w:ascii="楷体_GB2312" w:eastAsia="楷体_GB2312" w:hAnsi="Calibri"/>
          <w:sz w:val="32"/>
          <w:szCs w:val="32"/>
        </w:rPr>
      </w:pPr>
      <w:r w:rsidRPr="00880E36">
        <w:rPr>
          <w:rFonts w:ascii="楷体_GB2312" w:eastAsia="楷体_GB2312" w:hint="eastAsia"/>
          <w:sz w:val="32"/>
          <w:szCs w:val="32"/>
        </w:rPr>
        <w:t>（三）深入开展流域综合治理</w:t>
      </w:r>
    </w:p>
    <w:p w:rsidR="00E21F8B" w:rsidRPr="00880E36" w:rsidRDefault="00E21F8B" w:rsidP="00880E36">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7.打好黑臭水体歼灭战。以“河长制”为抓手，建立黑臭水体管理机制，2019年底前，建成区黑臭水体中</w:t>
      </w:r>
      <w:proofErr w:type="gramStart"/>
      <w:r w:rsidRPr="00880E36">
        <w:rPr>
          <w:rFonts w:ascii="仿宋_GB2312" w:eastAsia="仿宋_GB2312" w:hint="eastAsia"/>
          <w:sz w:val="32"/>
          <w:szCs w:val="32"/>
        </w:rPr>
        <w:t>望京沟治理</w:t>
      </w:r>
      <w:proofErr w:type="gramEnd"/>
      <w:r w:rsidRPr="00880E36">
        <w:rPr>
          <w:rFonts w:ascii="仿宋_GB2312" w:eastAsia="仿宋_GB2312" w:hint="eastAsia"/>
          <w:sz w:val="32"/>
          <w:szCs w:val="32"/>
        </w:rPr>
        <w:t>实现长治久清，非建成区北小河、</w:t>
      </w:r>
      <w:proofErr w:type="gramStart"/>
      <w:r w:rsidRPr="00880E36">
        <w:rPr>
          <w:rFonts w:ascii="仿宋_GB2312" w:eastAsia="仿宋_GB2312" w:hint="eastAsia"/>
          <w:sz w:val="32"/>
          <w:szCs w:val="32"/>
        </w:rPr>
        <w:t>壅</w:t>
      </w:r>
      <w:proofErr w:type="gramEnd"/>
      <w:r w:rsidRPr="00880E36">
        <w:rPr>
          <w:rFonts w:ascii="仿宋_GB2312" w:eastAsia="仿宋_GB2312" w:hint="eastAsia"/>
          <w:sz w:val="32"/>
          <w:szCs w:val="32"/>
        </w:rPr>
        <w:t>家村排水沟、西北门排水沟、东岗子桥边沟5条段黑臭水体治理成效不发生反弹。2020年底前，流域内所有黑臭水体治理实现长治久清。</w:t>
      </w:r>
    </w:p>
    <w:p w:rsidR="00E21F8B" w:rsidRPr="00880E36" w:rsidRDefault="00E21F8B" w:rsidP="00F72CDB">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牵头单位：区水务局</w:t>
      </w:r>
    </w:p>
    <w:p w:rsidR="00E21F8B" w:rsidRPr="00880E36" w:rsidRDefault="00E21F8B" w:rsidP="00F72CDB">
      <w:pPr>
        <w:adjustRightInd w:val="0"/>
        <w:snapToGrid w:val="0"/>
        <w:spacing w:line="600" w:lineRule="exact"/>
        <w:ind w:firstLineChars="200" w:firstLine="640"/>
        <w:rPr>
          <w:rFonts w:ascii="楷体_GB2312" w:eastAsia="楷体_GB2312"/>
          <w:sz w:val="32"/>
          <w:szCs w:val="32"/>
        </w:rPr>
      </w:pPr>
      <w:r w:rsidRPr="00880E36">
        <w:rPr>
          <w:rFonts w:ascii="仿宋_GB2312" w:eastAsia="仿宋_GB2312" w:hint="eastAsia"/>
          <w:sz w:val="32"/>
          <w:szCs w:val="32"/>
        </w:rPr>
        <w:t>责任单位：市排水集团、区环保局，各相关街乡</w:t>
      </w:r>
    </w:p>
    <w:p w:rsidR="00E21F8B" w:rsidRPr="00880E36" w:rsidRDefault="00E21F8B" w:rsidP="00880E36">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lastRenderedPageBreak/>
        <w:t>8.开展小微水体整治。全面开展沟道、马路边沟、农村</w:t>
      </w:r>
      <w:proofErr w:type="gramStart"/>
      <w:r w:rsidRPr="00880E36">
        <w:rPr>
          <w:rFonts w:ascii="仿宋_GB2312" w:eastAsia="仿宋_GB2312" w:hint="eastAsia"/>
          <w:sz w:val="32"/>
          <w:szCs w:val="32"/>
        </w:rPr>
        <w:t>村</w:t>
      </w:r>
      <w:proofErr w:type="gramEnd"/>
      <w:r w:rsidRPr="00880E36">
        <w:rPr>
          <w:rFonts w:ascii="仿宋_GB2312" w:eastAsia="仿宋_GB2312" w:hint="eastAsia"/>
          <w:sz w:val="32"/>
          <w:szCs w:val="32"/>
        </w:rPr>
        <w:t>域内沟渠和坑塘等河道以外的小微水体整治，基本实现“无污水排入、无集中漂浮物、无垃圾渣土、无臭味”</w:t>
      </w:r>
      <w:r w:rsidR="00FC7149">
        <w:rPr>
          <w:rFonts w:ascii="仿宋_GB2312" w:eastAsia="仿宋_GB2312" w:hint="eastAsia"/>
          <w:sz w:val="32"/>
          <w:szCs w:val="32"/>
        </w:rPr>
        <w:t>的</w:t>
      </w:r>
      <w:r w:rsidRPr="00880E36">
        <w:rPr>
          <w:rFonts w:ascii="仿宋_GB2312" w:eastAsia="仿宋_GB2312" w:hint="eastAsia"/>
          <w:sz w:val="32"/>
          <w:szCs w:val="32"/>
        </w:rPr>
        <w:t>四无目标。各相关街乡要逐条、逐个落实境内沟道、马路边沟、农村</w:t>
      </w:r>
      <w:proofErr w:type="gramStart"/>
      <w:r w:rsidRPr="00880E36">
        <w:rPr>
          <w:rFonts w:ascii="仿宋_GB2312" w:eastAsia="仿宋_GB2312" w:hint="eastAsia"/>
          <w:sz w:val="32"/>
          <w:szCs w:val="32"/>
        </w:rPr>
        <w:t>村</w:t>
      </w:r>
      <w:proofErr w:type="gramEnd"/>
      <w:r w:rsidRPr="00880E36">
        <w:rPr>
          <w:rFonts w:ascii="仿宋_GB2312" w:eastAsia="仿宋_GB2312" w:hint="eastAsia"/>
          <w:sz w:val="32"/>
          <w:szCs w:val="32"/>
        </w:rPr>
        <w:t>域内沟渠和坑塘的所有者、使用者、监管单位或部门，并建立问题台账，2019年完成治理。</w:t>
      </w:r>
      <w:proofErr w:type="gramStart"/>
      <w:r w:rsidRPr="00880E36">
        <w:rPr>
          <w:rFonts w:ascii="仿宋_GB2312" w:eastAsia="仿宋_GB2312" w:hint="eastAsia"/>
          <w:sz w:val="32"/>
          <w:szCs w:val="32"/>
        </w:rPr>
        <w:t>区河长</w:t>
      </w:r>
      <w:proofErr w:type="gramEnd"/>
      <w:r w:rsidRPr="00880E36">
        <w:rPr>
          <w:rFonts w:ascii="仿宋_GB2312" w:eastAsia="仿宋_GB2312" w:hint="eastAsia"/>
          <w:sz w:val="32"/>
          <w:szCs w:val="32"/>
        </w:rPr>
        <w:t>办要将小微水体管理纳入街乡河长</w:t>
      </w:r>
      <w:proofErr w:type="gramStart"/>
      <w:r w:rsidRPr="00880E36">
        <w:rPr>
          <w:rFonts w:ascii="仿宋_GB2312" w:eastAsia="仿宋_GB2312" w:hint="eastAsia"/>
          <w:sz w:val="32"/>
          <w:szCs w:val="32"/>
        </w:rPr>
        <w:t>制考核</w:t>
      </w:r>
      <w:proofErr w:type="gramEnd"/>
      <w:r w:rsidRPr="00880E36">
        <w:rPr>
          <w:rFonts w:ascii="仿宋_GB2312" w:eastAsia="仿宋_GB2312" w:hint="eastAsia"/>
          <w:sz w:val="32"/>
          <w:szCs w:val="32"/>
        </w:rPr>
        <w:t>内容。</w:t>
      </w:r>
    </w:p>
    <w:p w:rsidR="00E21F8B" w:rsidRPr="00880E36" w:rsidRDefault="00E21F8B" w:rsidP="00F72CDB">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牵头单位：区水务局</w:t>
      </w:r>
    </w:p>
    <w:p w:rsidR="00E21F8B" w:rsidRPr="00880E36" w:rsidRDefault="00E21F8B" w:rsidP="00F72CDB">
      <w:pPr>
        <w:adjustRightInd w:val="0"/>
        <w:snapToGrid w:val="0"/>
        <w:spacing w:line="600" w:lineRule="exact"/>
        <w:ind w:firstLineChars="200" w:firstLine="640"/>
        <w:rPr>
          <w:rFonts w:ascii="楷体_GB2312" w:eastAsia="楷体_GB2312"/>
          <w:sz w:val="32"/>
          <w:szCs w:val="32"/>
        </w:rPr>
      </w:pPr>
      <w:r w:rsidRPr="00880E36">
        <w:rPr>
          <w:rFonts w:ascii="仿宋_GB2312" w:eastAsia="仿宋_GB2312" w:hint="eastAsia"/>
          <w:sz w:val="32"/>
          <w:szCs w:val="32"/>
        </w:rPr>
        <w:t>责任单位：区农委、区环保局，各相关街乡</w:t>
      </w:r>
    </w:p>
    <w:p w:rsidR="00E21F8B" w:rsidRPr="00880E36" w:rsidRDefault="00E21F8B" w:rsidP="00880E36">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9.深入整治入河排污口。开展入河排污口排查，建立台账，并挂牌公示。按照公示台账，通过取缔一批、规范一批、完善一批，推进入河排污</w:t>
      </w:r>
      <w:proofErr w:type="gramStart"/>
      <w:r w:rsidRPr="00880E36">
        <w:rPr>
          <w:rFonts w:ascii="仿宋_GB2312" w:eastAsia="仿宋_GB2312" w:hint="eastAsia"/>
          <w:sz w:val="32"/>
          <w:szCs w:val="32"/>
        </w:rPr>
        <w:t>口深入</w:t>
      </w:r>
      <w:proofErr w:type="gramEnd"/>
      <w:r w:rsidRPr="00880E36">
        <w:rPr>
          <w:rFonts w:ascii="仿宋_GB2312" w:eastAsia="仿宋_GB2312" w:hint="eastAsia"/>
          <w:sz w:val="32"/>
          <w:szCs w:val="32"/>
        </w:rPr>
        <w:t>整治。2019年底前完成年规模以上（年排放量</w:t>
      </w:r>
      <w:smartTag w:uri="urn:schemas-microsoft-com:office:smarttags" w:element="chmetcnv">
        <w:smartTagPr>
          <w:attr w:name="TCSC" w:val="1"/>
          <w:attr w:name="NumberType" w:val="1"/>
          <w:attr w:name="Negative" w:val="False"/>
          <w:attr w:name="HasSpace" w:val="False"/>
          <w:attr w:name="SourceValue" w:val="10000"/>
          <w:attr w:name="UnitName" w:val="立方米"/>
        </w:smartTagPr>
        <w:r w:rsidRPr="00880E36">
          <w:rPr>
            <w:rFonts w:ascii="仿宋_GB2312" w:eastAsia="仿宋_GB2312" w:hint="eastAsia"/>
            <w:sz w:val="32"/>
            <w:szCs w:val="32"/>
          </w:rPr>
          <w:t>1万立方米</w:t>
        </w:r>
      </w:smartTag>
      <w:r w:rsidRPr="00880E36">
        <w:rPr>
          <w:rFonts w:ascii="仿宋_GB2312" w:eastAsia="仿宋_GB2312" w:hint="eastAsia"/>
          <w:sz w:val="32"/>
          <w:szCs w:val="32"/>
        </w:rPr>
        <w:t>）排污口治理。2020年底前完成全部排污口治理。开展入河排污口上游污染源排查，建立污染源台账，制定整治方案，2020年底前实现污染源达标排放。</w:t>
      </w:r>
    </w:p>
    <w:p w:rsidR="00E21F8B" w:rsidRPr="00880E36" w:rsidRDefault="00E21F8B" w:rsidP="00F72CDB">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牵头单位：区水务局、区环保局</w:t>
      </w:r>
    </w:p>
    <w:p w:rsidR="00E21F8B" w:rsidRPr="00880E36" w:rsidRDefault="00E21F8B" w:rsidP="00F72CDB">
      <w:pPr>
        <w:adjustRightInd w:val="0"/>
        <w:snapToGrid w:val="0"/>
        <w:spacing w:line="600" w:lineRule="exact"/>
        <w:ind w:firstLineChars="200" w:firstLine="640"/>
        <w:rPr>
          <w:rFonts w:ascii="楷体_GB2312" w:eastAsia="楷体_GB2312"/>
          <w:sz w:val="32"/>
          <w:szCs w:val="32"/>
        </w:rPr>
      </w:pPr>
      <w:r w:rsidRPr="00880E36">
        <w:rPr>
          <w:rFonts w:ascii="仿宋_GB2312" w:eastAsia="仿宋_GB2312" w:hint="eastAsia"/>
          <w:sz w:val="32"/>
          <w:szCs w:val="32"/>
        </w:rPr>
        <w:t>责任单位：市排水集团，各相关街乡</w:t>
      </w:r>
    </w:p>
    <w:p w:rsidR="00E21F8B" w:rsidRPr="00880E36" w:rsidRDefault="00E21F8B" w:rsidP="00880E36">
      <w:pPr>
        <w:adjustRightInd w:val="0"/>
        <w:snapToGrid w:val="0"/>
        <w:spacing w:line="600" w:lineRule="exact"/>
        <w:ind w:firstLineChars="200" w:firstLine="640"/>
        <w:rPr>
          <w:rFonts w:ascii="仿宋_GB2312" w:eastAsia="仿宋_GB2312"/>
          <w:sz w:val="32"/>
          <w:szCs w:val="32"/>
        </w:rPr>
      </w:pPr>
      <w:r w:rsidRPr="00880E36">
        <w:rPr>
          <w:rFonts w:ascii="楷体_GB2312" w:eastAsia="楷体_GB2312" w:hint="eastAsia"/>
          <w:sz w:val="32"/>
          <w:szCs w:val="32"/>
        </w:rPr>
        <w:t>10.</w:t>
      </w:r>
      <w:r w:rsidRPr="00880E36">
        <w:rPr>
          <w:rFonts w:ascii="仿宋_GB2312" w:eastAsia="仿宋_GB2312" w:hint="eastAsia"/>
          <w:sz w:val="32"/>
          <w:szCs w:val="32"/>
        </w:rPr>
        <w:t>加强居民小区污水治理。开展居民小区内排水管线普查，实施</w:t>
      </w:r>
      <w:proofErr w:type="gramStart"/>
      <w:r w:rsidRPr="00880E36">
        <w:rPr>
          <w:rFonts w:ascii="仿宋_GB2312" w:eastAsia="仿宋_GB2312" w:hint="eastAsia"/>
          <w:sz w:val="32"/>
          <w:szCs w:val="32"/>
        </w:rPr>
        <w:t>小区内雨污</w:t>
      </w:r>
      <w:proofErr w:type="gramEnd"/>
      <w:r w:rsidRPr="00880E36">
        <w:rPr>
          <w:rFonts w:ascii="仿宋_GB2312" w:eastAsia="仿宋_GB2312" w:hint="eastAsia"/>
          <w:sz w:val="32"/>
          <w:szCs w:val="32"/>
        </w:rPr>
        <w:t>分流，从源头解决雨污管道混接问题。加强排水管线管理维护，确保排水畅通。</w:t>
      </w:r>
    </w:p>
    <w:p w:rsidR="00E21F8B" w:rsidRPr="00880E36" w:rsidRDefault="00E21F8B" w:rsidP="00F72CDB">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牵头单位：区住房城乡建设委、</w:t>
      </w:r>
      <w:r w:rsidR="00B0332F">
        <w:rPr>
          <w:rFonts w:ascii="仿宋_GB2312" w:eastAsia="仿宋_GB2312" w:hint="eastAsia"/>
          <w:sz w:val="32"/>
          <w:szCs w:val="32"/>
        </w:rPr>
        <w:t>区房管局</w:t>
      </w:r>
    </w:p>
    <w:p w:rsidR="00E21F8B" w:rsidRPr="00880E36" w:rsidRDefault="00E21F8B" w:rsidP="00F72CDB">
      <w:pPr>
        <w:adjustRightInd w:val="0"/>
        <w:snapToGrid w:val="0"/>
        <w:spacing w:line="600" w:lineRule="exact"/>
        <w:ind w:firstLineChars="200" w:firstLine="640"/>
        <w:rPr>
          <w:rFonts w:ascii="楷体_GB2312" w:eastAsia="楷体_GB2312"/>
          <w:sz w:val="32"/>
          <w:szCs w:val="32"/>
        </w:rPr>
      </w:pPr>
      <w:r w:rsidRPr="00880E36">
        <w:rPr>
          <w:rFonts w:ascii="仿宋_GB2312" w:eastAsia="仿宋_GB2312" w:hint="eastAsia"/>
          <w:sz w:val="32"/>
          <w:szCs w:val="32"/>
        </w:rPr>
        <w:lastRenderedPageBreak/>
        <w:t>责任单位：各相关街乡</w:t>
      </w:r>
    </w:p>
    <w:p w:rsidR="00E21F8B" w:rsidRPr="00880E36" w:rsidRDefault="00E21F8B" w:rsidP="00F72CDB">
      <w:pPr>
        <w:adjustRightInd w:val="0"/>
        <w:snapToGrid w:val="0"/>
        <w:spacing w:line="600" w:lineRule="exact"/>
        <w:ind w:firstLineChars="200" w:firstLine="640"/>
        <w:rPr>
          <w:rFonts w:ascii="楷体_GB2312" w:eastAsia="楷体_GB2312"/>
          <w:sz w:val="32"/>
          <w:szCs w:val="32"/>
        </w:rPr>
      </w:pPr>
      <w:r w:rsidRPr="00880E36">
        <w:rPr>
          <w:rFonts w:ascii="楷体_GB2312" w:eastAsia="楷体_GB2312" w:hint="eastAsia"/>
          <w:sz w:val="32"/>
          <w:szCs w:val="32"/>
        </w:rPr>
        <w:t>（四）积极保护水生态环境</w:t>
      </w:r>
    </w:p>
    <w:p w:rsidR="00E21F8B" w:rsidRDefault="00E21F8B" w:rsidP="00880E36">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11.合理使用生态环境用水。科学调配水资源，恢复水体生态基流，采取低水位、高流速的运行方式，提升生态基流保障水平。采取将污水处理厂再生水、分散污水处理设施尾水以及经收集处理后的雨水用于河道生态补水等措施，增强水体流动性，提高水体自净和纳污能力。</w:t>
      </w:r>
    </w:p>
    <w:p w:rsidR="00163FB8" w:rsidRDefault="00163FB8" w:rsidP="00880E36">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牵头单位：区水务局</w:t>
      </w:r>
    </w:p>
    <w:p w:rsidR="00E21F8B" w:rsidRPr="004D12DB" w:rsidRDefault="00E21F8B" w:rsidP="00F72CDB">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责任单位：市排水集团</w:t>
      </w:r>
    </w:p>
    <w:p w:rsidR="00DD7DB7" w:rsidRDefault="00E21F8B" w:rsidP="00DD7DB7">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12.恢复生态系统。加强</w:t>
      </w:r>
      <w:proofErr w:type="gramStart"/>
      <w:r w:rsidRPr="00880E36">
        <w:rPr>
          <w:rFonts w:ascii="仿宋_GB2312" w:eastAsia="仿宋_GB2312" w:hint="eastAsia"/>
          <w:sz w:val="32"/>
          <w:szCs w:val="32"/>
        </w:rPr>
        <w:t>滨河带</w:t>
      </w:r>
      <w:proofErr w:type="gramEnd"/>
      <w:r w:rsidRPr="00880E36">
        <w:rPr>
          <w:rFonts w:ascii="仿宋_GB2312" w:eastAsia="仿宋_GB2312" w:hint="eastAsia"/>
          <w:sz w:val="32"/>
          <w:szCs w:val="32"/>
        </w:rPr>
        <w:t>生态建设，在河道两侧建设植被缓冲带和隔离带，对沿河岸线进行生态化改造。大力推动</w:t>
      </w:r>
      <w:r w:rsidRPr="00880E36">
        <w:rPr>
          <w:rFonts w:ascii="仿宋_GB2312" w:eastAsia="仿宋_GB2312"/>
          <w:sz w:val="32"/>
          <w:szCs w:val="32"/>
        </w:rPr>
        <w:t>亮马河四环以上段景观廊道建设</w:t>
      </w:r>
      <w:r w:rsidRPr="00880E36">
        <w:rPr>
          <w:rFonts w:ascii="仿宋_GB2312" w:eastAsia="仿宋_GB2312" w:hint="eastAsia"/>
          <w:sz w:val="32"/>
          <w:szCs w:val="32"/>
        </w:rPr>
        <w:t>，</w:t>
      </w:r>
      <w:r w:rsidRPr="00880E36">
        <w:rPr>
          <w:rFonts w:ascii="仿宋_GB2312" w:eastAsia="仿宋_GB2312"/>
          <w:sz w:val="32"/>
          <w:szCs w:val="32"/>
        </w:rPr>
        <w:t>系统整合亮马河的水、城、景、文、游等</w:t>
      </w:r>
      <w:r w:rsidR="00B14ACE">
        <w:rPr>
          <w:rFonts w:ascii="仿宋_GB2312" w:eastAsia="仿宋_GB2312" w:hint="eastAsia"/>
          <w:sz w:val="32"/>
          <w:szCs w:val="32"/>
        </w:rPr>
        <w:t>5</w:t>
      </w:r>
      <w:r w:rsidRPr="00880E36">
        <w:rPr>
          <w:rFonts w:ascii="仿宋_GB2312" w:eastAsia="仿宋_GB2312"/>
          <w:sz w:val="32"/>
          <w:szCs w:val="32"/>
        </w:rPr>
        <w:t>个系统，全面创</w:t>
      </w:r>
      <w:r w:rsidRPr="005C20C1">
        <w:rPr>
          <w:rFonts w:ascii="仿宋_GB2312" w:eastAsia="仿宋_GB2312" w:hint="eastAsia"/>
          <w:sz w:val="32"/>
          <w:szCs w:val="32"/>
        </w:rPr>
        <w:t>新“共商、共治、共建、共管、共享、共赢”的河道治理新模式，积极探索形成调动全主体、汇</w:t>
      </w:r>
      <w:r w:rsidRPr="00880E36">
        <w:rPr>
          <w:rFonts w:ascii="仿宋_GB2312" w:eastAsia="仿宋_GB2312"/>
          <w:sz w:val="32"/>
          <w:szCs w:val="32"/>
        </w:rPr>
        <w:t>集全要素、服务全过程的河道治理新路径。</w:t>
      </w:r>
      <w:r w:rsidRPr="00880E36">
        <w:rPr>
          <w:rFonts w:ascii="仿宋_GB2312" w:eastAsia="仿宋_GB2312" w:hint="eastAsia"/>
          <w:sz w:val="32"/>
          <w:szCs w:val="32"/>
        </w:rPr>
        <w:t>协调配合市排水集团，按照文化治河、生态兴河理念，通过河道清淤、水生态修复、闸坝自动化改造和景观绿化等方式，开展坝河水系景观廊道建设，</w:t>
      </w:r>
      <w:proofErr w:type="gramStart"/>
      <w:r w:rsidRPr="00880E36">
        <w:rPr>
          <w:rFonts w:ascii="仿宋_GB2312" w:eastAsia="仿宋_GB2312" w:hint="eastAsia"/>
          <w:sz w:val="32"/>
          <w:szCs w:val="32"/>
        </w:rPr>
        <w:t>提升坝河流域</w:t>
      </w:r>
      <w:proofErr w:type="gramEnd"/>
      <w:r w:rsidRPr="00880E36">
        <w:rPr>
          <w:rFonts w:ascii="仿宋_GB2312" w:eastAsia="仿宋_GB2312" w:hint="eastAsia"/>
          <w:sz w:val="32"/>
          <w:szCs w:val="32"/>
        </w:rPr>
        <w:t>水生态质量。</w:t>
      </w:r>
    </w:p>
    <w:p w:rsidR="003818FB" w:rsidRDefault="003818FB" w:rsidP="00DD7DB7">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牵头单位：区水务局</w:t>
      </w:r>
    </w:p>
    <w:p w:rsidR="00E21F8B" w:rsidRPr="005C20C1" w:rsidRDefault="00E21F8B" w:rsidP="00F72CDB">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责任单位：市排水集团、市规划</w:t>
      </w:r>
      <w:proofErr w:type="gramStart"/>
      <w:r w:rsidRPr="00880E36">
        <w:rPr>
          <w:rFonts w:ascii="仿宋_GB2312" w:eastAsia="仿宋_GB2312" w:hint="eastAsia"/>
          <w:sz w:val="32"/>
          <w:szCs w:val="32"/>
        </w:rPr>
        <w:t>国土委朝阳</w:t>
      </w:r>
      <w:proofErr w:type="gramEnd"/>
      <w:r w:rsidRPr="00880E36">
        <w:rPr>
          <w:rFonts w:ascii="仿宋_GB2312" w:eastAsia="仿宋_GB2312" w:hint="eastAsia"/>
          <w:sz w:val="32"/>
          <w:szCs w:val="32"/>
        </w:rPr>
        <w:t>分局、区发展改革委、区财政局、</w:t>
      </w:r>
      <w:r w:rsidR="00D21FDC">
        <w:rPr>
          <w:rFonts w:ascii="仿宋_GB2312" w:eastAsia="仿宋_GB2312" w:hint="eastAsia"/>
          <w:sz w:val="32"/>
          <w:szCs w:val="32"/>
        </w:rPr>
        <w:t>区城管委</w:t>
      </w:r>
      <w:r w:rsidRPr="00880E36">
        <w:rPr>
          <w:rFonts w:ascii="仿宋_GB2312" w:eastAsia="仿宋_GB2312" w:hint="eastAsia"/>
          <w:sz w:val="32"/>
          <w:szCs w:val="32"/>
        </w:rPr>
        <w:t>、区园林绿化局，各相关街乡</w:t>
      </w:r>
    </w:p>
    <w:p w:rsidR="00E21F8B" w:rsidRPr="00880E36" w:rsidRDefault="00E21F8B" w:rsidP="00F72CDB">
      <w:pPr>
        <w:adjustRightInd w:val="0"/>
        <w:snapToGrid w:val="0"/>
        <w:spacing w:line="600" w:lineRule="exact"/>
        <w:ind w:firstLineChars="200" w:firstLine="640"/>
        <w:rPr>
          <w:rFonts w:ascii="楷体_GB2312" w:eastAsia="楷体_GB2312" w:hAnsi="Calibri"/>
          <w:sz w:val="32"/>
          <w:szCs w:val="32"/>
        </w:rPr>
      </w:pPr>
      <w:r w:rsidRPr="00880E36">
        <w:rPr>
          <w:rFonts w:ascii="楷体_GB2312" w:eastAsia="楷体_GB2312" w:hint="eastAsia"/>
          <w:sz w:val="32"/>
          <w:szCs w:val="32"/>
        </w:rPr>
        <w:lastRenderedPageBreak/>
        <w:t>（五）严格</w:t>
      </w:r>
      <w:proofErr w:type="gramStart"/>
      <w:r w:rsidRPr="00880E36">
        <w:rPr>
          <w:rFonts w:ascii="楷体_GB2312" w:eastAsia="楷体_GB2312" w:hint="eastAsia"/>
          <w:sz w:val="32"/>
          <w:szCs w:val="32"/>
        </w:rPr>
        <w:t>管控各类</w:t>
      </w:r>
      <w:proofErr w:type="gramEnd"/>
      <w:r w:rsidRPr="00880E36">
        <w:rPr>
          <w:rFonts w:ascii="楷体_GB2312" w:eastAsia="楷体_GB2312" w:hint="eastAsia"/>
          <w:sz w:val="32"/>
          <w:szCs w:val="32"/>
        </w:rPr>
        <w:t>污染源</w:t>
      </w:r>
    </w:p>
    <w:p w:rsidR="00E21F8B" w:rsidRDefault="00E21F8B" w:rsidP="00880E36">
      <w:pPr>
        <w:adjustRightInd w:val="0"/>
        <w:snapToGrid w:val="0"/>
        <w:spacing w:line="600" w:lineRule="exact"/>
        <w:ind w:firstLineChars="200" w:firstLine="640"/>
        <w:rPr>
          <w:rFonts w:ascii="仿宋_GB2312" w:eastAsia="仿宋_GB2312" w:hAnsi="仿宋"/>
          <w:color w:val="000000"/>
          <w:sz w:val="32"/>
          <w:szCs w:val="32"/>
        </w:rPr>
      </w:pPr>
      <w:r w:rsidRPr="00880E36">
        <w:rPr>
          <w:rFonts w:ascii="仿宋_GB2312" w:eastAsia="仿宋_GB2312" w:hAnsi="仿宋" w:hint="eastAsia"/>
          <w:color w:val="000000"/>
          <w:sz w:val="32"/>
          <w:szCs w:val="32"/>
        </w:rPr>
        <w:t>13.减少雨季污染。协调推动相关单位加快雨污合流管线改造，对暂不具备雨污分流改造条件的地区，通过溢流口改造、截流井改造、管道截留、建设初期雨水调蓄设施等措施减少溢流，逐步降低雨季污染物直排入河。定期开展雨水管网清淤疏浚，妥善处理清理出的淤泥。</w:t>
      </w:r>
    </w:p>
    <w:p w:rsidR="00A8036F" w:rsidRDefault="00A8036F" w:rsidP="00880E36">
      <w:pPr>
        <w:adjustRightInd w:val="0"/>
        <w:snapToGrid w:val="0"/>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牵头单位：区水务局</w:t>
      </w:r>
    </w:p>
    <w:p w:rsidR="00E21F8B" w:rsidRPr="00880E36" w:rsidRDefault="00E21F8B" w:rsidP="00F72CDB">
      <w:pPr>
        <w:adjustRightInd w:val="0"/>
        <w:snapToGrid w:val="0"/>
        <w:spacing w:line="600" w:lineRule="exact"/>
        <w:ind w:firstLineChars="200" w:firstLine="640"/>
        <w:rPr>
          <w:rFonts w:ascii="仿宋_GB2312" w:eastAsia="仿宋_GB2312" w:hAnsi="仿宋"/>
          <w:color w:val="000000"/>
          <w:sz w:val="32"/>
          <w:szCs w:val="32"/>
        </w:rPr>
      </w:pPr>
      <w:r w:rsidRPr="009278DB">
        <w:rPr>
          <w:rFonts w:ascii="仿宋_GB2312" w:eastAsia="仿宋_GB2312" w:hAnsi="仿宋" w:hint="eastAsia"/>
          <w:color w:val="000000"/>
          <w:sz w:val="32"/>
          <w:szCs w:val="32"/>
        </w:rPr>
        <w:t>责任单位：市排水集团、区发展改革委，各相关街乡</w:t>
      </w:r>
    </w:p>
    <w:p w:rsidR="00E21F8B" w:rsidRPr="00880E36" w:rsidRDefault="00E21F8B" w:rsidP="00880E36">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Ansi="仿宋" w:hint="eastAsia"/>
          <w:color w:val="000000"/>
          <w:sz w:val="32"/>
          <w:szCs w:val="32"/>
        </w:rPr>
        <w:t>14.控制面源污染。严格执行排水许可制度，严禁餐饮泔水、洗车废水、施工泥水等通过雨水口进入管网直排入河。</w:t>
      </w:r>
      <w:r w:rsidRPr="00880E36">
        <w:rPr>
          <w:rFonts w:ascii="仿宋_GB2312" w:eastAsia="仿宋_GB2312" w:hint="eastAsia"/>
          <w:sz w:val="32"/>
          <w:szCs w:val="32"/>
        </w:rPr>
        <w:t>强化城市道路清扫保洁，减少径流污染。全面清理河道蓝线范围内的非正规垃圾堆放点。建立健全水体岸线垃圾收集、转运、处理体系，确保垃圾</w:t>
      </w:r>
      <w:proofErr w:type="gramStart"/>
      <w:r w:rsidRPr="00880E36">
        <w:rPr>
          <w:rFonts w:ascii="仿宋_GB2312" w:eastAsia="仿宋_GB2312" w:hint="eastAsia"/>
          <w:sz w:val="32"/>
          <w:szCs w:val="32"/>
        </w:rPr>
        <w:t>即产即清</w:t>
      </w:r>
      <w:proofErr w:type="gramEnd"/>
      <w:r w:rsidRPr="00880E36">
        <w:rPr>
          <w:rFonts w:ascii="仿宋_GB2312" w:eastAsia="仿宋_GB2312" w:hint="eastAsia"/>
          <w:sz w:val="32"/>
          <w:szCs w:val="32"/>
        </w:rPr>
        <w:t>。</w:t>
      </w:r>
    </w:p>
    <w:p w:rsidR="00E21F8B" w:rsidRPr="00880E36" w:rsidRDefault="00E21F8B" w:rsidP="00F72CDB">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牵头单位：</w:t>
      </w:r>
      <w:r w:rsidR="00D21FDC">
        <w:rPr>
          <w:rFonts w:ascii="仿宋_GB2312" w:eastAsia="仿宋_GB2312" w:hint="eastAsia"/>
          <w:sz w:val="32"/>
          <w:szCs w:val="32"/>
        </w:rPr>
        <w:t>区城管委</w:t>
      </w:r>
    </w:p>
    <w:p w:rsidR="00E21F8B" w:rsidRPr="00880E36" w:rsidRDefault="00E21F8B" w:rsidP="00F72CDB">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责任单位：市排水集团、区城管执法局，各相关街乡</w:t>
      </w:r>
    </w:p>
    <w:p w:rsidR="00E21F8B" w:rsidRPr="00880E36" w:rsidRDefault="00E21F8B" w:rsidP="00880E36">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15.深化工业污染防治。城市建成区排放污水的工业企业应依法持有排污许可证，并严格按证排污。对超标或超总量的排污单位一律限制生产或停产整治。排入环境的工业污水要符合国家或地方排放标准；有特别排放限值要求的，应依法依规执行。实施工业污染源全面达标排放计划，完善长效监管机制。2019年底前，全部解决工业废水直排问题，到2020年底前直排入河的</w:t>
      </w:r>
      <w:r w:rsidRPr="00880E36">
        <w:rPr>
          <w:rFonts w:ascii="仿宋_GB2312" w:eastAsia="仿宋_GB2312" w:hint="eastAsia"/>
          <w:sz w:val="32"/>
          <w:szCs w:val="32"/>
        </w:rPr>
        <w:lastRenderedPageBreak/>
        <w:t>工业污染源“清零”。</w:t>
      </w:r>
    </w:p>
    <w:p w:rsidR="00E21F8B" w:rsidRPr="00880E36" w:rsidRDefault="00E21F8B" w:rsidP="00F72CDB">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牵头单位：区环保局</w:t>
      </w:r>
    </w:p>
    <w:p w:rsidR="00E21F8B" w:rsidRPr="00880E36" w:rsidRDefault="00E21F8B" w:rsidP="00F72CDB">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责任单位：区发展改革委、区水务局，各相关街乡</w:t>
      </w:r>
    </w:p>
    <w:p w:rsidR="00E21F8B" w:rsidRPr="00880E36" w:rsidRDefault="00E21F8B" w:rsidP="00880E36">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16.强化垃圾渗滤液处理。加快实现垃圾填埋场、垃圾中转站、餐厨垃圾处置厂等渗滤液处理全面达标。逐步建设完善渗滤液处理设施在线监测系统，实时监控排水量和排水水质。</w:t>
      </w:r>
    </w:p>
    <w:p w:rsidR="00E21F8B" w:rsidRPr="00880E36" w:rsidRDefault="00E21F8B" w:rsidP="00F72CDB">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牵头单位：</w:t>
      </w:r>
      <w:r w:rsidR="00D21FDC">
        <w:rPr>
          <w:rFonts w:ascii="仿宋_GB2312" w:eastAsia="仿宋_GB2312" w:hint="eastAsia"/>
          <w:sz w:val="32"/>
          <w:szCs w:val="32"/>
        </w:rPr>
        <w:t>区城管委</w:t>
      </w:r>
    </w:p>
    <w:p w:rsidR="00E21F8B" w:rsidRPr="00880E36" w:rsidRDefault="00E21F8B" w:rsidP="00F72CDB">
      <w:pPr>
        <w:adjustRightInd w:val="0"/>
        <w:snapToGrid w:val="0"/>
        <w:spacing w:line="600" w:lineRule="exact"/>
        <w:ind w:firstLineChars="200" w:firstLine="640"/>
        <w:rPr>
          <w:rFonts w:ascii="仿宋_GB2312" w:eastAsia="仿宋_GB2312"/>
          <w:sz w:val="32"/>
          <w:szCs w:val="32"/>
        </w:rPr>
      </w:pPr>
      <w:r w:rsidRPr="00880E36">
        <w:rPr>
          <w:rFonts w:ascii="仿宋_GB2312" w:eastAsia="仿宋_GB2312" w:hint="eastAsia"/>
          <w:sz w:val="32"/>
          <w:szCs w:val="32"/>
        </w:rPr>
        <w:t>责任单位：区环保局、区水务局</w:t>
      </w:r>
    </w:p>
    <w:p w:rsidR="00E21F8B" w:rsidRPr="00BE50DA" w:rsidRDefault="00E21F8B" w:rsidP="00F72CDB">
      <w:pPr>
        <w:adjustRightInd w:val="0"/>
        <w:snapToGrid w:val="0"/>
        <w:spacing w:line="600" w:lineRule="exact"/>
        <w:ind w:firstLineChars="200" w:firstLine="640"/>
        <w:rPr>
          <w:rFonts w:ascii="黑体" w:eastAsia="黑体"/>
          <w:sz w:val="32"/>
          <w:szCs w:val="32"/>
        </w:rPr>
      </w:pPr>
      <w:r w:rsidRPr="00BE50DA">
        <w:rPr>
          <w:rFonts w:ascii="黑体" w:eastAsia="黑体" w:hint="eastAsia"/>
          <w:sz w:val="32"/>
          <w:szCs w:val="32"/>
        </w:rPr>
        <w:t>三、保障措施</w:t>
      </w:r>
    </w:p>
    <w:p w:rsidR="00E21F8B" w:rsidRDefault="00E21F8B" w:rsidP="00F72CDB">
      <w:pPr>
        <w:adjustRightInd w:val="0"/>
        <w:snapToGrid w:val="0"/>
        <w:spacing w:line="600" w:lineRule="exact"/>
        <w:ind w:firstLineChars="200" w:firstLine="640"/>
        <w:rPr>
          <w:rFonts w:ascii="楷体_GB2312" w:eastAsia="楷体_GB2312"/>
          <w:sz w:val="32"/>
          <w:szCs w:val="32"/>
        </w:rPr>
      </w:pPr>
      <w:r>
        <w:rPr>
          <w:rFonts w:ascii="楷体_GB2312" w:eastAsia="楷体_GB2312" w:hint="eastAsia"/>
          <w:sz w:val="32"/>
          <w:szCs w:val="32"/>
        </w:rPr>
        <w:t>（一）加强组织领导</w:t>
      </w:r>
    </w:p>
    <w:p w:rsidR="00E21F8B" w:rsidRPr="00616725" w:rsidRDefault="00E21F8B" w:rsidP="00F72CDB">
      <w:pPr>
        <w:adjustRightInd w:val="0"/>
        <w:snapToGrid w:val="0"/>
        <w:spacing w:line="600" w:lineRule="exact"/>
        <w:ind w:firstLineChars="200" w:firstLine="640"/>
        <w:rPr>
          <w:rFonts w:ascii="仿宋_GB2312" w:eastAsia="仿宋_GB2312"/>
          <w:sz w:val="32"/>
          <w:szCs w:val="32"/>
        </w:rPr>
      </w:pPr>
      <w:r w:rsidRPr="00616725">
        <w:rPr>
          <w:rFonts w:ascii="仿宋_GB2312" w:eastAsia="仿宋_GB2312" w:hint="eastAsia"/>
          <w:sz w:val="32"/>
          <w:szCs w:val="32"/>
        </w:rPr>
        <w:t>由区水污染综合治理领导小组统一指挥调度，负责组织研究限期达标工作政策措施，推进区域综合治理，协调解决重大疑难问题。</w:t>
      </w:r>
      <w:r>
        <w:rPr>
          <w:rFonts w:ascii="仿宋_GB2312" w:eastAsia="仿宋_GB2312" w:hint="eastAsia"/>
          <w:sz w:val="32"/>
          <w:szCs w:val="32"/>
        </w:rPr>
        <w:t>各相关部门和街乡要</w:t>
      </w:r>
      <w:r w:rsidRPr="00616725">
        <w:rPr>
          <w:rFonts w:ascii="仿宋_GB2312" w:eastAsia="仿宋_GB2312" w:hint="eastAsia"/>
          <w:sz w:val="32"/>
          <w:szCs w:val="32"/>
        </w:rPr>
        <w:t>按照“党政同责、一岗双责”</w:t>
      </w:r>
      <w:r w:rsidRPr="00616725">
        <w:rPr>
          <w:rFonts w:ascii="仿宋_GB2312" w:eastAsia="仿宋_GB2312"/>
          <w:sz w:val="32"/>
          <w:szCs w:val="32"/>
        </w:rPr>
        <w:t>要求，</w:t>
      </w:r>
      <w:r w:rsidRPr="00616725">
        <w:rPr>
          <w:rFonts w:ascii="仿宋_GB2312" w:eastAsia="仿宋_GB2312" w:hint="eastAsia"/>
          <w:sz w:val="32"/>
          <w:szCs w:val="32"/>
        </w:rPr>
        <w:t>切实真正负起行业和属地责任</w:t>
      </w:r>
      <w:r>
        <w:rPr>
          <w:rFonts w:ascii="仿宋_GB2312" w:eastAsia="仿宋_GB2312" w:hint="eastAsia"/>
          <w:sz w:val="32"/>
          <w:szCs w:val="32"/>
        </w:rPr>
        <w:t>。</w:t>
      </w:r>
    </w:p>
    <w:p w:rsidR="00E21F8B" w:rsidRDefault="00E21F8B" w:rsidP="00F72CDB">
      <w:pPr>
        <w:adjustRightInd w:val="0"/>
        <w:snapToGrid w:val="0"/>
        <w:spacing w:line="600" w:lineRule="exact"/>
        <w:ind w:firstLineChars="200" w:firstLine="640"/>
        <w:rPr>
          <w:rFonts w:ascii="仿宋_GB2312" w:eastAsia="仿宋_GB2312"/>
          <w:sz w:val="32"/>
          <w:szCs w:val="32"/>
        </w:rPr>
      </w:pPr>
      <w:r w:rsidRPr="00616725">
        <w:rPr>
          <w:rFonts w:ascii="仿宋_GB2312" w:eastAsia="仿宋_GB2312" w:hint="eastAsia"/>
          <w:sz w:val="32"/>
          <w:szCs w:val="32"/>
        </w:rPr>
        <w:t>牵头单位：区政府</w:t>
      </w:r>
      <w:r w:rsidR="000A7676">
        <w:rPr>
          <w:rFonts w:ascii="仿宋_GB2312" w:eastAsia="仿宋_GB2312" w:hint="eastAsia"/>
          <w:sz w:val="32"/>
          <w:szCs w:val="32"/>
        </w:rPr>
        <w:t>办公室</w:t>
      </w:r>
      <w:r w:rsidRPr="00616725">
        <w:rPr>
          <w:rFonts w:ascii="仿宋_GB2312" w:eastAsia="仿宋_GB2312" w:hint="eastAsia"/>
          <w:sz w:val="32"/>
          <w:szCs w:val="32"/>
        </w:rPr>
        <w:t>、区环保局、区水务局</w:t>
      </w:r>
    </w:p>
    <w:p w:rsidR="00E21F8B" w:rsidRDefault="00E21F8B" w:rsidP="00F72CDB">
      <w:pPr>
        <w:adjustRightInd w:val="0"/>
        <w:snapToGrid w:val="0"/>
        <w:spacing w:line="600" w:lineRule="exact"/>
        <w:ind w:firstLineChars="200" w:firstLine="640"/>
        <w:rPr>
          <w:rFonts w:ascii="楷体_GB2312" w:eastAsia="楷体_GB2312"/>
          <w:sz w:val="32"/>
          <w:szCs w:val="32"/>
        </w:rPr>
      </w:pPr>
      <w:r>
        <w:rPr>
          <w:rFonts w:ascii="仿宋_GB2312" w:eastAsia="仿宋_GB2312" w:hint="eastAsia"/>
          <w:sz w:val="32"/>
          <w:szCs w:val="32"/>
        </w:rPr>
        <w:t>责任单位：各相关部门，各相关街乡</w:t>
      </w:r>
    </w:p>
    <w:p w:rsidR="00E21F8B" w:rsidRDefault="00E21F8B" w:rsidP="00F72CDB">
      <w:pPr>
        <w:adjustRightInd w:val="0"/>
        <w:snapToGrid w:val="0"/>
        <w:spacing w:line="600" w:lineRule="exact"/>
        <w:ind w:firstLineChars="200" w:firstLine="640"/>
        <w:rPr>
          <w:rFonts w:ascii="楷体_GB2312" w:eastAsia="楷体_GB2312" w:hAnsi="Calibri"/>
          <w:sz w:val="32"/>
          <w:szCs w:val="32"/>
        </w:rPr>
      </w:pPr>
      <w:r>
        <w:rPr>
          <w:rFonts w:ascii="楷体_GB2312" w:eastAsia="楷体_GB2312" w:hint="eastAsia"/>
          <w:sz w:val="32"/>
          <w:szCs w:val="32"/>
        </w:rPr>
        <w:t>（二）充分发挥河</w:t>
      </w:r>
      <w:proofErr w:type="gramStart"/>
      <w:r>
        <w:rPr>
          <w:rFonts w:ascii="楷体_GB2312" w:eastAsia="楷体_GB2312" w:hint="eastAsia"/>
          <w:sz w:val="32"/>
          <w:szCs w:val="32"/>
        </w:rPr>
        <w:t>长制作</w:t>
      </w:r>
      <w:proofErr w:type="gramEnd"/>
      <w:r>
        <w:rPr>
          <w:rFonts w:ascii="楷体_GB2312" w:eastAsia="楷体_GB2312" w:hint="eastAsia"/>
          <w:sz w:val="32"/>
          <w:szCs w:val="32"/>
        </w:rPr>
        <w:t>用</w:t>
      </w:r>
    </w:p>
    <w:p w:rsidR="00E21F8B" w:rsidRDefault="00E21F8B" w:rsidP="00F72CDB">
      <w:pPr>
        <w:adjustRightInd w:val="0"/>
        <w:snapToGrid w:val="0"/>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河长要切实履行第一责任人职责，加强组织协调，将黑臭水体治理、不达标水体整治作为“一河</w:t>
      </w:r>
      <w:proofErr w:type="gramStart"/>
      <w:r>
        <w:rPr>
          <w:rFonts w:ascii="仿宋_GB2312" w:eastAsia="仿宋_GB2312" w:hAnsi="黑体" w:hint="eastAsia"/>
          <w:sz w:val="32"/>
          <w:szCs w:val="32"/>
        </w:rPr>
        <w:t>一</w:t>
      </w:r>
      <w:proofErr w:type="gramEnd"/>
      <w:r>
        <w:rPr>
          <w:rFonts w:ascii="仿宋_GB2312" w:eastAsia="仿宋_GB2312" w:hAnsi="黑体" w:hint="eastAsia"/>
          <w:sz w:val="32"/>
          <w:szCs w:val="32"/>
        </w:rPr>
        <w:t>策”的首要任务，按照河长制“三清”“三查”“三治”要求及时发现问题，并组织解决污水直排、垃圾乱堆乱倒、违法建设等水污染行为，本级无法协调</w:t>
      </w:r>
      <w:r>
        <w:rPr>
          <w:rFonts w:ascii="仿宋_GB2312" w:eastAsia="仿宋_GB2312" w:hAnsi="黑体" w:hint="eastAsia"/>
          <w:sz w:val="32"/>
          <w:szCs w:val="32"/>
        </w:rPr>
        <w:lastRenderedPageBreak/>
        <w:t>解决的问题要及时向区级河长报告。</w:t>
      </w:r>
    </w:p>
    <w:p w:rsidR="00E21F8B" w:rsidRDefault="00E21F8B" w:rsidP="00F72CDB">
      <w:pPr>
        <w:adjustRightInd w:val="0"/>
        <w:snapToGrid w:val="0"/>
        <w:spacing w:line="600" w:lineRule="exact"/>
        <w:ind w:firstLineChars="200" w:firstLine="640"/>
        <w:rPr>
          <w:rFonts w:ascii="仿宋_GB2312" w:eastAsia="仿宋_GB2312"/>
          <w:sz w:val="32"/>
          <w:szCs w:val="32"/>
        </w:rPr>
      </w:pPr>
      <w:r w:rsidRPr="00616725">
        <w:rPr>
          <w:rFonts w:ascii="仿宋_GB2312" w:eastAsia="仿宋_GB2312" w:hint="eastAsia"/>
          <w:sz w:val="32"/>
          <w:szCs w:val="32"/>
        </w:rPr>
        <w:t>牵头单位：</w:t>
      </w:r>
      <w:proofErr w:type="gramStart"/>
      <w:r w:rsidRPr="00616725">
        <w:rPr>
          <w:rFonts w:ascii="仿宋_GB2312" w:eastAsia="仿宋_GB2312" w:hint="eastAsia"/>
          <w:sz w:val="32"/>
          <w:szCs w:val="32"/>
        </w:rPr>
        <w:t>区</w:t>
      </w:r>
      <w:r>
        <w:rPr>
          <w:rFonts w:ascii="仿宋_GB2312" w:eastAsia="仿宋_GB2312" w:hint="eastAsia"/>
          <w:sz w:val="32"/>
          <w:szCs w:val="32"/>
        </w:rPr>
        <w:t>河长</w:t>
      </w:r>
      <w:proofErr w:type="gramEnd"/>
      <w:r w:rsidRPr="00616725">
        <w:rPr>
          <w:rFonts w:ascii="仿宋_GB2312" w:eastAsia="仿宋_GB2312" w:hint="eastAsia"/>
          <w:sz w:val="32"/>
          <w:szCs w:val="32"/>
        </w:rPr>
        <w:t>办</w:t>
      </w:r>
    </w:p>
    <w:p w:rsidR="00E21F8B" w:rsidRDefault="00E21F8B" w:rsidP="00F72CDB">
      <w:pPr>
        <w:adjustRightInd w:val="0"/>
        <w:snapToGrid w:val="0"/>
        <w:spacing w:line="600" w:lineRule="exact"/>
        <w:ind w:firstLineChars="200" w:firstLine="640"/>
        <w:rPr>
          <w:rFonts w:ascii="楷体_GB2312" w:eastAsia="楷体_GB2312"/>
          <w:sz w:val="32"/>
          <w:szCs w:val="32"/>
        </w:rPr>
      </w:pPr>
      <w:r>
        <w:rPr>
          <w:rFonts w:ascii="仿宋_GB2312" w:eastAsia="仿宋_GB2312" w:hint="eastAsia"/>
          <w:sz w:val="32"/>
          <w:szCs w:val="32"/>
        </w:rPr>
        <w:t>责任单位：各相关街乡河长办</w:t>
      </w:r>
    </w:p>
    <w:p w:rsidR="00E21F8B" w:rsidRDefault="00E21F8B" w:rsidP="00F72CDB">
      <w:pPr>
        <w:adjustRightInd w:val="0"/>
        <w:snapToGrid w:val="0"/>
        <w:spacing w:line="600" w:lineRule="exact"/>
        <w:ind w:firstLineChars="200" w:firstLine="640"/>
        <w:rPr>
          <w:rFonts w:ascii="楷体_GB2312" w:eastAsia="楷体_GB2312" w:hAnsi="Calibri"/>
          <w:sz w:val="32"/>
          <w:szCs w:val="32"/>
        </w:rPr>
      </w:pPr>
      <w:r>
        <w:rPr>
          <w:rFonts w:ascii="楷体_GB2312" w:eastAsia="楷体_GB2312" w:hint="eastAsia"/>
          <w:sz w:val="32"/>
          <w:szCs w:val="32"/>
        </w:rPr>
        <w:t>（三）严格水环境质量管理</w:t>
      </w:r>
    </w:p>
    <w:p w:rsidR="00E21F8B" w:rsidRDefault="00E21F8B" w:rsidP="00F72CDB">
      <w:pPr>
        <w:adjustRightInd w:val="0"/>
        <w:snapToGrid w:val="0"/>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继续完善水环境区域补偿制度。按</w:t>
      </w:r>
      <w:r w:rsidR="00B73B42">
        <w:rPr>
          <w:rFonts w:ascii="仿宋_GB2312" w:eastAsia="仿宋_GB2312" w:hAnsi="黑体" w:hint="eastAsia"/>
          <w:sz w:val="32"/>
          <w:szCs w:val="32"/>
        </w:rPr>
        <w:t>照</w:t>
      </w:r>
      <w:r>
        <w:rPr>
          <w:rFonts w:ascii="仿宋_GB2312" w:eastAsia="仿宋_GB2312" w:hAnsi="黑体" w:hint="eastAsia"/>
          <w:sz w:val="32"/>
          <w:szCs w:val="32"/>
        </w:rPr>
        <w:t>市级要求，建立村庄（社区）的水环境质量监测评价考核体系并开展监测评价考核。对水环境质量变差和达标形势严峻的，及时进行通报预警；对水环境质量严重恶化的，采取约谈等措施督促整治改善。</w:t>
      </w:r>
    </w:p>
    <w:p w:rsidR="00E21F8B" w:rsidRDefault="00E21F8B" w:rsidP="00F72CDB">
      <w:pPr>
        <w:adjustRightInd w:val="0"/>
        <w:snapToGrid w:val="0"/>
        <w:spacing w:line="600" w:lineRule="exact"/>
        <w:ind w:firstLineChars="200" w:firstLine="640"/>
        <w:rPr>
          <w:rFonts w:ascii="仿宋_GB2312" w:eastAsia="仿宋_GB2312"/>
          <w:sz w:val="32"/>
          <w:szCs w:val="32"/>
        </w:rPr>
      </w:pPr>
      <w:r w:rsidRPr="00616725">
        <w:rPr>
          <w:rFonts w:ascii="仿宋_GB2312" w:eastAsia="仿宋_GB2312" w:hint="eastAsia"/>
          <w:sz w:val="32"/>
          <w:szCs w:val="32"/>
        </w:rPr>
        <w:t>牵头单位：区环保局</w:t>
      </w:r>
    </w:p>
    <w:p w:rsidR="00E21F8B" w:rsidRDefault="00E21F8B" w:rsidP="00F72CDB">
      <w:pPr>
        <w:adjustRightInd w:val="0"/>
        <w:snapToGrid w:val="0"/>
        <w:spacing w:line="600" w:lineRule="exact"/>
        <w:ind w:firstLineChars="200" w:firstLine="640"/>
        <w:rPr>
          <w:rFonts w:ascii="楷体_GB2312" w:eastAsia="楷体_GB2312"/>
          <w:sz w:val="32"/>
          <w:szCs w:val="32"/>
        </w:rPr>
      </w:pPr>
      <w:r>
        <w:rPr>
          <w:rFonts w:ascii="仿宋_GB2312" w:eastAsia="仿宋_GB2312" w:hint="eastAsia"/>
          <w:sz w:val="32"/>
          <w:szCs w:val="32"/>
        </w:rPr>
        <w:t>责任单位：</w:t>
      </w:r>
      <w:r w:rsidRPr="00616725">
        <w:rPr>
          <w:rFonts w:ascii="仿宋_GB2312" w:eastAsia="仿宋_GB2312" w:hint="eastAsia"/>
          <w:sz w:val="32"/>
          <w:szCs w:val="32"/>
        </w:rPr>
        <w:t>区水务局</w:t>
      </w:r>
      <w:r>
        <w:rPr>
          <w:rFonts w:ascii="仿宋_GB2312" w:eastAsia="仿宋_GB2312" w:hint="eastAsia"/>
          <w:sz w:val="32"/>
          <w:szCs w:val="32"/>
        </w:rPr>
        <w:t>，各相关街乡</w:t>
      </w:r>
    </w:p>
    <w:p w:rsidR="00E21F8B" w:rsidRDefault="00E21F8B" w:rsidP="00F72CDB">
      <w:pPr>
        <w:adjustRightInd w:val="0"/>
        <w:snapToGrid w:val="0"/>
        <w:spacing w:line="600" w:lineRule="exact"/>
        <w:ind w:firstLineChars="200" w:firstLine="640"/>
        <w:rPr>
          <w:rFonts w:ascii="楷体_GB2312" w:eastAsia="楷体_GB2312" w:hAnsi="Calibri"/>
          <w:sz w:val="32"/>
          <w:szCs w:val="32"/>
        </w:rPr>
      </w:pPr>
      <w:r>
        <w:rPr>
          <w:rFonts w:ascii="楷体_GB2312" w:eastAsia="楷体_GB2312" w:hint="eastAsia"/>
          <w:sz w:val="32"/>
          <w:szCs w:val="32"/>
        </w:rPr>
        <w:t>（四）加强水环境执法监管</w:t>
      </w:r>
    </w:p>
    <w:p w:rsidR="00E21F8B" w:rsidRPr="00616725" w:rsidRDefault="00E21F8B" w:rsidP="00F72CDB">
      <w:pPr>
        <w:adjustRightInd w:val="0"/>
        <w:snapToGrid w:val="0"/>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大力开展“清河”行动和“点穴式”执法行动，</w:t>
      </w:r>
      <w:r w:rsidRPr="00616725">
        <w:rPr>
          <w:rFonts w:ascii="仿宋_GB2312" w:eastAsia="仿宋_GB2312" w:hAnsi="黑体" w:hint="eastAsia"/>
          <w:sz w:val="32"/>
          <w:szCs w:val="32"/>
        </w:rPr>
        <w:t>严厉查处违法违规排污行为</w:t>
      </w:r>
      <w:r>
        <w:rPr>
          <w:rFonts w:ascii="仿宋_GB2312" w:eastAsia="仿宋_GB2312" w:hAnsi="黑体" w:hint="eastAsia"/>
          <w:sz w:val="32"/>
          <w:szCs w:val="32"/>
        </w:rPr>
        <w:t>。</w:t>
      </w:r>
      <w:r w:rsidRPr="00616725">
        <w:rPr>
          <w:rFonts w:ascii="仿宋_GB2312" w:eastAsia="仿宋_GB2312" w:hAnsi="黑体" w:hint="eastAsia"/>
          <w:sz w:val="32"/>
          <w:szCs w:val="32"/>
        </w:rPr>
        <w:t>强化对重点工业企业、城镇污水处理设施、垃圾处理设施、粪便消</w:t>
      </w:r>
      <w:proofErr w:type="gramStart"/>
      <w:r w:rsidRPr="00616725">
        <w:rPr>
          <w:rFonts w:ascii="仿宋_GB2312" w:eastAsia="仿宋_GB2312" w:hAnsi="黑体" w:hint="eastAsia"/>
          <w:sz w:val="32"/>
          <w:szCs w:val="32"/>
        </w:rPr>
        <w:t>纳设施</w:t>
      </w:r>
      <w:proofErr w:type="gramEnd"/>
      <w:r>
        <w:rPr>
          <w:rFonts w:ascii="仿宋_GB2312" w:eastAsia="仿宋_GB2312" w:hAnsi="黑体" w:hint="eastAsia"/>
          <w:sz w:val="32"/>
          <w:szCs w:val="32"/>
        </w:rPr>
        <w:t>和沿岸工业企业、餐饮、洗车、洗涤等行业</w:t>
      </w:r>
      <w:r w:rsidRPr="00616725">
        <w:rPr>
          <w:rFonts w:ascii="仿宋_GB2312" w:eastAsia="仿宋_GB2312" w:hAnsi="黑体" w:hint="eastAsia"/>
          <w:sz w:val="32"/>
          <w:szCs w:val="32"/>
        </w:rPr>
        <w:t>的监管</w:t>
      </w:r>
      <w:r w:rsidRPr="00BD7A1A">
        <w:rPr>
          <w:rFonts w:ascii="仿宋_GB2312" w:eastAsia="仿宋_GB2312" w:hAnsi="黑体" w:hint="eastAsia"/>
          <w:sz w:val="32"/>
          <w:szCs w:val="32"/>
        </w:rPr>
        <w:t>，重点打击私设暗管或利用渗井、渗坑等设施排放、倾倒含有毒有害污染物废水、含病原体污水</w:t>
      </w:r>
      <w:r>
        <w:rPr>
          <w:rFonts w:ascii="仿宋_GB2312" w:eastAsia="仿宋_GB2312" w:hAnsi="黑体" w:hint="eastAsia"/>
          <w:sz w:val="32"/>
          <w:szCs w:val="32"/>
        </w:rPr>
        <w:t>。</w:t>
      </w:r>
      <w:r w:rsidRPr="00616725">
        <w:rPr>
          <w:rFonts w:ascii="仿宋_GB2312" w:eastAsia="仿宋_GB2312" w:hAnsi="黑体" w:hint="eastAsia"/>
          <w:sz w:val="32"/>
          <w:szCs w:val="32"/>
        </w:rPr>
        <w:t>依法查处城镇排水与污水处理设施覆盖范围内未按照国家有关规定将污水排入城镇排水设施的单位或个人；依法查处未取得污水排入排水管网许可证向城镇排水设施排放污水，以及不按照污水排入排水管网许可证要求向城镇排水设施排放污水的单位或个人。</w:t>
      </w:r>
      <w:r>
        <w:rPr>
          <w:rFonts w:ascii="仿宋_GB2312" w:eastAsia="仿宋_GB2312" w:hAnsi="黑体" w:hint="eastAsia"/>
          <w:sz w:val="32"/>
          <w:szCs w:val="32"/>
        </w:rPr>
        <w:t>严格再生水厂（污水处理厂）运营监管，切实保障稳定达标运行。对符合条件</w:t>
      </w:r>
      <w:r>
        <w:rPr>
          <w:rFonts w:ascii="仿宋_GB2312" w:eastAsia="仿宋_GB2312" w:hAnsi="黑体" w:hint="eastAsia"/>
          <w:sz w:val="32"/>
          <w:szCs w:val="32"/>
        </w:rPr>
        <w:lastRenderedPageBreak/>
        <w:t>的违法行为，纳入行、刑衔接，追究刑事责任，形成对违法排污企业的全面震慑。</w:t>
      </w:r>
    </w:p>
    <w:p w:rsidR="00E21F8B" w:rsidRPr="00616725" w:rsidRDefault="00E21F8B" w:rsidP="00F72CDB">
      <w:pPr>
        <w:adjustRightInd w:val="0"/>
        <w:snapToGrid w:val="0"/>
        <w:spacing w:line="600" w:lineRule="exact"/>
        <w:ind w:firstLineChars="200" w:firstLine="640"/>
        <w:rPr>
          <w:rFonts w:ascii="仿宋_GB2312" w:eastAsia="仿宋_GB2312" w:hAnsi="黑体"/>
          <w:sz w:val="32"/>
          <w:szCs w:val="32"/>
        </w:rPr>
      </w:pPr>
      <w:r w:rsidRPr="00616725">
        <w:rPr>
          <w:rFonts w:ascii="仿宋_GB2312" w:eastAsia="仿宋_GB2312" w:hAnsi="黑体" w:hint="eastAsia"/>
          <w:sz w:val="32"/>
          <w:szCs w:val="32"/>
        </w:rPr>
        <w:t>牵头单位：区环保局</w:t>
      </w:r>
      <w:r>
        <w:rPr>
          <w:rFonts w:ascii="仿宋_GB2312" w:eastAsia="仿宋_GB2312" w:hAnsi="黑体" w:hint="eastAsia"/>
          <w:sz w:val="32"/>
          <w:szCs w:val="32"/>
        </w:rPr>
        <w:t>、</w:t>
      </w:r>
      <w:r w:rsidRPr="00616725">
        <w:rPr>
          <w:rFonts w:ascii="仿宋_GB2312" w:eastAsia="仿宋_GB2312" w:hAnsi="黑体" w:hint="eastAsia"/>
          <w:sz w:val="32"/>
          <w:szCs w:val="32"/>
        </w:rPr>
        <w:t>区水务局、公安朝阳分局</w:t>
      </w:r>
    </w:p>
    <w:p w:rsidR="00E21F8B" w:rsidRPr="00616725" w:rsidRDefault="00E21F8B" w:rsidP="00F72CDB">
      <w:pPr>
        <w:adjustRightInd w:val="0"/>
        <w:snapToGrid w:val="0"/>
        <w:spacing w:line="600" w:lineRule="exact"/>
        <w:ind w:firstLineChars="200" w:firstLine="640"/>
        <w:rPr>
          <w:rFonts w:ascii="仿宋_GB2312" w:eastAsia="仿宋_GB2312" w:hAnsi="黑体"/>
          <w:sz w:val="32"/>
          <w:szCs w:val="32"/>
        </w:rPr>
      </w:pPr>
      <w:r w:rsidRPr="00616725">
        <w:rPr>
          <w:rFonts w:ascii="仿宋_GB2312" w:eastAsia="仿宋_GB2312" w:hAnsi="黑体" w:hint="eastAsia"/>
          <w:sz w:val="32"/>
          <w:szCs w:val="32"/>
        </w:rPr>
        <w:t>责任单位：</w:t>
      </w:r>
      <w:r w:rsidR="00D21FDC">
        <w:rPr>
          <w:rFonts w:ascii="仿宋_GB2312" w:eastAsia="仿宋_GB2312" w:hAnsi="黑体" w:hint="eastAsia"/>
          <w:sz w:val="32"/>
          <w:szCs w:val="32"/>
        </w:rPr>
        <w:t>区城管委</w:t>
      </w:r>
      <w:r>
        <w:rPr>
          <w:rFonts w:ascii="仿宋_GB2312" w:eastAsia="仿宋_GB2312" w:hAnsi="黑体" w:hint="eastAsia"/>
          <w:sz w:val="32"/>
          <w:szCs w:val="32"/>
        </w:rPr>
        <w:t>、</w:t>
      </w:r>
      <w:r w:rsidRPr="00616725">
        <w:rPr>
          <w:rFonts w:ascii="仿宋_GB2312" w:eastAsia="仿宋_GB2312" w:hAnsi="黑体" w:hint="eastAsia"/>
          <w:sz w:val="32"/>
          <w:szCs w:val="32"/>
        </w:rPr>
        <w:t>区城管执法局，各街乡</w:t>
      </w:r>
    </w:p>
    <w:p w:rsidR="00BD5379" w:rsidRDefault="00E21F8B" w:rsidP="00756A6E">
      <w:pPr>
        <w:adjustRightInd w:val="0"/>
        <w:snapToGrid w:val="0"/>
        <w:spacing w:line="600" w:lineRule="exact"/>
        <w:ind w:firstLineChars="200" w:firstLine="640"/>
        <w:rPr>
          <w:rFonts w:ascii="楷体_GB2312" w:eastAsia="楷体_GB2312"/>
          <w:sz w:val="32"/>
          <w:szCs w:val="32"/>
        </w:rPr>
      </w:pPr>
      <w:r w:rsidRPr="00756A6E">
        <w:rPr>
          <w:rFonts w:ascii="楷体_GB2312" w:eastAsia="楷体_GB2312" w:hint="eastAsia"/>
          <w:sz w:val="32"/>
          <w:szCs w:val="32"/>
        </w:rPr>
        <w:t>（五）加大财政资金投入</w:t>
      </w:r>
    </w:p>
    <w:p w:rsidR="00E21F8B" w:rsidRPr="00756A6E" w:rsidRDefault="00E21F8B" w:rsidP="00756A6E">
      <w:pPr>
        <w:adjustRightInd w:val="0"/>
        <w:snapToGrid w:val="0"/>
        <w:spacing w:line="600" w:lineRule="exact"/>
        <w:ind w:firstLineChars="200" w:firstLine="640"/>
        <w:rPr>
          <w:rFonts w:ascii="仿宋_GB2312" w:eastAsia="仿宋_GB2312" w:hAnsi="黑体"/>
          <w:sz w:val="32"/>
          <w:szCs w:val="32"/>
        </w:rPr>
      </w:pPr>
      <w:r w:rsidRPr="003F1B9E">
        <w:rPr>
          <w:rFonts w:ascii="仿宋_GB2312" w:eastAsia="仿宋_GB2312" w:hAnsi="黑体" w:hint="eastAsia"/>
          <w:sz w:val="32"/>
          <w:szCs w:val="32"/>
        </w:rPr>
        <w:t>重点支持污水处理、河道生态补水、河道整治、水生态修复、应急清污、水环境监测网络等项目。对环境监管、环境风险防范能力建设及运行费用予以必要保障。</w:t>
      </w:r>
    </w:p>
    <w:p w:rsidR="00E21F8B" w:rsidRPr="003F1B9E" w:rsidRDefault="00E21F8B" w:rsidP="00756A6E">
      <w:pPr>
        <w:adjustRightInd w:val="0"/>
        <w:snapToGrid w:val="0"/>
        <w:spacing w:line="600" w:lineRule="exact"/>
        <w:ind w:firstLineChars="200" w:firstLine="640"/>
        <w:rPr>
          <w:rFonts w:ascii="仿宋_GB2312" w:eastAsia="仿宋_GB2312" w:hAnsi="黑体"/>
          <w:sz w:val="32"/>
          <w:szCs w:val="32"/>
        </w:rPr>
      </w:pPr>
      <w:r w:rsidRPr="003F1B9E">
        <w:rPr>
          <w:rFonts w:ascii="仿宋_GB2312" w:eastAsia="仿宋_GB2312" w:hAnsi="黑体" w:hint="eastAsia"/>
          <w:sz w:val="32"/>
          <w:szCs w:val="32"/>
        </w:rPr>
        <w:t>牵头单位：区财政局</w:t>
      </w:r>
    </w:p>
    <w:p w:rsidR="00E21F8B" w:rsidRPr="003F1B9E" w:rsidRDefault="00E21F8B" w:rsidP="00756A6E">
      <w:pPr>
        <w:adjustRightInd w:val="0"/>
        <w:snapToGrid w:val="0"/>
        <w:spacing w:line="600" w:lineRule="exact"/>
        <w:ind w:firstLineChars="200" w:firstLine="640"/>
        <w:rPr>
          <w:rFonts w:ascii="仿宋_GB2312" w:eastAsia="仿宋_GB2312" w:hAnsi="黑体"/>
          <w:sz w:val="32"/>
          <w:szCs w:val="32"/>
        </w:rPr>
      </w:pPr>
      <w:r w:rsidRPr="003F1B9E">
        <w:rPr>
          <w:rFonts w:ascii="仿宋_GB2312" w:eastAsia="仿宋_GB2312" w:hAnsi="黑体" w:hint="eastAsia"/>
          <w:sz w:val="32"/>
          <w:szCs w:val="32"/>
        </w:rPr>
        <w:t>责任单位：区发展改革委、区环保局、区水务局，各相关街乡</w:t>
      </w:r>
    </w:p>
    <w:p w:rsidR="00E21F8B" w:rsidRDefault="00E21F8B" w:rsidP="00F72CDB">
      <w:pPr>
        <w:adjustRightInd w:val="0"/>
        <w:snapToGrid w:val="0"/>
        <w:spacing w:line="600" w:lineRule="exact"/>
        <w:ind w:firstLineChars="200" w:firstLine="640"/>
        <w:rPr>
          <w:rFonts w:ascii="楷体_GB2312" w:eastAsia="楷体_GB2312" w:hAnsi="Calibri"/>
          <w:sz w:val="32"/>
          <w:szCs w:val="32"/>
        </w:rPr>
      </w:pPr>
      <w:r>
        <w:rPr>
          <w:rFonts w:ascii="楷体_GB2312" w:eastAsia="楷体_GB2312" w:hint="eastAsia"/>
          <w:sz w:val="32"/>
          <w:szCs w:val="32"/>
        </w:rPr>
        <w:t>（六）鼓励公众参与</w:t>
      </w:r>
    </w:p>
    <w:p w:rsidR="00E21F8B" w:rsidRDefault="00E21F8B" w:rsidP="00F72CDB">
      <w:pPr>
        <w:adjustRightInd w:val="0"/>
        <w:snapToGrid w:val="0"/>
        <w:spacing w:line="600" w:lineRule="exact"/>
        <w:ind w:firstLineChars="200" w:firstLine="640"/>
        <w:rPr>
          <w:rFonts w:ascii="仿宋_GB2312" w:eastAsia="仿宋_GB2312" w:hAnsi="黑体"/>
          <w:sz w:val="32"/>
          <w:szCs w:val="32"/>
        </w:rPr>
      </w:pPr>
      <w:r w:rsidRPr="009F156D">
        <w:rPr>
          <w:rFonts w:ascii="仿宋_GB2312" w:eastAsia="仿宋_GB2312" w:hAnsi="黑体" w:hint="eastAsia"/>
          <w:sz w:val="32"/>
          <w:szCs w:val="32"/>
        </w:rPr>
        <w:t>支持公众依法、有序监督各项水污染防治措施落实情况</w:t>
      </w:r>
      <w:r>
        <w:rPr>
          <w:rFonts w:ascii="仿宋_GB2312" w:eastAsia="仿宋_GB2312" w:hAnsi="黑体" w:hint="eastAsia"/>
          <w:sz w:val="32"/>
          <w:szCs w:val="32"/>
        </w:rPr>
        <w:t>，</w:t>
      </w:r>
      <w:r w:rsidRPr="009F156D">
        <w:rPr>
          <w:rFonts w:ascii="仿宋_GB2312" w:eastAsia="仿宋_GB2312" w:hAnsi="黑体" w:hint="eastAsia"/>
          <w:sz w:val="32"/>
          <w:szCs w:val="32"/>
        </w:rPr>
        <w:t>充分利用各类媒体，加强对水污染防治工作的宣传报道，公开曝光环境违法案件。健全举报制度，支持公众监督、举报污染水环境行为。限期办理群众举报投诉的环境问题。通过电话、信函、网络等多种渠道，充分听取公众对加强水污染防治工作的意见建议。</w:t>
      </w:r>
    </w:p>
    <w:p w:rsidR="00E21F8B" w:rsidRPr="009F156D" w:rsidRDefault="00E21F8B" w:rsidP="00F72CDB">
      <w:pPr>
        <w:adjustRightInd w:val="0"/>
        <w:snapToGrid w:val="0"/>
        <w:spacing w:line="600" w:lineRule="exact"/>
        <w:ind w:firstLineChars="200" w:firstLine="640"/>
        <w:rPr>
          <w:rFonts w:ascii="仿宋_GB2312" w:eastAsia="仿宋_GB2312" w:hAnsi="黑体"/>
          <w:sz w:val="32"/>
          <w:szCs w:val="32"/>
        </w:rPr>
      </w:pPr>
      <w:r w:rsidRPr="009F156D">
        <w:rPr>
          <w:rFonts w:ascii="仿宋_GB2312" w:eastAsia="仿宋_GB2312" w:hAnsi="黑体" w:hint="eastAsia"/>
          <w:sz w:val="32"/>
          <w:szCs w:val="32"/>
        </w:rPr>
        <w:t>牵头单位：区环保局</w:t>
      </w:r>
      <w:r>
        <w:rPr>
          <w:rFonts w:ascii="仿宋_GB2312" w:eastAsia="仿宋_GB2312" w:hAnsi="黑体" w:hint="eastAsia"/>
          <w:sz w:val="32"/>
          <w:szCs w:val="32"/>
        </w:rPr>
        <w:t>、</w:t>
      </w:r>
      <w:r w:rsidRPr="009F156D">
        <w:rPr>
          <w:rFonts w:ascii="仿宋_GB2312" w:eastAsia="仿宋_GB2312" w:hAnsi="黑体" w:hint="eastAsia"/>
          <w:sz w:val="32"/>
          <w:szCs w:val="32"/>
        </w:rPr>
        <w:t>区水务局</w:t>
      </w:r>
    </w:p>
    <w:p w:rsidR="00E21F8B" w:rsidRPr="009F156D" w:rsidRDefault="00E21F8B" w:rsidP="00F72CDB">
      <w:pPr>
        <w:adjustRightInd w:val="0"/>
        <w:snapToGrid w:val="0"/>
        <w:spacing w:line="600" w:lineRule="exact"/>
        <w:ind w:firstLineChars="200" w:firstLine="640"/>
        <w:rPr>
          <w:rFonts w:ascii="仿宋_GB2312" w:eastAsia="仿宋_GB2312" w:hAnsi="黑体"/>
          <w:sz w:val="32"/>
          <w:szCs w:val="32"/>
        </w:rPr>
      </w:pPr>
      <w:r w:rsidRPr="009F156D">
        <w:rPr>
          <w:rFonts w:ascii="仿宋_GB2312" w:eastAsia="仿宋_GB2312" w:hAnsi="黑体" w:hint="eastAsia"/>
          <w:sz w:val="32"/>
          <w:szCs w:val="32"/>
        </w:rPr>
        <w:t>责任单位：</w:t>
      </w:r>
      <w:r w:rsidR="00D21FDC">
        <w:rPr>
          <w:rFonts w:ascii="仿宋_GB2312" w:eastAsia="仿宋_GB2312" w:hAnsi="黑体" w:hint="eastAsia"/>
          <w:sz w:val="32"/>
          <w:szCs w:val="32"/>
        </w:rPr>
        <w:t>区城管委</w:t>
      </w:r>
      <w:r w:rsidRPr="009F156D">
        <w:rPr>
          <w:rFonts w:ascii="仿宋_GB2312" w:eastAsia="仿宋_GB2312" w:hAnsi="黑体" w:hint="eastAsia"/>
          <w:sz w:val="32"/>
          <w:szCs w:val="32"/>
        </w:rPr>
        <w:t>、区城管执法局，各街乡</w:t>
      </w:r>
    </w:p>
    <w:p w:rsidR="00E97E36" w:rsidRPr="00E21F8B" w:rsidRDefault="00E97E36" w:rsidP="00CE01F2">
      <w:pPr>
        <w:adjustRightInd w:val="0"/>
        <w:snapToGrid w:val="0"/>
        <w:spacing w:line="560" w:lineRule="exact"/>
        <w:ind w:left="1" w:firstLineChars="200" w:firstLine="640"/>
        <w:jc w:val="left"/>
        <w:rPr>
          <w:rFonts w:ascii="仿宋_GB2312" w:eastAsia="仿宋_GB2312" w:hAnsi="仿宋_GB2312" w:cs="仿宋_GB2312"/>
          <w:sz w:val="32"/>
          <w:szCs w:val="32"/>
        </w:rPr>
      </w:pPr>
    </w:p>
    <w:p w:rsidR="00A6699A" w:rsidRPr="00E97E36" w:rsidRDefault="00A6699A" w:rsidP="007D4FB7">
      <w:pPr>
        <w:tabs>
          <w:tab w:val="left" w:pos="1545"/>
        </w:tabs>
      </w:pPr>
    </w:p>
    <w:sectPr w:rsidR="00A6699A" w:rsidRPr="00E97E36" w:rsidSect="00152C04">
      <w:headerReference w:type="default" r:id="rId9"/>
      <w:footerReference w:type="default" r:id="rId10"/>
      <w:pgSz w:w="11906" w:h="16838"/>
      <w:pgMar w:top="2098" w:right="1474" w:bottom="1985" w:left="1588" w:header="851" w:footer="1588" w:gutter="0"/>
      <w:cols w:space="425"/>
      <w:docGrid w:linePitch="312"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4C2" w:rsidRDefault="002264C2">
      <w:r>
        <w:separator/>
      </w:r>
    </w:p>
  </w:endnote>
  <w:endnote w:type="continuationSeparator" w:id="0">
    <w:p w:rsidR="002264C2" w:rsidRDefault="00226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C2" w:rsidRPr="001817FA" w:rsidRDefault="002264C2" w:rsidP="00B10305">
    <w:pPr>
      <w:pStyle w:val="a4"/>
      <w:ind w:rightChars="150" w:right="315" w:firstLineChars="2650" w:firstLine="7420"/>
      <w:rPr>
        <w:rStyle w:val="a5"/>
        <w:sz w:val="28"/>
      </w:rPr>
    </w:pPr>
    <w:r w:rsidRPr="001817FA">
      <w:rPr>
        <w:rStyle w:val="a5"/>
        <w:rFonts w:hint="eastAsia"/>
        <w:sz w:val="28"/>
      </w:rPr>
      <w:t>—</w:t>
    </w:r>
    <w:r w:rsidRPr="001817FA">
      <w:rPr>
        <w:rStyle w:val="a5"/>
        <w:rFonts w:hint="eastAsia"/>
        <w:sz w:val="28"/>
      </w:rPr>
      <w:t xml:space="preserve"> </w:t>
    </w:r>
    <w:r w:rsidR="001A0202" w:rsidRPr="001817FA">
      <w:rPr>
        <w:rStyle w:val="a5"/>
        <w:sz w:val="28"/>
      </w:rPr>
      <w:fldChar w:fldCharType="begin"/>
    </w:r>
    <w:r w:rsidRPr="001817FA">
      <w:rPr>
        <w:rStyle w:val="a5"/>
        <w:sz w:val="28"/>
      </w:rPr>
      <w:instrText xml:space="preserve">PAGE  </w:instrText>
    </w:r>
    <w:r w:rsidR="001A0202" w:rsidRPr="001817FA">
      <w:rPr>
        <w:rStyle w:val="a5"/>
        <w:sz w:val="28"/>
      </w:rPr>
      <w:fldChar w:fldCharType="separate"/>
    </w:r>
    <w:r w:rsidR="00D632FC">
      <w:rPr>
        <w:rStyle w:val="a5"/>
        <w:noProof/>
        <w:sz w:val="28"/>
      </w:rPr>
      <w:t>2</w:t>
    </w:r>
    <w:r w:rsidR="001A0202" w:rsidRPr="001817FA">
      <w:rPr>
        <w:rStyle w:val="a5"/>
        <w:sz w:val="28"/>
      </w:rPr>
      <w:fldChar w:fldCharType="end"/>
    </w:r>
    <w:r w:rsidRPr="001817FA">
      <w:rPr>
        <w:rStyle w:val="a5"/>
        <w:rFonts w:hint="eastAsia"/>
        <w:sz w:val="28"/>
      </w:rPr>
      <w:t xml:space="preserve"> </w:t>
    </w:r>
    <w:r w:rsidRPr="001817FA">
      <w:rPr>
        <w:rStyle w:val="a5"/>
        <w:rFonts w:hint="eastAsia"/>
        <w:sz w:val="28"/>
      </w:rPr>
      <w:t>—</w:t>
    </w:r>
  </w:p>
  <w:p w:rsidR="002264C2" w:rsidRDefault="002264C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C2" w:rsidRPr="001817FA" w:rsidRDefault="002264C2" w:rsidP="00411075">
    <w:pPr>
      <w:pStyle w:val="a4"/>
      <w:framePr w:wrap="around" w:vAnchor="text" w:hAnchor="margin" w:xAlign="outside" w:y="1"/>
      <w:ind w:rightChars="150" w:right="315" w:firstLineChars="100" w:firstLine="280"/>
      <w:rPr>
        <w:rStyle w:val="a5"/>
        <w:sz w:val="28"/>
      </w:rPr>
    </w:pPr>
    <w:r w:rsidRPr="001817FA">
      <w:rPr>
        <w:rStyle w:val="a5"/>
        <w:rFonts w:hint="eastAsia"/>
        <w:sz w:val="28"/>
      </w:rPr>
      <w:t>—</w:t>
    </w:r>
    <w:r w:rsidRPr="001817FA">
      <w:rPr>
        <w:rStyle w:val="a5"/>
        <w:rFonts w:hint="eastAsia"/>
        <w:sz w:val="28"/>
      </w:rPr>
      <w:t xml:space="preserve"> </w:t>
    </w:r>
    <w:r w:rsidR="001A0202" w:rsidRPr="001817FA">
      <w:rPr>
        <w:rStyle w:val="a5"/>
        <w:sz w:val="28"/>
      </w:rPr>
      <w:fldChar w:fldCharType="begin"/>
    </w:r>
    <w:r w:rsidRPr="001817FA">
      <w:rPr>
        <w:rStyle w:val="a5"/>
        <w:sz w:val="28"/>
      </w:rPr>
      <w:instrText xml:space="preserve">PAGE  </w:instrText>
    </w:r>
    <w:r w:rsidR="001A0202" w:rsidRPr="001817FA">
      <w:rPr>
        <w:rStyle w:val="a5"/>
        <w:sz w:val="28"/>
      </w:rPr>
      <w:fldChar w:fldCharType="separate"/>
    </w:r>
    <w:r w:rsidR="00E23A49">
      <w:rPr>
        <w:rStyle w:val="a5"/>
        <w:noProof/>
        <w:sz w:val="28"/>
      </w:rPr>
      <w:t>11</w:t>
    </w:r>
    <w:r w:rsidR="001A0202" w:rsidRPr="001817FA">
      <w:rPr>
        <w:rStyle w:val="a5"/>
        <w:sz w:val="28"/>
      </w:rPr>
      <w:fldChar w:fldCharType="end"/>
    </w:r>
    <w:r w:rsidRPr="001817FA">
      <w:rPr>
        <w:rStyle w:val="a5"/>
        <w:rFonts w:hint="eastAsia"/>
        <w:sz w:val="28"/>
      </w:rPr>
      <w:t xml:space="preserve"> </w:t>
    </w:r>
    <w:r w:rsidRPr="001817FA">
      <w:rPr>
        <w:rStyle w:val="a5"/>
        <w:rFonts w:hint="eastAsia"/>
        <w:sz w:val="28"/>
      </w:rPr>
      <w:t>—</w:t>
    </w:r>
  </w:p>
  <w:p w:rsidR="002264C2" w:rsidRDefault="002264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4C2" w:rsidRDefault="002264C2">
      <w:r>
        <w:separator/>
      </w:r>
    </w:p>
  </w:footnote>
  <w:footnote w:type="continuationSeparator" w:id="0">
    <w:p w:rsidR="002264C2" w:rsidRDefault="00226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C2" w:rsidRDefault="002264C2" w:rsidP="00A15435">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22BFC"/>
    <w:multiLevelType w:val="hybridMultilevel"/>
    <w:tmpl w:val="46FECFE0"/>
    <w:lvl w:ilvl="0" w:tplc="74C62BD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B9064D8"/>
    <w:multiLevelType w:val="multilevel"/>
    <w:tmpl w:val="D2664C30"/>
    <w:lvl w:ilvl="0">
      <w:start w:val="1"/>
      <w:numFmt w:val="decimal"/>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448D15DE"/>
    <w:multiLevelType w:val="hybridMultilevel"/>
    <w:tmpl w:val="AE184E08"/>
    <w:lvl w:ilvl="0" w:tplc="061473A0">
      <w:start w:val="1"/>
      <w:numFmt w:val="decimal"/>
      <w:lvlText w:val="（%1）"/>
      <w:lvlJc w:val="left"/>
      <w:pPr>
        <w:ind w:left="2700" w:hanging="1080"/>
      </w:pPr>
      <w:rPr>
        <w:rFonts w:hint="default"/>
        <w:lang w:val="en-US"/>
      </w:rPr>
    </w:lvl>
    <w:lvl w:ilvl="1" w:tplc="04090019" w:tentative="1">
      <w:start w:val="1"/>
      <w:numFmt w:val="lowerLetter"/>
      <w:lvlText w:val="%2)"/>
      <w:lvlJc w:val="left"/>
      <w:pPr>
        <w:ind w:left="2460" w:hanging="420"/>
      </w:pPr>
    </w:lvl>
    <w:lvl w:ilvl="2" w:tplc="0409001B" w:tentative="1">
      <w:start w:val="1"/>
      <w:numFmt w:val="lowerRoman"/>
      <w:lvlText w:val="%3."/>
      <w:lvlJc w:val="right"/>
      <w:pPr>
        <w:ind w:left="2880" w:hanging="420"/>
      </w:pPr>
    </w:lvl>
    <w:lvl w:ilvl="3" w:tplc="0409000F" w:tentative="1">
      <w:start w:val="1"/>
      <w:numFmt w:val="decimal"/>
      <w:lvlText w:val="%4."/>
      <w:lvlJc w:val="left"/>
      <w:pPr>
        <w:ind w:left="3300" w:hanging="420"/>
      </w:pPr>
    </w:lvl>
    <w:lvl w:ilvl="4" w:tplc="04090019" w:tentative="1">
      <w:start w:val="1"/>
      <w:numFmt w:val="lowerLetter"/>
      <w:lvlText w:val="%5)"/>
      <w:lvlJc w:val="left"/>
      <w:pPr>
        <w:ind w:left="3720" w:hanging="420"/>
      </w:pPr>
    </w:lvl>
    <w:lvl w:ilvl="5" w:tplc="0409001B" w:tentative="1">
      <w:start w:val="1"/>
      <w:numFmt w:val="lowerRoman"/>
      <w:lvlText w:val="%6."/>
      <w:lvlJc w:val="right"/>
      <w:pPr>
        <w:ind w:left="4140" w:hanging="420"/>
      </w:pPr>
    </w:lvl>
    <w:lvl w:ilvl="6" w:tplc="0409000F" w:tentative="1">
      <w:start w:val="1"/>
      <w:numFmt w:val="decimal"/>
      <w:lvlText w:val="%7."/>
      <w:lvlJc w:val="left"/>
      <w:pPr>
        <w:ind w:left="4560" w:hanging="420"/>
      </w:pPr>
    </w:lvl>
    <w:lvl w:ilvl="7" w:tplc="04090019" w:tentative="1">
      <w:start w:val="1"/>
      <w:numFmt w:val="lowerLetter"/>
      <w:lvlText w:val="%8)"/>
      <w:lvlJc w:val="left"/>
      <w:pPr>
        <w:ind w:left="4980" w:hanging="420"/>
      </w:pPr>
    </w:lvl>
    <w:lvl w:ilvl="8" w:tplc="0409001B" w:tentative="1">
      <w:start w:val="1"/>
      <w:numFmt w:val="lowerRoman"/>
      <w:lvlText w:val="%9."/>
      <w:lvlJc w:val="right"/>
      <w:pPr>
        <w:ind w:left="5400" w:hanging="420"/>
      </w:pPr>
    </w:lvl>
  </w:abstractNum>
  <w:abstractNum w:abstractNumId="3">
    <w:nsid w:val="483017D7"/>
    <w:multiLevelType w:val="multilevel"/>
    <w:tmpl w:val="D2664C30"/>
    <w:lvl w:ilvl="0">
      <w:start w:val="1"/>
      <w:numFmt w:val="decimal"/>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5E8267A6"/>
    <w:multiLevelType w:val="multilevel"/>
    <w:tmpl w:val="D2664C30"/>
    <w:lvl w:ilvl="0">
      <w:start w:val="1"/>
      <w:numFmt w:val="decimal"/>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6D5A7604"/>
    <w:multiLevelType w:val="multilevel"/>
    <w:tmpl w:val="D2664C30"/>
    <w:lvl w:ilvl="0">
      <w:start w:val="1"/>
      <w:numFmt w:val="decimal"/>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forms" w:formatting="1" w:enforcement="1" w:cryptProviderType="rsaFull" w:cryptAlgorithmClass="hash" w:cryptAlgorithmType="typeAny" w:cryptAlgorithmSid="4" w:cryptSpinCount="100000" w:hash="9DMtJYrMnPg40oIuFGMoGCAZczQ=" w:salt="5cq45f0d6IlEdFrb7EuoYQ=="/>
  <w:defaultTabStop w:val="420"/>
  <w:drawingGridHorizontalSpacing w:val="105"/>
  <w:drawingGridVerticalSpacing w:val="579"/>
  <w:displayHorizontalDrawingGridEvery w:val="0"/>
  <w:characterSpacingControl w:val="compressPunctuation"/>
  <w:hdrShapeDefaults>
    <o:shapedefaults v:ext="edit" spidmax="870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1075"/>
    <w:rsid w:val="0000108D"/>
    <w:rsid w:val="00001BFB"/>
    <w:rsid w:val="00004151"/>
    <w:rsid w:val="00007180"/>
    <w:rsid w:val="000123FC"/>
    <w:rsid w:val="00013965"/>
    <w:rsid w:val="00014000"/>
    <w:rsid w:val="000149AF"/>
    <w:rsid w:val="00015FD7"/>
    <w:rsid w:val="00016D40"/>
    <w:rsid w:val="000207A5"/>
    <w:rsid w:val="00026072"/>
    <w:rsid w:val="00030450"/>
    <w:rsid w:val="00030CFB"/>
    <w:rsid w:val="000329ED"/>
    <w:rsid w:val="000345B2"/>
    <w:rsid w:val="00034DA3"/>
    <w:rsid w:val="00035DD4"/>
    <w:rsid w:val="000372CF"/>
    <w:rsid w:val="00037689"/>
    <w:rsid w:val="00042A50"/>
    <w:rsid w:val="000430D4"/>
    <w:rsid w:val="00043BFD"/>
    <w:rsid w:val="00046A55"/>
    <w:rsid w:val="00047365"/>
    <w:rsid w:val="00050BD5"/>
    <w:rsid w:val="00050E0E"/>
    <w:rsid w:val="000523C6"/>
    <w:rsid w:val="00054668"/>
    <w:rsid w:val="00054E85"/>
    <w:rsid w:val="00055FB2"/>
    <w:rsid w:val="00057C72"/>
    <w:rsid w:val="00057F32"/>
    <w:rsid w:val="00060CA1"/>
    <w:rsid w:val="00067089"/>
    <w:rsid w:val="00067FFB"/>
    <w:rsid w:val="00070305"/>
    <w:rsid w:val="00070B16"/>
    <w:rsid w:val="00071876"/>
    <w:rsid w:val="00071F61"/>
    <w:rsid w:val="00071F6E"/>
    <w:rsid w:val="00074243"/>
    <w:rsid w:val="0007730A"/>
    <w:rsid w:val="00077755"/>
    <w:rsid w:val="00077C7D"/>
    <w:rsid w:val="0008144D"/>
    <w:rsid w:val="00085737"/>
    <w:rsid w:val="000867CD"/>
    <w:rsid w:val="00086974"/>
    <w:rsid w:val="000920B9"/>
    <w:rsid w:val="000921F3"/>
    <w:rsid w:val="0009347C"/>
    <w:rsid w:val="000944FF"/>
    <w:rsid w:val="00096F42"/>
    <w:rsid w:val="000A27D9"/>
    <w:rsid w:val="000A2D86"/>
    <w:rsid w:val="000A33CB"/>
    <w:rsid w:val="000A3BA4"/>
    <w:rsid w:val="000A7676"/>
    <w:rsid w:val="000A7FF9"/>
    <w:rsid w:val="000B3E57"/>
    <w:rsid w:val="000B42FA"/>
    <w:rsid w:val="000B7060"/>
    <w:rsid w:val="000B7CA4"/>
    <w:rsid w:val="000C3F4D"/>
    <w:rsid w:val="000C4687"/>
    <w:rsid w:val="000C4CF7"/>
    <w:rsid w:val="000C56C3"/>
    <w:rsid w:val="000D242A"/>
    <w:rsid w:val="000D26C4"/>
    <w:rsid w:val="000D4A2B"/>
    <w:rsid w:val="000E19D3"/>
    <w:rsid w:val="000E1B18"/>
    <w:rsid w:val="000E5111"/>
    <w:rsid w:val="000E6D74"/>
    <w:rsid w:val="000F24A8"/>
    <w:rsid w:val="000F43EA"/>
    <w:rsid w:val="000F719C"/>
    <w:rsid w:val="00101ABF"/>
    <w:rsid w:val="00104257"/>
    <w:rsid w:val="00113F77"/>
    <w:rsid w:val="00114668"/>
    <w:rsid w:val="00115337"/>
    <w:rsid w:val="00115B26"/>
    <w:rsid w:val="0011706C"/>
    <w:rsid w:val="0012045A"/>
    <w:rsid w:val="00121C3A"/>
    <w:rsid w:val="001227EE"/>
    <w:rsid w:val="00124AE8"/>
    <w:rsid w:val="00124C77"/>
    <w:rsid w:val="00127C3D"/>
    <w:rsid w:val="00131B78"/>
    <w:rsid w:val="00132CAE"/>
    <w:rsid w:val="001346F6"/>
    <w:rsid w:val="00135135"/>
    <w:rsid w:val="00135152"/>
    <w:rsid w:val="00137251"/>
    <w:rsid w:val="0013768D"/>
    <w:rsid w:val="00137F14"/>
    <w:rsid w:val="0014121E"/>
    <w:rsid w:val="00142E11"/>
    <w:rsid w:val="0014319B"/>
    <w:rsid w:val="00143616"/>
    <w:rsid w:val="00143755"/>
    <w:rsid w:val="0014375C"/>
    <w:rsid w:val="0014380B"/>
    <w:rsid w:val="00144620"/>
    <w:rsid w:val="00144FF8"/>
    <w:rsid w:val="00145BA6"/>
    <w:rsid w:val="00146306"/>
    <w:rsid w:val="001476D6"/>
    <w:rsid w:val="0015268F"/>
    <w:rsid w:val="001528FE"/>
    <w:rsid w:val="00152C04"/>
    <w:rsid w:val="001557E8"/>
    <w:rsid w:val="0015595A"/>
    <w:rsid w:val="0015599D"/>
    <w:rsid w:val="00156302"/>
    <w:rsid w:val="0015754F"/>
    <w:rsid w:val="00160093"/>
    <w:rsid w:val="00160356"/>
    <w:rsid w:val="00163FB8"/>
    <w:rsid w:val="00167F59"/>
    <w:rsid w:val="00170EA6"/>
    <w:rsid w:val="00171422"/>
    <w:rsid w:val="00176F34"/>
    <w:rsid w:val="00177466"/>
    <w:rsid w:val="001828B2"/>
    <w:rsid w:val="001861F9"/>
    <w:rsid w:val="00186E1B"/>
    <w:rsid w:val="00192DC6"/>
    <w:rsid w:val="001954DB"/>
    <w:rsid w:val="00195986"/>
    <w:rsid w:val="001965F3"/>
    <w:rsid w:val="00196DC3"/>
    <w:rsid w:val="001A0202"/>
    <w:rsid w:val="001A15E8"/>
    <w:rsid w:val="001A391D"/>
    <w:rsid w:val="001A3D00"/>
    <w:rsid w:val="001A3F78"/>
    <w:rsid w:val="001A54ED"/>
    <w:rsid w:val="001A5FC5"/>
    <w:rsid w:val="001B211B"/>
    <w:rsid w:val="001B2D7F"/>
    <w:rsid w:val="001B3EF5"/>
    <w:rsid w:val="001B7766"/>
    <w:rsid w:val="001C0A9C"/>
    <w:rsid w:val="001C121C"/>
    <w:rsid w:val="001C3C82"/>
    <w:rsid w:val="001C4C79"/>
    <w:rsid w:val="001C6448"/>
    <w:rsid w:val="001D0BCF"/>
    <w:rsid w:val="001D1FF8"/>
    <w:rsid w:val="001D259E"/>
    <w:rsid w:val="001D3559"/>
    <w:rsid w:val="001D5CD1"/>
    <w:rsid w:val="001D5E42"/>
    <w:rsid w:val="001D76A0"/>
    <w:rsid w:val="001E1F88"/>
    <w:rsid w:val="001E2DFD"/>
    <w:rsid w:val="001E2FB7"/>
    <w:rsid w:val="001E374C"/>
    <w:rsid w:val="001E37B1"/>
    <w:rsid w:val="001E5DDC"/>
    <w:rsid w:val="001F758F"/>
    <w:rsid w:val="001F7BBB"/>
    <w:rsid w:val="00200609"/>
    <w:rsid w:val="00200685"/>
    <w:rsid w:val="00202C26"/>
    <w:rsid w:val="002041A4"/>
    <w:rsid w:val="002042C4"/>
    <w:rsid w:val="0020574C"/>
    <w:rsid w:val="0020737A"/>
    <w:rsid w:val="0021064C"/>
    <w:rsid w:val="00210DB2"/>
    <w:rsid w:val="0021197E"/>
    <w:rsid w:val="002128B2"/>
    <w:rsid w:val="002137ED"/>
    <w:rsid w:val="00214730"/>
    <w:rsid w:val="0021794A"/>
    <w:rsid w:val="00217D1A"/>
    <w:rsid w:val="002264C2"/>
    <w:rsid w:val="00231F6F"/>
    <w:rsid w:val="002326C5"/>
    <w:rsid w:val="00235B8A"/>
    <w:rsid w:val="00237C5E"/>
    <w:rsid w:val="00240AAC"/>
    <w:rsid w:val="0024229F"/>
    <w:rsid w:val="002426F1"/>
    <w:rsid w:val="00242AD6"/>
    <w:rsid w:val="0024366A"/>
    <w:rsid w:val="00243AB4"/>
    <w:rsid w:val="00243D09"/>
    <w:rsid w:val="00245E04"/>
    <w:rsid w:val="00250BDF"/>
    <w:rsid w:val="002516D5"/>
    <w:rsid w:val="00251E8A"/>
    <w:rsid w:val="00261220"/>
    <w:rsid w:val="002624F5"/>
    <w:rsid w:val="00264ED0"/>
    <w:rsid w:val="00265029"/>
    <w:rsid w:val="002659AE"/>
    <w:rsid w:val="00267032"/>
    <w:rsid w:val="0027164F"/>
    <w:rsid w:val="00272652"/>
    <w:rsid w:val="00272676"/>
    <w:rsid w:val="002728E6"/>
    <w:rsid w:val="00272C38"/>
    <w:rsid w:val="0027427A"/>
    <w:rsid w:val="00280724"/>
    <w:rsid w:val="002842DB"/>
    <w:rsid w:val="00286F45"/>
    <w:rsid w:val="00292774"/>
    <w:rsid w:val="00293516"/>
    <w:rsid w:val="00295A0D"/>
    <w:rsid w:val="00295CB8"/>
    <w:rsid w:val="002A1CDF"/>
    <w:rsid w:val="002A238E"/>
    <w:rsid w:val="002A371E"/>
    <w:rsid w:val="002A411B"/>
    <w:rsid w:val="002A5991"/>
    <w:rsid w:val="002A6B41"/>
    <w:rsid w:val="002B0606"/>
    <w:rsid w:val="002B0CBB"/>
    <w:rsid w:val="002B18FC"/>
    <w:rsid w:val="002B1CAF"/>
    <w:rsid w:val="002B2890"/>
    <w:rsid w:val="002B6FDC"/>
    <w:rsid w:val="002B7FA7"/>
    <w:rsid w:val="002C0535"/>
    <w:rsid w:val="002C1A06"/>
    <w:rsid w:val="002C380C"/>
    <w:rsid w:val="002C3A81"/>
    <w:rsid w:val="002C413A"/>
    <w:rsid w:val="002C431D"/>
    <w:rsid w:val="002C6954"/>
    <w:rsid w:val="002D230B"/>
    <w:rsid w:val="002D4450"/>
    <w:rsid w:val="002D4C28"/>
    <w:rsid w:val="002D4E89"/>
    <w:rsid w:val="002D6F8C"/>
    <w:rsid w:val="002E0892"/>
    <w:rsid w:val="002E1900"/>
    <w:rsid w:val="002E2309"/>
    <w:rsid w:val="002F00C2"/>
    <w:rsid w:val="002F05D6"/>
    <w:rsid w:val="002F422E"/>
    <w:rsid w:val="002F446A"/>
    <w:rsid w:val="002F66BA"/>
    <w:rsid w:val="002F6A84"/>
    <w:rsid w:val="003045CA"/>
    <w:rsid w:val="00304DD2"/>
    <w:rsid w:val="00306D6F"/>
    <w:rsid w:val="00306E36"/>
    <w:rsid w:val="00310E1B"/>
    <w:rsid w:val="0031216F"/>
    <w:rsid w:val="00316834"/>
    <w:rsid w:val="003225C4"/>
    <w:rsid w:val="00322A78"/>
    <w:rsid w:val="00323254"/>
    <w:rsid w:val="00325FE9"/>
    <w:rsid w:val="00326CE9"/>
    <w:rsid w:val="0032773F"/>
    <w:rsid w:val="00330F5F"/>
    <w:rsid w:val="00333523"/>
    <w:rsid w:val="00333594"/>
    <w:rsid w:val="00335030"/>
    <w:rsid w:val="00336A05"/>
    <w:rsid w:val="003371C0"/>
    <w:rsid w:val="00340342"/>
    <w:rsid w:val="00344595"/>
    <w:rsid w:val="00346C07"/>
    <w:rsid w:val="00347C58"/>
    <w:rsid w:val="003512A6"/>
    <w:rsid w:val="003514AD"/>
    <w:rsid w:val="00360C7F"/>
    <w:rsid w:val="00370BD2"/>
    <w:rsid w:val="00371D25"/>
    <w:rsid w:val="003752A6"/>
    <w:rsid w:val="00375317"/>
    <w:rsid w:val="00375540"/>
    <w:rsid w:val="00376DF8"/>
    <w:rsid w:val="003772AB"/>
    <w:rsid w:val="00380638"/>
    <w:rsid w:val="00380B2D"/>
    <w:rsid w:val="00381325"/>
    <w:rsid w:val="00381477"/>
    <w:rsid w:val="0038178C"/>
    <w:rsid w:val="003818FB"/>
    <w:rsid w:val="003820F8"/>
    <w:rsid w:val="00382F42"/>
    <w:rsid w:val="0038477F"/>
    <w:rsid w:val="003860BD"/>
    <w:rsid w:val="00393477"/>
    <w:rsid w:val="00396D8E"/>
    <w:rsid w:val="003A1818"/>
    <w:rsid w:val="003A2512"/>
    <w:rsid w:val="003A3356"/>
    <w:rsid w:val="003A61A3"/>
    <w:rsid w:val="003B01CD"/>
    <w:rsid w:val="003B1C0B"/>
    <w:rsid w:val="003B23B8"/>
    <w:rsid w:val="003B3165"/>
    <w:rsid w:val="003B57FD"/>
    <w:rsid w:val="003B6165"/>
    <w:rsid w:val="003B7504"/>
    <w:rsid w:val="003C1279"/>
    <w:rsid w:val="003C1520"/>
    <w:rsid w:val="003C23C7"/>
    <w:rsid w:val="003C5B51"/>
    <w:rsid w:val="003C60C6"/>
    <w:rsid w:val="003C7A6F"/>
    <w:rsid w:val="003C7F02"/>
    <w:rsid w:val="003D07E7"/>
    <w:rsid w:val="003D2396"/>
    <w:rsid w:val="003D3FD9"/>
    <w:rsid w:val="003D6EF8"/>
    <w:rsid w:val="003E4579"/>
    <w:rsid w:val="003E51F6"/>
    <w:rsid w:val="003E728E"/>
    <w:rsid w:val="003E73F6"/>
    <w:rsid w:val="003F0FA4"/>
    <w:rsid w:val="003F2E1D"/>
    <w:rsid w:val="00401071"/>
    <w:rsid w:val="00404A4C"/>
    <w:rsid w:val="00407DD9"/>
    <w:rsid w:val="00410B5F"/>
    <w:rsid w:val="00411075"/>
    <w:rsid w:val="004118F4"/>
    <w:rsid w:val="004121D4"/>
    <w:rsid w:val="00413E8B"/>
    <w:rsid w:val="00415684"/>
    <w:rsid w:val="004176D1"/>
    <w:rsid w:val="00427824"/>
    <w:rsid w:val="00427C76"/>
    <w:rsid w:val="004374E6"/>
    <w:rsid w:val="00440011"/>
    <w:rsid w:val="0044062B"/>
    <w:rsid w:val="00442835"/>
    <w:rsid w:val="00442F12"/>
    <w:rsid w:val="004433D4"/>
    <w:rsid w:val="00444D01"/>
    <w:rsid w:val="00447BB7"/>
    <w:rsid w:val="00450CDD"/>
    <w:rsid w:val="00452D87"/>
    <w:rsid w:val="00452F41"/>
    <w:rsid w:val="00454E51"/>
    <w:rsid w:val="0045632D"/>
    <w:rsid w:val="004565ED"/>
    <w:rsid w:val="004576C9"/>
    <w:rsid w:val="00460735"/>
    <w:rsid w:val="004619FB"/>
    <w:rsid w:val="00463B73"/>
    <w:rsid w:val="00467ACB"/>
    <w:rsid w:val="0047012F"/>
    <w:rsid w:val="004705EB"/>
    <w:rsid w:val="00470761"/>
    <w:rsid w:val="004714FE"/>
    <w:rsid w:val="004727D2"/>
    <w:rsid w:val="00472C9E"/>
    <w:rsid w:val="004735AF"/>
    <w:rsid w:val="00473F7F"/>
    <w:rsid w:val="004743EC"/>
    <w:rsid w:val="0047733B"/>
    <w:rsid w:val="00481568"/>
    <w:rsid w:val="0048239A"/>
    <w:rsid w:val="004824D3"/>
    <w:rsid w:val="004844F2"/>
    <w:rsid w:val="0048499A"/>
    <w:rsid w:val="00484F79"/>
    <w:rsid w:val="00485F07"/>
    <w:rsid w:val="00486E43"/>
    <w:rsid w:val="00486EA5"/>
    <w:rsid w:val="00487B14"/>
    <w:rsid w:val="00490B94"/>
    <w:rsid w:val="004914D4"/>
    <w:rsid w:val="0049353F"/>
    <w:rsid w:val="00493CDC"/>
    <w:rsid w:val="004A0663"/>
    <w:rsid w:val="004A1A0A"/>
    <w:rsid w:val="004A2912"/>
    <w:rsid w:val="004A3B6F"/>
    <w:rsid w:val="004C0206"/>
    <w:rsid w:val="004C10A8"/>
    <w:rsid w:val="004C44FB"/>
    <w:rsid w:val="004C4C62"/>
    <w:rsid w:val="004D0557"/>
    <w:rsid w:val="004D12DB"/>
    <w:rsid w:val="004D1C4B"/>
    <w:rsid w:val="004D1DB7"/>
    <w:rsid w:val="004D4B70"/>
    <w:rsid w:val="004D6C46"/>
    <w:rsid w:val="004D7322"/>
    <w:rsid w:val="004D7B21"/>
    <w:rsid w:val="004E191F"/>
    <w:rsid w:val="004E2BE8"/>
    <w:rsid w:val="004E5E5C"/>
    <w:rsid w:val="004E6794"/>
    <w:rsid w:val="004E6E9F"/>
    <w:rsid w:val="004E78C8"/>
    <w:rsid w:val="004F2F65"/>
    <w:rsid w:val="004F33E9"/>
    <w:rsid w:val="004F4153"/>
    <w:rsid w:val="004F583E"/>
    <w:rsid w:val="004F6514"/>
    <w:rsid w:val="00501A7F"/>
    <w:rsid w:val="005031FD"/>
    <w:rsid w:val="00504634"/>
    <w:rsid w:val="00504949"/>
    <w:rsid w:val="005049C2"/>
    <w:rsid w:val="00504E90"/>
    <w:rsid w:val="0051091D"/>
    <w:rsid w:val="00511A99"/>
    <w:rsid w:val="00511D6C"/>
    <w:rsid w:val="0051368A"/>
    <w:rsid w:val="00513DD6"/>
    <w:rsid w:val="00514A7C"/>
    <w:rsid w:val="00514D6C"/>
    <w:rsid w:val="0051712A"/>
    <w:rsid w:val="00522A58"/>
    <w:rsid w:val="00525153"/>
    <w:rsid w:val="00527A3E"/>
    <w:rsid w:val="00527AAE"/>
    <w:rsid w:val="0053490C"/>
    <w:rsid w:val="00534EE9"/>
    <w:rsid w:val="00535BA3"/>
    <w:rsid w:val="00536901"/>
    <w:rsid w:val="005373FF"/>
    <w:rsid w:val="00537F3A"/>
    <w:rsid w:val="00540D93"/>
    <w:rsid w:val="00541C9B"/>
    <w:rsid w:val="00547BC2"/>
    <w:rsid w:val="0055587D"/>
    <w:rsid w:val="00555C3D"/>
    <w:rsid w:val="0055620E"/>
    <w:rsid w:val="00563F4F"/>
    <w:rsid w:val="00564BC2"/>
    <w:rsid w:val="00565F96"/>
    <w:rsid w:val="0056652D"/>
    <w:rsid w:val="00566BD9"/>
    <w:rsid w:val="00567980"/>
    <w:rsid w:val="00570837"/>
    <w:rsid w:val="0057118B"/>
    <w:rsid w:val="005715C2"/>
    <w:rsid w:val="0057406A"/>
    <w:rsid w:val="00576D9F"/>
    <w:rsid w:val="00577FAD"/>
    <w:rsid w:val="005800D2"/>
    <w:rsid w:val="00583607"/>
    <w:rsid w:val="00585D7E"/>
    <w:rsid w:val="00591407"/>
    <w:rsid w:val="00592743"/>
    <w:rsid w:val="005954A9"/>
    <w:rsid w:val="00595CB5"/>
    <w:rsid w:val="00595D9D"/>
    <w:rsid w:val="005B32BF"/>
    <w:rsid w:val="005C20C1"/>
    <w:rsid w:val="005C5784"/>
    <w:rsid w:val="005C580A"/>
    <w:rsid w:val="005C6A13"/>
    <w:rsid w:val="005D0DD2"/>
    <w:rsid w:val="005D12EE"/>
    <w:rsid w:val="005D2717"/>
    <w:rsid w:val="005D2836"/>
    <w:rsid w:val="005D2BBC"/>
    <w:rsid w:val="005D5A36"/>
    <w:rsid w:val="005D7D6E"/>
    <w:rsid w:val="005E28E2"/>
    <w:rsid w:val="005E41FF"/>
    <w:rsid w:val="005E563B"/>
    <w:rsid w:val="005E69BB"/>
    <w:rsid w:val="005E6E9A"/>
    <w:rsid w:val="005E7CA2"/>
    <w:rsid w:val="005E7E13"/>
    <w:rsid w:val="005F3889"/>
    <w:rsid w:val="005F4E8D"/>
    <w:rsid w:val="005F5689"/>
    <w:rsid w:val="005F6702"/>
    <w:rsid w:val="005F6726"/>
    <w:rsid w:val="005F792A"/>
    <w:rsid w:val="006032FB"/>
    <w:rsid w:val="00603D8A"/>
    <w:rsid w:val="00604977"/>
    <w:rsid w:val="00607AF4"/>
    <w:rsid w:val="00612A70"/>
    <w:rsid w:val="0061573F"/>
    <w:rsid w:val="0061638D"/>
    <w:rsid w:val="00616842"/>
    <w:rsid w:val="00622A97"/>
    <w:rsid w:val="00624050"/>
    <w:rsid w:val="006303EE"/>
    <w:rsid w:val="00632B1B"/>
    <w:rsid w:val="00633015"/>
    <w:rsid w:val="00635F1E"/>
    <w:rsid w:val="00640314"/>
    <w:rsid w:val="00642529"/>
    <w:rsid w:val="0064544C"/>
    <w:rsid w:val="00646111"/>
    <w:rsid w:val="00647122"/>
    <w:rsid w:val="00647D5E"/>
    <w:rsid w:val="00651AF4"/>
    <w:rsid w:val="00652604"/>
    <w:rsid w:val="0065524A"/>
    <w:rsid w:val="00655D89"/>
    <w:rsid w:val="00657164"/>
    <w:rsid w:val="00657BF8"/>
    <w:rsid w:val="0066346A"/>
    <w:rsid w:val="00664F18"/>
    <w:rsid w:val="006737DB"/>
    <w:rsid w:val="00675544"/>
    <w:rsid w:val="00677523"/>
    <w:rsid w:val="00680BC1"/>
    <w:rsid w:val="00681F25"/>
    <w:rsid w:val="00682F51"/>
    <w:rsid w:val="00683152"/>
    <w:rsid w:val="00686412"/>
    <w:rsid w:val="00691F4B"/>
    <w:rsid w:val="00692BAB"/>
    <w:rsid w:val="00693486"/>
    <w:rsid w:val="00694051"/>
    <w:rsid w:val="00694B0B"/>
    <w:rsid w:val="006959D7"/>
    <w:rsid w:val="00696D8A"/>
    <w:rsid w:val="006A0C30"/>
    <w:rsid w:val="006A1C94"/>
    <w:rsid w:val="006A40C5"/>
    <w:rsid w:val="006A447D"/>
    <w:rsid w:val="006A45B0"/>
    <w:rsid w:val="006A4968"/>
    <w:rsid w:val="006A6AA5"/>
    <w:rsid w:val="006B26A5"/>
    <w:rsid w:val="006B29EF"/>
    <w:rsid w:val="006B5734"/>
    <w:rsid w:val="006C0A0A"/>
    <w:rsid w:val="006C23B4"/>
    <w:rsid w:val="006C2C33"/>
    <w:rsid w:val="006C3F4A"/>
    <w:rsid w:val="006C3FAF"/>
    <w:rsid w:val="006C5048"/>
    <w:rsid w:val="006C61CA"/>
    <w:rsid w:val="006D15CF"/>
    <w:rsid w:val="006D32A8"/>
    <w:rsid w:val="006D64D7"/>
    <w:rsid w:val="006D7DD4"/>
    <w:rsid w:val="006E3CF8"/>
    <w:rsid w:val="006E49DF"/>
    <w:rsid w:val="006E4F89"/>
    <w:rsid w:val="006E5B25"/>
    <w:rsid w:val="006E62ED"/>
    <w:rsid w:val="006E6DC7"/>
    <w:rsid w:val="006E7A98"/>
    <w:rsid w:val="006E7B54"/>
    <w:rsid w:val="006F1C63"/>
    <w:rsid w:val="006F2148"/>
    <w:rsid w:val="006F227F"/>
    <w:rsid w:val="006F7021"/>
    <w:rsid w:val="00700CA9"/>
    <w:rsid w:val="007017BD"/>
    <w:rsid w:val="007023D7"/>
    <w:rsid w:val="00703434"/>
    <w:rsid w:val="00711228"/>
    <w:rsid w:val="00711695"/>
    <w:rsid w:val="00714067"/>
    <w:rsid w:val="00721EFD"/>
    <w:rsid w:val="0072699C"/>
    <w:rsid w:val="00726FAE"/>
    <w:rsid w:val="00727783"/>
    <w:rsid w:val="0073408D"/>
    <w:rsid w:val="00734230"/>
    <w:rsid w:val="00734497"/>
    <w:rsid w:val="00737CB4"/>
    <w:rsid w:val="007436BD"/>
    <w:rsid w:val="00743933"/>
    <w:rsid w:val="00743CDB"/>
    <w:rsid w:val="00745D25"/>
    <w:rsid w:val="00746A13"/>
    <w:rsid w:val="00750F7A"/>
    <w:rsid w:val="007518E2"/>
    <w:rsid w:val="00755308"/>
    <w:rsid w:val="007557BD"/>
    <w:rsid w:val="00755E41"/>
    <w:rsid w:val="00756A6E"/>
    <w:rsid w:val="00760D24"/>
    <w:rsid w:val="00763D9A"/>
    <w:rsid w:val="007650E9"/>
    <w:rsid w:val="00771C6B"/>
    <w:rsid w:val="0077365E"/>
    <w:rsid w:val="00775A42"/>
    <w:rsid w:val="007761D6"/>
    <w:rsid w:val="007773F7"/>
    <w:rsid w:val="00781C93"/>
    <w:rsid w:val="00782410"/>
    <w:rsid w:val="00784AE1"/>
    <w:rsid w:val="00785860"/>
    <w:rsid w:val="00790E79"/>
    <w:rsid w:val="00791FD9"/>
    <w:rsid w:val="00792196"/>
    <w:rsid w:val="00794B02"/>
    <w:rsid w:val="00796F0C"/>
    <w:rsid w:val="007A109D"/>
    <w:rsid w:val="007B1265"/>
    <w:rsid w:val="007B6D99"/>
    <w:rsid w:val="007B7AA4"/>
    <w:rsid w:val="007C19BF"/>
    <w:rsid w:val="007C1F96"/>
    <w:rsid w:val="007C6A74"/>
    <w:rsid w:val="007D315A"/>
    <w:rsid w:val="007D4FB7"/>
    <w:rsid w:val="007E0BDE"/>
    <w:rsid w:val="007E2B15"/>
    <w:rsid w:val="007E3E08"/>
    <w:rsid w:val="007E6E6A"/>
    <w:rsid w:val="007F04ED"/>
    <w:rsid w:val="007F3059"/>
    <w:rsid w:val="007F3B76"/>
    <w:rsid w:val="007F5D5D"/>
    <w:rsid w:val="007F7342"/>
    <w:rsid w:val="00800605"/>
    <w:rsid w:val="0080430C"/>
    <w:rsid w:val="00807EC4"/>
    <w:rsid w:val="00811BC4"/>
    <w:rsid w:val="00814DCB"/>
    <w:rsid w:val="00816E3B"/>
    <w:rsid w:val="008174E2"/>
    <w:rsid w:val="00822B08"/>
    <w:rsid w:val="00822FCF"/>
    <w:rsid w:val="0082352E"/>
    <w:rsid w:val="00824873"/>
    <w:rsid w:val="0082510B"/>
    <w:rsid w:val="0082586A"/>
    <w:rsid w:val="00827783"/>
    <w:rsid w:val="00840470"/>
    <w:rsid w:val="00840563"/>
    <w:rsid w:val="00840EE5"/>
    <w:rsid w:val="008431D1"/>
    <w:rsid w:val="00844078"/>
    <w:rsid w:val="00850F68"/>
    <w:rsid w:val="00851E66"/>
    <w:rsid w:val="00855510"/>
    <w:rsid w:val="008555E3"/>
    <w:rsid w:val="00855D51"/>
    <w:rsid w:val="00855FB5"/>
    <w:rsid w:val="00862B1B"/>
    <w:rsid w:val="00862B30"/>
    <w:rsid w:val="00863BF4"/>
    <w:rsid w:val="00871210"/>
    <w:rsid w:val="00872101"/>
    <w:rsid w:val="00873426"/>
    <w:rsid w:val="008736F6"/>
    <w:rsid w:val="00875156"/>
    <w:rsid w:val="00875296"/>
    <w:rsid w:val="00880E36"/>
    <w:rsid w:val="00882073"/>
    <w:rsid w:val="008859B5"/>
    <w:rsid w:val="00885C7A"/>
    <w:rsid w:val="0088600C"/>
    <w:rsid w:val="00890A1D"/>
    <w:rsid w:val="00890CAB"/>
    <w:rsid w:val="008910DE"/>
    <w:rsid w:val="0089275D"/>
    <w:rsid w:val="00892B25"/>
    <w:rsid w:val="008937B3"/>
    <w:rsid w:val="008948D1"/>
    <w:rsid w:val="00896DC6"/>
    <w:rsid w:val="00897EF6"/>
    <w:rsid w:val="008A40AF"/>
    <w:rsid w:val="008B051E"/>
    <w:rsid w:val="008B631C"/>
    <w:rsid w:val="008C37C4"/>
    <w:rsid w:val="008C4D50"/>
    <w:rsid w:val="008C58AE"/>
    <w:rsid w:val="008C615F"/>
    <w:rsid w:val="008C6F02"/>
    <w:rsid w:val="008C7B14"/>
    <w:rsid w:val="008C7E37"/>
    <w:rsid w:val="008D2678"/>
    <w:rsid w:val="008D2C27"/>
    <w:rsid w:val="008D47C2"/>
    <w:rsid w:val="008D4B99"/>
    <w:rsid w:val="008D51F4"/>
    <w:rsid w:val="008D788D"/>
    <w:rsid w:val="008E32AC"/>
    <w:rsid w:val="008E3C56"/>
    <w:rsid w:val="008E3E36"/>
    <w:rsid w:val="008E47F1"/>
    <w:rsid w:val="008E530D"/>
    <w:rsid w:val="008E78F2"/>
    <w:rsid w:val="008F4529"/>
    <w:rsid w:val="008F50E6"/>
    <w:rsid w:val="008F5D74"/>
    <w:rsid w:val="009013F4"/>
    <w:rsid w:val="00903EFC"/>
    <w:rsid w:val="00904B4A"/>
    <w:rsid w:val="00907554"/>
    <w:rsid w:val="009102ED"/>
    <w:rsid w:val="00911CE7"/>
    <w:rsid w:val="00914EAE"/>
    <w:rsid w:val="009170A0"/>
    <w:rsid w:val="00920279"/>
    <w:rsid w:val="0092051F"/>
    <w:rsid w:val="0092145A"/>
    <w:rsid w:val="00921B04"/>
    <w:rsid w:val="00926CE3"/>
    <w:rsid w:val="009278DB"/>
    <w:rsid w:val="00931EB0"/>
    <w:rsid w:val="0093206C"/>
    <w:rsid w:val="00932DB2"/>
    <w:rsid w:val="00933038"/>
    <w:rsid w:val="00933ADA"/>
    <w:rsid w:val="00933CD6"/>
    <w:rsid w:val="009353B9"/>
    <w:rsid w:val="00935ABE"/>
    <w:rsid w:val="00935F4C"/>
    <w:rsid w:val="009370A3"/>
    <w:rsid w:val="009415A9"/>
    <w:rsid w:val="009433A7"/>
    <w:rsid w:val="00944F82"/>
    <w:rsid w:val="0095002C"/>
    <w:rsid w:val="0095405B"/>
    <w:rsid w:val="00954138"/>
    <w:rsid w:val="00957252"/>
    <w:rsid w:val="00957E81"/>
    <w:rsid w:val="00964DD9"/>
    <w:rsid w:val="00964F1F"/>
    <w:rsid w:val="00966EA4"/>
    <w:rsid w:val="009674C4"/>
    <w:rsid w:val="009713F6"/>
    <w:rsid w:val="009729A8"/>
    <w:rsid w:val="0097590B"/>
    <w:rsid w:val="00977F53"/>
    <w:rsid w:val="00984981"/>
    <w:rsid w:val="00985864"/>
    <w:rsid w:val="00990CC2"/>
    <w:rsid w:val="009910DA"/>
    <w:rsid w:val="00991369"/>
    <w:rsid w:val="00994967"/>
    <w:rsid w:val="00995F73"/>
    <w:rsid w:val="009A2344"/>
    <w:rsid w:val="009A4797"/>
    <w:rsid w:val="009A5344"/>
    <w:rsid w:val="009A6155"/>
    <w:rsid w:val="009A657C"/>
    <w:rsid w:val="009B2B98"/>
    <w:rsid w:val="009B450C"/>
    <w:rsid w:val="009B5AD5"/>
    <w:rsid w:val="009B6E95"/>
    <w:rsid w:val="009C0253"/>
    <w:rsid w:val="009C0367"/>
    <w:rsid w:val="009C117D"/>
    <w:rsid w:val="009C7801"/>
    <w:rsid w:val="009D23AD"/>
    <w:rsid w:val="009D24AD"/>
    <w:rsid w:val="009D44BD"/>
    <w:rsid w:val="009D6598"/>
    <w:rsid w:val="009E0AA7"/>
    <w:rsid w:val="009E32BF"/>
    <w:rsid w:val="009F076D"/>
    <w:rsid w:val="009F362D"/>
    <w:rsid w:val="009F37D8"/>
    <w:rsid w:val="009F3FC0"/>
    <w:rsid w:val="009F5FB8"/>
    <w:rsid w:val="00A003DF"/>
    <w:rsid w:val="00A07AB7"/>
    <w:rsid w:val="00A101E7"/>
    <w:rsid w:val="00A10255"/>
    <w:rsid w:val="00A12414"/>
    <w:rsid w:val="00A1251C"/>
    <w:rsid w:val="00A1258C"/>
    <w:rsid w:val="00A12741"/>
    <w:rsid w:val="00A1328E"/>
    <w:rsid w:val="00A13CB7"/>
    <w:rsid w:val="00A14198"/>
    <w:rsid w:val="00A15435"/>
    <w:rsid w:val="00A15A72"/>
    <w:rsid w:val="00A15FA5"/>
    <w:rsid w:val="00A1645C"/>
    <w:rsid w:val="00A21A38"/>
    <w:rsid w:val="00A24AB9"/>
    <w:rsid w:val="00A25522"/>
    <w:rsid w:val="00A25D35"/>
    <w:rsid w:val="00A26566"/>
    <w:rsid w:val="00A271EC"/>
    <w:rsid w:val="00A305A7"/>
    <w:rsid w:val="00A323C4"/>
    <w:rsid w:val="00A33686"/>
    <w:rsid w:val="00A40B5D"/>
    <w:rsid w:val="00A4257F"/>
    <w:rsid w:val="00A45188"/>
    <w:rsid w:val="00A51CF0"/>
    <w:rsid w:val="00A54DCC"/>
    <w:rsid w:val="00A62F3B"/>
    <w:rsid w:val="00A65C8F"/>
    <w:rsid w:val="00A6699A"/>
    <w:rsid w:val="00A67B73"/>
    <w:rsid w:val="00A70290"/>
    <w:rsid w:val="00A71EBA"/>
    <w:rsid w:val="00A765C8"/>
    <w:rsid w:val="00A8036F"/>
    <w:rsid w:val="00A80A75"/>
    <w:rsid w:val="00A81026"/>
    <w:rsid w:val="00A813CD"/>
    <w:rsid w:val="00A81AEF"/>
    <w:rsid w:val="00A81FD9"/>
    <w:rsid w:val="00A82B80"/>
    <w:rsid w:val="00A8344E"/>
    <w:rsid w:val="00A84F5D"/>
    <w:rsid w:val="00A84FD4"/>
    <w:rsid w:val="00A87BB2"/>
    <w:rsid w:val="00A9416E"/>
    <w:rsid w:val="00A951A8"/>
    <w:rsid w:val="00A96713"/>
    <w:rsid w:val="00AA09D2"/>
    <w:rsid w:val="00AA2DA9"/>
    <w:rsid w:val="00AA4D39"/>
    <w:rsid w:val="00AA58FC"/>
    <w:rsid w:val="00AB0ECB"/>
    <w:rsid w:val="00AB2072"/>
    <w:rsid w:val="00AB50A3"/>
    <w:rsid w:val="00AB58FD"/>
    <w:rsid w:val="00AC1299"/>
    <w:rsid w:val="00AC29D5"/>
    <w:rsid w:val="00AC32C2"/>
    <w:rsid w:val="00AC485B"/>
    <w:rsid w:val="00AC76C3"/>
    <w:rsid w:val="00AC77E2"/>
    <w:rsid w:val="00AC7B27"/>
    <w:rsid w:val="00AD0032"/>
    <w:rsid w:val="00AD1144"/>
    <w:rsid w:val="00AD2188"/>
    <w:rsid w:val="00AD2395"/>
    <w:rsid w:val="00AD30AD"/>
    <w:rsid w:val="00AD358F"/>
    <w:rsid w:val="00AD3632"/>
    <w:rsid w:val="00AD3E22"/>
    <w:rsid w:val="00AD40C7"/>
    <w:rsid w:val="00AD6281"/>
    <w:rsid w:val="00AD7A02"/>
    <w:rsid w:val="00AD7E44"/>
    <w:rsid w:val="00AE137D"/>
    <w:rsid w:val="00AE3EE3"/>
    <w:rsid w:val="00AE60E5"/>
    <w:rsid w:val="00AE6933"/>
    <w:rsid w:val="00AF16C4"/>
    <w:rsid w:val="00AF4FCA"/>
    <w:rsid w:val="00AF54EB"/>
    <w:rsid w:val="00AF6BC9"/>
    <w:rsid w:val="00B00592"/>
    <w:rsid w:val="00B0332F"/>
    <w:rsid w:val="00B07230"/>
    <w:rsid w:val="00B10305"/>
    <w:rsid w:val="00B117E6"/>
    <w:rsid w:val="00B12B96"/>
    <w:rsid w:val="00B134B9"/>
    <w:rsid w:val="00B148EB"/>
    <w:rsid w:val="00B14ACE"/>
    <w:rsid w:val="00B1577A"/>
    <w:rsid w:val="00B15E14"/>
    <w:rsid w:val="00B178A6"/>
    <w:rsid w:val="00B17F02"/>
    <w:rsid w:val="00B230F9"/>
    <w:rsid w:val="00B23E9D"/>
    <w:rsid w:val="00B244CD"/>
    <w:rsid w:val="00B24777"/>
    <w:rsid w:val="00B2734E"/>
    <w:rsid w:val="00B27928"/>
    <w:rsid w:val="00B27C1D"/>
    <w:rsid w:val="00B32A9B"/>
    <w:rsid w:val="00B40F37"/>
    <w:rsid w:val="00B41A18"/>
    <w:rsid w:val="00B42FBF"/>
    <w:rsid w:val="00B46DF1"/>
    <w:rsid w:val="00B5084D"/>
    <w:rsid w:val="00B51C44"/>
    <w:rsid w:val="00B61F7B"/>
    <w:rsid w:val="00B62BDE"/>
    <w:rsid w:val="00B62E44"/>
    <w:rsid w:val="00B64C29"/>
    <w:rsid w:val="00B7050B"/>
    <w:rsid w:val="00B73B42"/>
    <w:rsid w:val="00B76219"/>
    <w:rsid w:val="00B779BA"/>
    <w:rsid w:val="00B815EF"/>
    <w:rsid w:val="00B82896"/>
    <w:rsid w:val="00B83373"/>
    <w:rsid w:val="00B84F33"/>
    <w:rsid w:val="00B87E04"/>
    <w:rsid w:val="00B947E6"/>
    <w:rsid w:val="00BA1975"/>
    <w:rsid w:val="00BA1CF2"/>
    <w:rsid w:val="00BA2550"/>
    <w:rsid w:val="00BA6178"/>
    <w:rsid w:val="00BA6C2E"/>
    <w:rsid w:val="00BA6D3B"/>
    <w:rsid w:val="00BA72F1"/>
    <w:rsid w:val="00BA7D75"/>
    <w:rsid w:val="00BB02E1"/>
    <w:rsid w:val="00BB05C2"/>
    <w:rsid w:val="00BB48E6"/>
    <w:rsid w:val="00BB5C52"/>
    <w:rsid w:val="00BB72CC"/>
    <w:rsid w:val="00BC0816"/>
    <w:rsid w:val="00BC08C0"/>
    <w:rsid w:val="00BC3028"/>
    <w:rsid w:val="00BC34C1"/>
    <w:rsid w:val="00BC400B"/>
    <w:rsid w:val="00BC67DE"/>
    <w:rsid w:val="00BD16ED"/>
    <w:rsid w:val="00BD2DF5"/>
    <w:rsid w:val="00BD33FB"/>
    <w:rsid w:val="00BD5379"/>
    <w:rsid w:val="00BE21A1"/>
    <w:rsid w:val="00BE3DC5"/>
    <w:rsid w:val="00BE52E2"/>
    <w:rsid w:val="00BE7889"/>
    <w:rsid w:val="00BF31A8"/>
    <w:rsid w:val="00BF3686"/>
    <w:rsid w:val="00BF5BB4"/>
    <w:rsid w:val="00BF6E5F"/>
    <w:rsid w:val="00C05526"/>
    <w:rsid w:val="00C0595B"/>
    <w:rsid w:val="00C0607F"/>
    <w:rsid w:val="00C0620F"/>
    <w:rsid w:val="00C10FAC"/>
    <w:rsid w:val="00C10FDA"/>
    <w:rsid w:val="00C1341D"/>
    <w:rsid w:val="00C1460F"/>
    <w:rsid w:val="00C156F2"/>
    <w:rsid w:val="00C21F8C"/>
    <w:rsid w:val="00C23F34"/>
    <w:rsid w:val="00C249FC"/>
    <w:rsid w:val="00C262F8"/>
    <w:rsid w:val="00C312DF"/>
    <w:rsid w:val="00C31977"/>
    <w:rsid w:val="00C32828"/>
    <w:rsid w:val="00C3373F"/>
    <w:rsid w:val="00C33DB6"/>
    <w:rsid w:val="00C3407A"/>
    <w:rsid w:val="00C375E8"/>
    <w:rsid w:val="00C40164"/>
    <w:rsid w:val="00C428A9"/>
    <w:rsid w:val="00C428D2"/>
    <w:rsid w:val="00C42CBE"/>
    <w:rsid w:val="00C4396B"/>
    <w:rsid w:val="00C46024"/>
    <w:rsid w:val="00C46432"/>
    <w:rsid w:val="00C50265"/>
    <w:rsid w:val="00C50DAF"/>
    <w:rsid w:val="00C521D6"/>
    <w:rsid w:val="00C554D6"/>
    <w:rsid w:val="00C62E76"/>
    <w:rsid w:val="00C664AB"/>
    <w:rsid w:val="00C6767B"/>
    <w:rsid w:val="00C72715"/>
    <w:rsid w:val="00C80040"/>
    <w:rsid w:val="00C80FCC"/>
    <w:rsid w:val="00C8183A"/>
    <w:rsid w:val="00C8209A"/>
    <w:rsid w:val="00C82DDC"/>
    <w:rsid w:val="00C878EA"/>
    <w:rsid w:val="00C902F2"/>
    <w:rsid w:val="00C93AE1"/>
    <w:rsid w:val="00C93CAF"/>
    <w:rsid w:val="00C94E55"/>
    <w:rsid w:val="00CA07F7"/>
    <w:rsid w:val="00CA242B"/>
    <w:rsid w:val="00CA2F6F"/>
    <w:rsid w:val="00CA57D3"/>
    <w:rsid w:val="00CB469B"/>
    <w:rsid w:val="00CB5FCA"/>
    <w:rsid w:val="00CB6DD7"/>
    <w:rsid w:val="00CC0249"/>
    <w:rsid w:val="00CC468C"/>
    <w:rsid w:val="00CD13D6"/>
    <w:rsid w:val="00CD556B"/>
    <w:rsid w:val="00CD7E55"/>
    <w:rsid w:val="00CE01F2"/>
    <w:rsid w:val="00CE0F1D"/>
    <w:rsid w:val="00CE14BE"/>
    <w:rsid w:val="00CE421E"/>
    <w:rsid w:val="00CF14C1"/>
    <w:rsid w:val="00CF66A2"/>
    <w:rsid w:val="00CF6900"/>
    <w:rsid w:val="00CF6C55"/>
    <w:rsid w:val="00D00F75"/>
    <w:rsid w:val="00D01AAE"/>
    <w:rsid w:val="00D063EE"/>
    <w:rsid w:val="00D06653"/>
    <w:rsid w:val="00D06835"/>
    <w:rsid w:val="00D1261A"/>
    <w:rsid w:val="00D12AFD"/>
    <w:rsid w:val="00D14EC6"/>
    <w:rsid w:val="00D1513F"/>
    <w:rsid w:val="00D154A9"/>
    <w:rsid w:val="00D163CC"/>
    <w:rsid w:val="00D177A1"/>
    <w:rsid w:val="00D17C6D"/>
    <w:rsid w:val="00D21FDC"/>
    <w:rsid w:val="00D2540A"/>
    <w:rsid w:val="00D2682D"/>
    <w:rsid w:val="00D27693"/>
    <w:rsid w:val="00D30821"/>
    <w:rsid w:val="00D34AA7"/>
    <w:rsid w:val="00D34DFC"/>
    <w:rsid w:val="00D37A50"/>
    <w:rsid w:val="00D42EF4"/>
    <w:rsid w:val="00D51D17"/>
    <w:rsid w:val="00D54478"/>
    <w:rsid w:val="00D55E1B"/>
    <w:rsid w:val="00D632FC"/>
    <w:rsid w:val="00D65C83"/>
    <w:rsid w:val="00D66D0D"/>
    <w:rsid w:val="00D67A2F"/>
    <w:rsid w:val="00D67DD2"/>
    <w:rsid w:val="00D725DF"/>
    <w:rsid w:val="00D74E4F"/>
    <w:rsid w:val="00D77A5C"/>
    <w:rsid w:val="00D81B1D"/>
    <w:rsid w:val="00D86703"/>
    <w:rsid w:val="00D86A47"/>
    <w:rsid w:val="00D90B13"/>
    <w:rsid w:val="00D92467"/>
    <w:rsid w:val="00D92E02"/>
    <w:rsid w:val="00D93785"/>
    <w:rsid w:val="00D93E57"/>
    <w:rsid w:val="00D94E60"/>
    <w:rsid w:val="00D95FD3"/>
    <w:rsid w:val="00D9732C"/>
    <w:rsid w:val="00D97751"/>
    <w:rsid w:val="00D97916"/>
    <w:rsid w:val="00DA18D1"/>
    <w:rsid w:val="00DA589B"/>
    <w:rsid w:val="00DA65ED"/>
    <w:rsid w:val="00DA705E"/>
    <w:rsid w:val="00DB07B8"/>
    <w:rsid w:val="00DB147B"/>
    <w:rsid w:val="00DB2C67"/>
    <w:rsid w:val="00DB572C"/>
    <w:rsid w:val="00DB69FD"/>
    <w:rsid w:val="00DC566B"/>
    <w:rsid w:val="00DD38B0"/>
    <w:rsid w:val="00DD3DCF"/>
    <w:rsid w:val="00DD7DB7"/>
    <w:rsid w:val="00DE035C"/>
    <w:rsid w:val="00DE0BE7"/>
    <w:rsid w:val="00DE1314"/>
    <w:rsid w:val="00DE5E7B"/>
    <w:rsid w:val="00DE7F5A"/>
    <w:rsid w:val="00DF18D4"/>
    <w:rsid w:val="00DF1B75"/>
    <w:rsid w:val="00DF3BE2"/>
    <w:rsid w:val="00DF72D5"/>
    <w:rsid w:val="00DF736E"/>
    <w:rsid w:val="00E004FF"/>
    <w:rsid w:val="00E04A4F"/>
    <w:rsid w:val="00E1233D"/>
    <w:rsid w:val="00E13035"/>
    <w:rsid w:val="00E13132"/>
    <w:rsid w:val="00E13749"/>
    <w:rsid w:val="00E14A6C"/>
    <w:rsid w:val="00E178BD"/>
    <w:rsid w:val="00E21756"/>
    <w:rsid w:val="00E21F8B"/>
    <w:rsid w:val="00E23A49"/>
    <w:rsid w:val="00E23C30"/>
    <w:rsid w:val="00E25B47"/>
    <w:rsid w:val="00E25E19"/>
    <w:rsid w:val="00E2627B"/>
    <w:rsid w:val="00E3070F"/>
    <w:rsid w:val="00E32D18"/>
    <w:rsid w:val="00E337AD"/>
    <w:rsid w:val="00E341A4"/>
    <w:rsid w:val="00E354B5"/>
    <w:rsid w:val="00E36449"/>
    <w:rsid w:val="00E41B0A"/>
    <w:rsid w:val="00E41D1A"/>
    <w:rsid w:val="00E42A88"/>
    <w:rsid w:val="00E4545B"/>
    <w:rsid w:val="00E4638D"/>
    <w:rsid w:val="00E508AF"/>
    <w:rsid w:val="00E528E0"/>
    <w:rsid w:val="00E53078"/>
    <w:rsid w:val="00E539CC"/>
    <w:rsid w:val="00E54B1C"/>
    <w:rsid w:val="00E54B29"/>
    <w:rsid w:val="00E55CAD"/>
    <w:rsid w:val="00E56271"/>
    <w:rsid w:val="00E5785B"/>
    <w:rsid w:val="00E62321"/>
    <w:rsid w:val="00E63E93"/>
    <w:rsid w:val="00E66627"/>
    <w:rsid w:val="00E66705"/>
    <w:rsid w:val="00E7321D"/>
    <w:rsid w:val="00E74882"/>
    <w:rsid w:val="00E75096"/>
    <w:rsid w:val="00E81594"/>
    <w:rsid w:val="00E81A1A"/>
    <w:rsid w:val="00E85383"/>
    <w:rsid w:val="00E86737"/>
    <w:rsid w:val="00E93E14"/>
    <w:rsid w:val="00E96570"/>
    <w:rsid w:val="00E96B86"/>
    <w:rsid w:val="00E973FF"/>
    <w:rsid w:val="00E9747D"/>
    <w:rsid w:val="00E97E36"/>
    <w:rsid w:val="00EA45E7"/>
    <w:rsid w:val="00EA4DFD"/>
    <w:rsid w:val="00EA645F"/>
    <w:rsid w:val="00EB1283"/>
    <w:rsid w:val="00EB1ADF"/>
    <w:rsid w:val="00EB31FA"/>
    <w:rsid w:val="00EB530B"/>
    <w:rsid w:val="00EC267F"/>
    <w:rsid w:val="00EC4D30"/>
    <w:rsid w:val="00EC5325"/>
    <w:rsid w:val="00EC6B5B"/>
    <w:rsid w:val="00ED074B"/>
    <w:rsid w:val="00ED11BE"/>
    <w:rsid w:val="00ED12F7"/>
    <w:rsid w:val="00ED3E60"/>
    <w:rsid w:val="00ED762A"/>
    <w:rsid w:val="00ED7BA8"/>
    <w:rsid w:val="00EE0A81"/>
    <w:rsid w:val="00EE0B59"/>
    <w:rsid w:val="00EE1AC8"/>
    <w:rsid w:val="00EE2E14"/>
    <w:rsid w:val="00EE5597"/>
    <w:rsid w:val="00EE5AF8"/>
    <w:rsid w:val="00EE5D09"/>
    <w:rsid w:val="00EE5E84"/>
    <w:rsid w:val="00EE60DD"/>
    <w:rsid w:val="00EF0020"/>
    <w:rsid w:val="00EF050D"/>
    <w:rsid w:val="00EF0DA8"/>
    <w:rsid w:val="00EF17F0"/>
    <w:rsid w:val="00EF2A13"/>
    <w:rsid w:val="00EF42BB"/>
    <w:rsid w:val="00EF4F85"/>
    <w:rsid w:val="00F0116C"/>
    <w:rsid w:val="00F04BD1"/>
    <w:rsid w:val="00F055BD"/>
    <w:rsid w:val="00F11C7E"/>
    <w:rsid w:val="00F12A61"/>
    <w:rsid w:val="00F12F48"/>
    <w:rsid w:val="00F13B01"/>
    <w:rsid w:val="00F2490D"/>
    <w:rsid w:val="00F25D32"/>
    <w:rsid w:val="00F37AA7"/>
    <w:rsid w:val="00F4184C"/>
    <w:rsid w:val="00F42C7D"/>
    <w:rsid w:val="00F45127"/>
    <w:rsid w:val="00F4624F"/>
    <w:rsid w:val="00F55A69"/>
    <w:rsid w:val="00F55B4A"/>
    <w:rsid w:val="00F5675D"/>
    <w:rsid w:val="00F578A5"/>
    <w:rsid w:val="00F605B0"/>
    <w:rsid w:val="00F64594"/>
    <w:rsid w:val="00F675E2"/>
    <w:rsid w:val="00F67CBF"/>
    <w:rsid w:val="00F72CDB"/>
    <w:rsid w:val="00F75084"/>
    <w:rsid w:val="00F800AE"/>
    <w:rsid w:val="00F81742"/>
    <w:rsid w:val="00F840D1"/>
    <w:rsid w:val="00F94673"/>
    <w:rsid w:val="00F96668"/>
    <w:rsid w:val="00F97A25"/>
    <w:rsid w:val="00FA0473"/>
    <w:rsid w:val="00FA1674"/>
    <w:rsid w:val="00FA2D7B"/>
    <w:rsid w:val="00FA63E5"/>
    <w:rsid w:val="00FA6514"/>
    <w:rsid w:val="00FA71DE"/>
    <w:rsid w:val="00FB2DB2"/>
    <w:rsid w:val="00FB3E72"/>
    <w:rsid w:val="00FB5EED"/>
    <w:rsid w:val="00FC25B6"/>
    <w:rsid w:val="00FC3007"/>
    <w:rsid w:val="00FC379B"/>
    <w:rsid w:val="00FC48C0"/>
    <w:rsid w:val="00FC7149"/>
    <w:rsid w:val="00FD0492"/>
    <w:rsid w:val="00FD0789"/>
    <w:rsid w:val="00FD0AB1"/>
    <w:rsid w:val="00FD136D"/>
    <w:rsid w:val="00FD1A42"/>
    <w:rsid w:val="00FD37FB"/>
    <w:rsid w:val="00FE231F"/>
    <w:rsid w:val="00FE52D2"/>
    <w:rsid w:val="00FE5779"/>
    <w:rsid w:val="00FE667C"/>
    <w:rsid w:val="00FF67A5"/>
    <w:rsid w:val="00FF7E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0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11075"/>
    <w:pPr>
      <w:spacing w:line="620" w:lineRule="exact"/>
    </w:pPr>
    <w:rPr>
      <w:rFonts w:ascii="仿宋_GB2312" w:eastAsia="仿宋_GB2312"/>
      <w:sz w:val="32"/>
    </w:rPr>
  </w:style>
  <w:style w:type="paragraph" w:styleId="a4">
    <w:name w:val="footer"/>
    <w:basedOn w:val="a"/>
    <w:link w:val="Char0"/>
    <w:uiPriority w:val="99"/>
    <w:rsid w:val="00411075"/>
    <w:pPr>
      <w:tabs>
        <w:tab w:val="center" w:pos="4153"/>
        <w:tab w:val="right" w:pos="8306"/>
      </w:tabs>
      <w:snapToGrid w:val="0"/>
      <w:jc w:val="left"/>
    </w:pPr>
    <w:rPr>
      <w:sz w:val="18"/>
      <w:szCs w:val="18"/>
    </w:rPr>
  </w:style>
  <w:style w:type="character" w:styleId="a5">
    <w:name w:val="page number"/>
    <w:basedOn w:val="a0"/>
    <w:rsid w:val="00411075"/>
  </w:style>
  <w:style w:type="paragraph" w:styleId="a6">
    <w:name w:val="Plain Text"/>
    <w:basedOn w:val="a"/>
    <w:link w:val="Char1"/>
    <w:rsid w:val="00411075"/>
    <w:rPr>
      <w:rFonts w:ascii="宋体" w:hAnsi="Courier New"/>
      <w:szCs w:val="20"/>
    </w:rPr>
  </w:style>
  <w:style w:type="paragraph" w:customStyle="1" w:styleId="Char2">
    <w:name w:val="Char"/>
    <w:basedOn w:val="a"/>
    <w:autoRedefine/>
    <w:rsid w:val="001861F9"/>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
    <w:name w:val="Char Char Char Char Char Char Char Char Char Char Char Char"/>
    <w:basedOn w:val="a"/>
    <w:rsid w:val="00D65C83"/>
    <w:rPr>
      <w:rFonts w:ascii="宋体" w:hAnsi="宋体" w:cs="Courier New"/>
      <w:sz w:val="32"/>
      <w:szCs w:val="32"/>
    </w:rPr>
  </w:style>
  <w:style w:type="paragraph" w:customStyle="1" w:styleId="Char3">
    <w:name w:val="Char"/>
    <w:basedOn w:val="a"/>
    <w:rsid w:val="009102ED"/>
    <w:rPr>
      <w:rFonts w:ascii="宋体" w:hAnsi="宋体" w:cs="Courier New"/>
      <w:sz w:val="32"/>
      <w:szCs w:val="32"/>
    </w:rPr>
  </w:style>
  <w:style w:type="paragraph" w:styleId="a7">
    <w:name w:val="Normal (Web)"/>
    <w:basedOn w:val="a"/>
    <w:semiHidden/>
    <w:rsid w:val="009102ED"/>
    <w:pPr>
      <w:widowControl/>
      <w:spacing w:before="100" w:beforeAutospacing="1" w:after="100" w:afterAutospacing="1"/>
      <w:jc w:val="left"/>
    </w:pPr>
    <w:rPr>
      <w:rFonts w:ascii="宋体" w:hAnsi="宋体" w:cs="宋体"/>
      <w:kern w:val="0"/>
      <w:sz w:val="24"/>
    </w:rPr>
  </w:style>
  <w:style w:type="paragraph" w:styleId="a8">
    <w:name w:val="Balloon Text"/>
    <w:basedOn w:val="a"/>
    <w:semiHidden/>
    <w:rsid w:val="0047012F"/>
    <w:rPr>
      <w:sz w:val="18"/>
      <w:szCs w:val="18"/>
    </w:rPr>
  </w:style>
  <w:style w:type="paragraph" w:styleId="a9">
    <w:name w:val="header"/>
    <w:basedOn w:val="a"/>
    <w:link w:val="Char4"/>
    <w:rsid w:val="00167F59"/>
    <w:pPr>
      <w:pBdr>
        <w:bottom w:val="single" w:sz="6" w:space="1" w:color="auto"/>
      </w:pBdr>
      <w:tabs>
        <w:tab w:val="center" w:pos="4153"/>
        <w:tab w:val="right" w:pos="8306"/>
      </w:tabs>
      <w:snapToGrid w:val="0"/>
      <w:jc w:val="center"/>
    </w:pPr>
    <w:rPr>
      <w:sz w:val="18"/>
      <w:szCs w:val="18"/>
    </w:rPr>
  </w:style>
  <w:style w:type="paragraph" w:styleId="aa">
    <w:name w:val="List Paragraph"/>
    <w:basedOn w:val="a"/>
    <w:qFormat/>
    <w:rsid w:val="00FE231F"/>
    <w:pPr>
      <w:ind w:firstLineChars="200" w:firstLine="420"/>
    </w:pPr>
    <w:rPr>
      <w:rFonts w:ascii="Calibri" w:hAnsi="Calibri"/>
      <w:szCs w:val="22"/>
    </w:rPr>
  </w:style>
  <w:style w:type="character" w:customStyle="1" w:styleId="Char">
    <w:name w:val="正文文本 Char"/>
    <w:basedOn w:val="a0"/>
    <w:link w:val="a3"/>
    <w:rsid w:val="00FE231F"/>
    <w:rPr>
      <w:rFonts w:ascii="仿宋_GB2312" w:eastAsia="仿宋_GB2312"/>
      <w:kern w:val="2"/>
      <w:sz w:val="32"/>
      <w:szCs w:val="24"/>
      <w:lang w:val="en-US" w:eastAsia="zh-CN" w:bidi="ar-SA"/>
    </w:rPr>
  </w:style>
  <w:style w:type="character" w:customStyle="1" w:styleId="Char1">
    <w:name w:val="纯文本 Char"/>
    <w:basedOn w:val="a0"/>
    <w:link w:val="a6"/>
    <w:rsid w:val="00FE231F"/>
    <w:rPr>
      <w:rFonts w:ascii="宋体" w:eastAsia="宋体" w:hAnsi="Courier New"/>
      <w:kern w:val="2"/>
      <w:sz w:val="21"/>
      <w:lang w:val="en-US" w:eastAsia="zh-CN" w:bidi="ar-SA"/>
    </w:rPr>
  </w:style>
  <w:style w:type="paragraph" w:customStyle="1" w:styleId="CharChar1CharCharCharCharCharChar">
    <w:name w:val="Char Char1 Char Char Char Char Char Char"/>
    <w:basedOn w:val="a"/>
    <w:autoRedefine/>
    <w:rsid w:val="008948D1"/>
    <w:pPr>
      <w:widowControl/>
      <w:spacing w:after="160" w:line="240" w:lineRule="exact"/>
      <w:jc w:val="left"/>
    </w:pPr>
    <w:rPr>
      <w:rFonts w:ascii="Verdana" w:eastAsia="仿宋_GB2312" w:hAnsi="Verdana" w:cs="Verdana"/>
      <w:kern w:val="0"/>
      <w:sz w:val="24"/>
      <w:lang w:eastAsia="en-US"/>
    </w:rPr>
  </w:style>
  <w:style w:type="character" w:customStyle="1" w:styleId="Char4">
    <w:name w:val="页眉 Char"/>
    <w:basedOn w:val="a0"/>
    <w:link w:val="a9"/>
    <w:semiHidden/>
    <w:rsid w:val="00771C6B"/>
    <w:rPr>
      <w:rFonts w:eastAsia="宋体"/>
      <w:kern w:val="2"/>
      <w:sz w:val="18"/>
      <w:szCs w:val="18"/>
      <w:lang w:val="en-US" w:eastAsia="zh-CN" w:bidi="ar-SA"/>
    </w:rPr>
  </w:style>
  <w:style w:type="character" w:customStyle="1" w:styleId="Char0">
    <w:name w:val="页脚 Char"/>
    <w:basedOn w:val="a0"/>
    <w:link w:val="a4"/>
    <w:uiPriority w:val="99"/>
    <w:rsid w:val="00771C6B"/>
    <w:rPr>
      <w:rFonts w:eastAsia="宋体"/>
      <w:kern w:val="2"/>
      <w:sz w:val="18"/>
      <w:szCs w:val="18"/>
      <w:lang w:val="en-US" w:eastAsia="zh-CN" w:bidi="ar-SA"/>
    </w:rPr>
  </w:style>
  <w:style w:type="paragraph" w:styleId="ab">
    <w:name w:val="Document Map"/>
    <w:basedOn w:val="a"/>
    <w:link w:val="Char5"/>
    <w:rsid w:val="008E530D"/>
    <w:rPr>
      <w:rFonts w:ascii="宋体"/>
      <w:sz w:val="18"/>
      <w:szCs w:val="18"/>
    </w:rPr>
  </w:style>
  <w:style w:type="character" w:customStyle="1" w:styleId="Char5">
    <w:name w:val="文档结构图 Char"/>
    <w:basedOn w:val="a0"/>
    <w:link w:val="ab"/>
    <w:rsid w:val="008E530D"/>
    <w:rPr>
      <w:rFonts w:ascii="宋体"/>
      <w:kern w:val="2"/>
      <w:sz w:val="18"/>
      <w:szCs w:val="18"/>
    </w:rPr>
  </w:style>
  <w:style w:type="paragraph" w:styleId="ac">
    <w:name w:val="Date"/>
    <w:basedOn w:val="a"/>
    <w:next w:val="a"/>
    <w:link w:val="Char6"/>
    <w:rsid w:val="007D315A"/>
    <w:pPr>
      <w:ind w:leftChars="2500" w:left="100"/>
    </w:pPr>
  </w:style>
  <w:style w:type="character" w:customStyle="1" w:styleId="Char6">
    <w:name w:val="日期 Char"/>
    <w:basedOn w:val="a0"/>
    <w:link w:val="ac"/>
    <w:rsid w:val="007D315A"/>
    <w:rPr>
      <w:kern w:val="2"/>
      <w:sz w:val="21"/>
      <w:szCs w:val="24"/>
    </w:rPr>
  </w:style>
  <w:style w:type="paragraph" w:customStyle="1" w:styleId="1">
    <w:name w:val="列出段落1"/>
    <w:basedOn w:val="a"/>
    <w:qFormat/>
    <w:rsid w:val="00FB5EED"/>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6B6C0-55E6-4DA5-BE51-5AC67D0F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4611</Words>
  <Characters>231</Characters>
  <Application>Microsoft Office Word</Application>
  <DocSecurity>0</DocSecurity>
  <Lines>1</Lines>
  <Paragraphs>9</Paragraphs>
  <ScaleCrop>false</ScaleCrop>
  <Company>微软中国</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北京市朝阳区人民政府办公室文件</dc:title>
  <dc:creator>微软用户</dc:creator>
  <cp:lastModifiedBy>user</cp:lastModifiedBy>
  <cp:revision>80</cp:revision>
  <cp:lastPrinted>2018-12-27T06:29:00Z</cp:lastPrinted>
  <dcterms:created xsi:type="dcterms:W3CDTF">2018-12-27T01:29:00Z</dcterms:created>
  <dcterms:modified xsi:type="dcterms:W3CDTF">2018-12-27T06:45:00Z</dcterms:modified>
</cp:coreProperties>
</file>