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（   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2020</w:t>
            </w:r>
            <w:r>
              <w:rPr>
                <w:kern w:val="0"/>
                <w:sz w:val="2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系统外房租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朝阳区卫健委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朝阳社管中心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张屹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65586301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553.3394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553.3394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553.3394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553.3394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553.3394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7"/>
              <w:tblW w:w="603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0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6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使社区卫生服务网点布局更加合理，保障社区卫生服务机构正常运转，为居民提供方便安全的就医环境，满足居民就近就医的社区卫生服务需求</w:t>
                  </w:r>
                </w:p>
              </w:tc>
            </w:tr>
          </w:tbl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社区运行正常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50分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</w:rPr>
              <w:t>服务朝阳区小区居</w:t>
            </w: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  <w:lang w:eastAsia="zh-CN"/>
              </w:rPr>
              <w:t>民</w:t>
            </w: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</w:rPr>
              <w:t>数量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360.5万人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</w:rPr>
              <w:t>社区卫生服务机构正常运行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租赁房屋提供服务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一季度支付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eastAsia="zh-CN"/>
              </w:rPr>
              <w:t>批复后支付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适当补贴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eastAsia="zh-CN"/>
              </w:rPr>
              <w:t>按照市场价适当补贴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30分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适当补贴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val="en-US" w:eastAsia="zh-CN"/>
              </w:rPr>
              <w:t>100%满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足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3"/>
                <w:szCs w:val="13"/>
              </w:rPr>
              <w:t>100%满足社区居民就近就医需求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符合要求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符合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符合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3"/>
                <w:szCs w:val="13"/>
              </w:rPr>
              <w:t>100%满足社区居民就近就医需求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hint="default" w:ascii="宋体" w:hAnsi="宋体" w:eastAsia="宋体"/>
          <w:sz w:val="24"/>
          <w:szCs w:val="32"/>
          <w:lang w:val="en-US" w:eastAsia="zh-CN"/>
        </w:rPr>
      </w:pPr>
      <w:r>
        <w:rPr>
          <w:rFonts w:ascii="宋体" w:hAnsi="宋体"/>
          <w:sz w:val="24"/>
          <w:szCs w:val="32"/>
        </w:rPr>
        <w:t xml:space="preserve">填表人： </w:t>
      </w:r>
      <w:r>
        <w:rPr>
          <w:rFonts w:hint="eastAsia" w:ascii="宋体" w:hAnsi="宋体"/>
          <w:sz w:val="24"/>
          <w:szCs w:val="32"/>
          <w:lang w:eastAsia="zh-CN"/>
        </w:rPr>
        <w:t>应曼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 xml:space="preserve">联系电话： </w:t>
      </w:r>
      <w:r>
        <w:rPr>
          <w:rFonts w:hint="eastAsia" w:ascii="宋体" w:hAnsi="宋体"/>
          <w:sz w:val="24"/>
          <w:szCs w:val="32"/>
          <w:lang w:val="en-US" w:eastAsia="zh-CN"/>
        </w:rPr>
        <w:t>65564540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hint="eastAsia" w:ascii="宋体" w:hAnsi="宋体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2021.02.18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32957F5"/>
    <w:rsid w:val="055159CA"/>
    <w:rsid w:val="06D63C90"/>
    <w:rsid w:val="09DF1B07"/>
    <w:rsid w:val="0D1D1722"/>
    <w:rsid w:val="0D4E44D4"/>
    <w:rsid w:val="0D9B215F"/>
    <w:rsid w:val="0FD71D45"/>
    <w:rsid w:val="10E72CEF"/>
    <w:rsid w:val="193F288E"/>
    <w:rsid w:val="1F6B5BFB"/>
    <w:rsid w:val="21866767"/>
    <w:rsid w:val="23673B97"/>
    <w:rsid w:val="249B30B8"/>
    <w:rsid w:val="27476F64"/>
    <w:rsid w:val="28A82627"/>
    <w:rsid w:val="301B71C7"/>
    <w:rsid w:val="32DE5719"/>
    <w:rsid w:val="357B59EF"/>
    <w:rsid w:val="382B6775"/>
    <w:rsid w:val="3F1F6AC5"/>
    <w:rsid w:val="43867829"/>
    <w:rsid w:val="45EA6449"/>
    <w:rsid w:val="460359DE"/>
    <w:rsid w:val="46E36D04"/>
    <w:rsid w:val="4A490D40"/>
    <w:rsid w:val="4B4E1C15"/>
    <w:rsid w:val="4CBA109B"/>
    <w:rsid w:val="4D0F0E47"/>
    <w:rsid w:val="500234E6"/>
    <w:rsid w:val="536369BE"/>
    <w:rsid w:val="557B6719"/>
    <w:rsid w:val="5B8F3C94"/>
    <w:rsid w:val="5CFB10BE"/>
    <w:rsid w:val="5D491837"/>
    <w:rsid w:val="5D617737"/>
    <w:rsid w:val="5EA57B64"/>
    <w:rsid w:val="603764FC"/>
    <w:rsid w:val="60875D9F"/>
    <w:rsid w:val="632956FB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254</Words>
  <Characters>1448</Characters>
  <Lines>12</Lines>
  <Paragraphs>3</Paragraphs>
  <TotalTime>0</TotalTime>
  <ScaleCrop>false</ScaleCrop>
  <LinksUpToDate>false</LinksUpToDate>
  <CharactersWithSpaces>1699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孙晓雁</cp:lastModifiedBy>
  <cp:lastPrinted>2021-01-28T08:45:00Z</cp:lastPrinted>
  <dcterms:modified xsi:type="dcterms:W3CDTF">2021-02-23T07:09:48Z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