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43" w:rsidRPr="008E7F2B" w:rsidRDefault="00016143" w:rsidP="008E7F2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E7F2B">
        <w:rPr>
          <w:rFonts w:ascii="方正小标宋简体" w:eastAsia="方正小标宋简体" w:hAnsi="方正小标宋简体" w:hint="eastAsia"/>
          <w:sz w:val="44"/>
          <w:szCs w:val="44"/>
        </w:rPr>
        <w:t>朝阳区政府办</w:t>
      </w:r>
    </w:p>
    <w:p w:rsidR="00016143" w:rsidRPr="008E7F2B" w:rsidRDefault="00016143" w:rsidP="008E7F2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E7F2B">
        <w:rPr>
          <w:rFonts w:eastAsia="方正小标宋简体"/>
          <w:b/>
          <w:sz w:val="44"/>
          <w:szCs w:val="44"/>
        </w:rPr>
        <w:t>202</w:t>
      </w:r>
      <w:r w:rsidR="00CA2A2C">
        <w:rPr>
          <w:rFonts w:eastAsia="方正小标宋简体" w:hint="eastAsia"/>
          <w:b/>
          <w:sz w:val="44"/>
          <w:szCs w:val="44"/>
        </w:rPr>
        <w:t>4</w:t>
      </w:r>
      <w:r w:rsidRPr="008E7F2B">
        <w:rPr>
          <w:rFonts w:ascii="方正小标宋简体" w:eastAsia="方正小标宋简体" w:hAnsi="方正小标宋简体" w:hint="eastAsia"/>
          <w:sz w:val="44"/>
          <w:szCs w:val="44"/>
        </w:rPr>
        <w:t>年政府信息公开工作年度报告</w:t>
      </w:r>
    </w:p>
    <w:p w:rsidR="00016143" w:rsidRDefault="00016143" w:rsidP="00016143">
      <w:pPr>
        <w:jc w:val="center"/>
        <w:rPr>
          <w:rFonts w:ascii="方正小标宋简体" w:eastAsia="方正小标宋简体"/>
          <w:sz w:val="36"/>
          <w:szCs w:val="36"/>
        </w:rPr>
      </w:pPr>
    </w:p>
    <w:p w:rsidR="007F14C4" w:rsidRDefault="007F14C4" w:rsidP="000806B3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404040"/>
          <w:spacing w:val="8"/>
          <w:sz w:val="32"/>
          <w:szCs w:val="32"/>
          <w:shd w:val="clear" w:color="auto" w:fill="FFFFFF"/>
        </w:rPr>
      </w:pPr>
      <w:r w:rsidRPr="000806B3">
        <w:rPr>
          <w:rFonts w:ascii="仿宋_GB2312" w:eastAsia="仿宋_GB2312" w:hint="eastAsia"/>
          <w:kern w:val="2"/>
          <w:sz w:val="32"/>
          <w:szCs w:val="32"/>
        </w:rPr>
        <w:t>依据《中华人民共和国政府信息公开条例》(以下简称《政府信息公开条例》)第五十条规定，编制本报告</w:t>
      </w:r>
      <w:r w:rsidR="00B508E2" w:rsidRPr="000806B3"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016143" w:rsidRDefault="00016143" w:rsidP="00016143">
      <w:pPr>
        <w:pStyle w:val="a5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、总体</w:t>
      </w:r>
      <w:r w:rsidR="00843CB2">
        <w:rPr>
          <w:rFonts w:ascii="黑体" w:eastAsia="黑体" w:hAnsi="黑体" w:hint="eastAsia"/>
          <w:sz w:val="32"/>
          <w:szCs w:val="32"/>
        </w:rPr>
        <w:t>情况</w:t>
      </w:r>
    </w:p>
    <w:p w:rsidR="00016143" w:rsidRPr="00195B26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195B26">
        <w:rPr>
          <w:rFonts w:eastAsia="楷体_GB2312"/>
          <w:spacing w:val="8"/>
          <w:kern w:val="0"/>
          <w:sz w:val="32"/>
          <w:szCs w:val="32"/>
        </w:rPr>
        <w:t>1.</w:t>
      </w:r>
      <w:r w:rsidRPr="00195B26">
        <w:rPr>
          <w:rFonts w:eastAsia="楷体_GB2312"/>
          <w:spacing w:val="8"/>
          <w:kern w:val="0"/>
          <w:sz w:val="32"/>
          <w:szCs w:val="32"/>
        </w:rPr>
        <w:t>主动公开情况</w:t>
      </w:r>
    </w:p>
    <w:p w:rsidR="00016143" w:rsidRPr="00195B26" w:rsidRDefault="00DE4C42" w:rsidP="00DE4C42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E4C42"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年，</w:t>
      </w:r>
      <w:r w:rsidR="004F147B">
        <w:rPr>
          <w:rFonts w:eastAsia="仿宋_GB2312" w:hint="eastAsia"/>
          <w:sz w:val="32"/>
          <w:szCs w:val="32"/>
        </w:rPr>
        <w:t>区政府办积极响应北京市</w:t>
      </w:r>
      <w:r w:rsidR="004D5AC7" w:rsidRPr="00DE4C42">
        <w:rPr>
          <w:rFonts w:eastAsia="仿宋_GB2312" w:hint="eastAsia"/>
          <w:sz w:val="32"/>
          <w:szCs w:val="32"/>
        </w:rPr>
        <w:t>关于政府信息公开的</w:t>
      </w:r>
      <w:r w:rsidR="004D5AC7">
        <w:rPr>
          <w:rFonts w:eastAsia="仿宋_GB2312" w:hint="eastAsia"/>
          <w:sz w:val="32"/>
          <w:szCs w:val="32"/>
        </w:rPr>
        <w:t>统一部署，</w:t>
      </w:r>
      <w:r w:rsidR="0033170F">
        <w:rPr>
          <w:rFonts w:eastAsia="仿宋_GB2312" w:hint="eastAsia"/>
          <w:sz w:val="32"/>
          <w:szCs w:val="32"/>
        </w:rPr>
        <w:t>结合</w:t>
      </w:r>
      <w:r w:rsidR="0033170F" w:rsidRPr="0033170F">
        <w:rPr>
          <w:rFonts w:eastAsia="仿宋_GB2312" w:hint="eastAsia"/>
          <w:sz w:val="32"/>
          <w:szCs w:val="32"/>
        </w:rPr>
        <w:t>《朝阳区</w:t>
      </w:r>
      <w:r w:rsidR="0033170F" w:rsidRPr="0033170F">
        <w:rPr>
          <w:rFonts w:eastAsia="仿宋_GB2312" w:hint="eastAsia"/>
          <w:sz w:val="32"/>
          <w:szCs w:val="32"/>
        </w:rPr>
        <w:t>2024</w:t>
      </w:r>
      <w:r w:rsidR="0033170F" w:rsidRPr="0033170F">
        <w:rPr>
          <w:rFonts w:eastAsia="仿宋_GB2312" w:hint="eastAsia"/>
          <w:sz w:val="32"/>
          <w:szCs w:val="32"/>
        </w:rPr>
        <w:t>年政务公开工作要点》</w:t>
      </w:r>
      <w:r w:rsidR="00CE6659">
        <w:rPr>
          <w:rFonts w:eastAsia="仿宋_GB2312" w:hint="eastAsia"/>
          <w:sz w:val="32"/>
          <w:szCs w:val="32"/>
        </w:rPr>
        <w:t>的相关要求，</w:t>
      </w:r>
      <w:r w:rsidR="0033170F" w:rsidRPr="00DE4C42">
        <w:rPr>
          <w:rFonts w:eastAsia="仿宋_GB2312" w:hint="eastAsia"/>
          <w:sz w:val="32"/>
          <w:szCs w:val="32"/>
        </w:rPr>
        <w:t>重点围绕朝阳区经济社会发展、城市规划建设、民生保障等关键领域，主动公开政策文件、</w:t>
      </w:r>
      <w:r w:rsidR="00CE6659">
        <w:rPr>
          <w:rFonts w:eastAsia="仿宋_GB2312" w:hint="eastAsia"/>
          <w:sz w:val="32"/>
          <w:szCs w:val="32"/>
        </w:rPr>
        <w:t>部门动态</w:t>
      </w:r>
      <w:r w:rsidR="0033170F" w:rsidRPr="00DE4C42">
        <w:rPr>
          <w:rFonts w:eastAsia="仿宋_GB2312" w:hint="eastAsia"/>
          <w:sz w:val="32"/>
          <w:szCs w:val="32"/>
        </w:rPr>
        <w:t>等</w:t>
      </w:r>
      <w:r w:rsidR="00CE6659">
        <w:rPr>
          <w:rFonts w:eastAsia="仿宋_GB2312" w:hint="eastAsia"/>
          <w:sz w:val="32"/>
          <w:szCs w:val="32"/>
        </w:rPr>
        <w:t>相关</w:t>
      </w:r>
      <w:r w:rsidR="0033170F" w:rsidRPr="00DE4C42">
        <w:rPr>
          <w:rFonts w:eastAsia="仿宋_GB2312" w:hint="eastAsia"/>
          <w:sz w:val="32"/>
          <w:szCs w:val="32"/>
        </w:rPr>
        <w:t>信息，</w:t>
      </w:r>
      <w:r w:rsidR="00D72A99" w:rsidRPr="00DE4C42">
        <w:rPr>
          <w:rFonts w:eastAsia="仿宋_GB2312" w:hint="eastAsia"/>
          <w:sz w:val="32"/>
          <w:szCs w:val="32"/>
        </w:rPr>
        <w:t>全面、准确、及时</w:t>
      </w:r>
      <w:r w:rsidR="00B531D3">
        <w:rPr>
          <w:rFonts w:eastAsia="仿宋_GB2312" w:hint="eastAsia"/>
          <w:sz w:val="32"/>
          <w:szCs w:val="32"/>
        </w:rPr>
        <w:t>的</w:t>
      </w:r>
      <w:r w:rsidR="00D72A99" w:rsidRPr="00DE4C42">
        <w:rPr>
          <w:rFonts w:eastAsia="仿宋_GB2312" w:hint="eastAsia"/>
          <w:sz w:val="32"/>
          <w:szCs w:val="32"/>
        </w:rPr>
        <w:t>公开了</w:t>
      </w:r>
      <w:r w:rsidR="00B531D3">
        <w:rPr>
          <w:rFonts w:eastAsia="仿宋_GB2312" w:hint="eastAsia"/>
          <w:sz w:val="32"/>
          <w:szCs w:val="32"/>
        </w:rPr>
        <w:t>相关</w:t>
      </w:r>
      <w:bookmarkStart w:id="0" w:name="_GoBack"/>
      <w:bookmarkEnd w:id="0"/>
      <w:r w:rsidR="00D72A99" w:rsidRPr="00DE4C42">
        <w:rPr>
          <w:rFonts w:eastAsia="仿宋_GB2312" w:hint="eastAsia"/>
          <w:sz w:val="32"/>
          <w:szCs w:val="32"/>
        </w:rPr>
        <w:t>政府信息</w:t>
      </w:r>
      <w:r w:rsidR="00D72A99">
        <w:rPr>
          <w:rFonts w:eastAsia="仿宋_GB2312" w:hint="eastAsia"/>
          <w:sz w:val="32"/>
          <w:szCs w:val="32"/>
        </w:rPr>
        <w:t>，</w:t>
      </w:r>
      <w:r w:rsidR="0033170F" w:rsidRPr="00DE4C42">
        <w:rPr>
          <w:rFonts w:eastAsia="仿宋_GB2312" w:hint="eastAsia"/>
          <w:sz w:val="32"/>
          <w:szCs w:val="32"/>
        </w:rPr>
        <w:t>有效提升了政府工作的透明度。</w:t>
      </w:r>
    </w:p>
    <w:p w:rsidR="00016143" w:rsidRPr="00195B26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195B26">
        <w:rPr>
          <w:rFonts w:eastAsia="楷体_GB2312"/>
          <w:spacing w:val="8"/>
          <w:kern w:val="0"/>
          <w:sz w:val="32"/>
          <w:szCs w:val="32"/>
        </w:rPr>
        <w:t>2.</w:t>
      </w:r>
      <w:r w:rsidRPr="00195B26">
        <w:rPr>
          <w:rFonts w:eastAsia="楷体_GB2312"/>
          <w:spacing w:val="8"/>
          <w:kern w:val="0"/>
          <w:sz w:val="32"/>
          <w:szCs w:val="32"/>
        </w:rPr>
        <w:t>依申请公开情况</w:t>
      </w:r>
    </w:p>
    <w:p w:rsidR="00016143" w:rsidRPr="00195B26" w:rsidRDefault="00016143" w:rsidP="00016143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5B26">
        <w:rPr>
          <w:rFonts w:eastAsia="仿宋_GB2312"/>
          <w:sz w:val="32"/>
          <w:szCs w:val="32"/>
        </w:rPr>
        <w:t>本单位</w:t>
      </w:r>
      <w:r w:rsidR="00EC0CEA" w:rsidRPr="00195B26">
        <w:rPr>
          <w:rFonts w:eastAsia="仿宋_GB2312"/>
          <w:sz w:val="32"/>
          <w:szCs w:val="32"/>
        </w:rPr>
        <w:t>202</w:t>
      </w:r>
      <w:r w:rsidR="00CA2A2C">
        <w:rPr>
          <w:rFonts w:eastAsia="仿宋_GB2312" w:hint="eastAsia"/>
          <w:sz w:val="32"/>
          <w:szCs w:val="32"/>
        </w:rPr>
        <w:t>4</w:t>
      </w:r>
      <w:r w:rsidRPr="00195B26">
        <w:rPr>
          <w:rFonts w:eastAsia="仿宋_GB2312"/>
          <w:sz w:val="32"/>
          <w:szCs w:val="32"/>
        </w:rPr>
        <w:t>年度共收到政府信息公开申请</w:t>
      </w:r>
      <w:r w:rsidR="005B3A6E">
        <w:rPr>
          <w:rFonts w:eastAsia="仿宋_GB2312" w:hint="eastAsia"/>
          <w:sz w:val="32"/>
          <w:szCs w:val="32"/>
        </w:rPr>
        <w:t>0</w:t>
      </w:r>
      <w:r w:rsidRPr="005B3A6E">
        <w:rPr>
          <w:rFonts w:eastAsia="仿宋_GB2312"/>
          <w:sz w:val="32"/>
          <w:szCs w:val="32"/>
        </w:rPr>
        <w:t>件</w:t>
      </w:r>
      <w:r w:rsidR="00ED03D2">
        <w:rPr>
          <w:rFonts w:eastAsia="仿宋_GB2312" w:hint="eastAsia"/>
          <w:sz w:val="32"/>
          <w:szCs w:val="32"/>
        </w:rPr>
        <w:t>。</w:t>
      </w:r>
    </w:p>
    <w:p w:rsidR="00016143" w:rsidRPr="00B23E5E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195B26">
        <w:rPr>
          <w:rFonts w:eastAsia="楷体_GB2312"/>
          <w:spacing w:val="8"/>
          <w:kern w:val="0"/>
          <w:sz w:val="32"/>
          <w:szCs w:val="32"/>
        </w:rPr>
        <w:t>3.</w:t>
      </w:r>
      <w:r w:rsidRPr="00195B26">
        <w:rPr>
          <w:rFonts w:eastAsia="楷体_GB2312"/>
          <w:spacing w:val="8"/>
          <w:kern w:val="0"/>
          <w:sz w:val="32"/>
          <w:szCs w:val="32"/>
        </w:rPr>
        <w:t>政</w:t>
      </w:r>
      <w:r w:rsidRPr="00B23E5E">
        <w:rPr>
          <w:rFonts w:eastAsia="楷体_GB2312"/>
          <w:spacing w:val="8"/>
          <w:kern w:val="0"/>
          <w:sz w:val="32"/>
          <w:szCs w:val="32"/>
        </w:rPr>
        <w:t>府信息管理情况</w:t>
      </w:r>
    </w:p>
    <w:p w:rsidR="00465ADD" w:rsidRPr="00105D5E" w:rsidRDefault="002932B8" w:rsidP="00105D5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宋体"/>
          <w:sz w:val="32"/>
          <w:szCs w:val="32"/>
        </w:rPr>
      </w:pPr>
      <w:r w:rsidRPr="00C15FE0">
        <w:rPr>
          <w:rFonts w:ascii="仿宋_GB2312" w:eastAsia="仿宋_GB2312" w:hint="eastAsia"/>
          <w:kern w:val="2"/>
          <w:sz w:val="32"/>
          <w:szCs w:val="32"/>
        </w:rPr>
        <w:t>按照</w:t>
      </w:r>
      <w:r w:rsidR="00382341" w:rsidRPr="00C15FE0">
        <w:rPr>
          <w:rFonts w:ascii="仿宋_GB2312" w:eastAsia="仿宋_GB2312" w:hint="eastAsia"/>
          <w:kern w:val="2"/>
          <w:sz w:val="32"/>
          <w:szCs w:val="32"/>
        </w:rPr>
        <w:t>《朝阳区</w:t>
      </w:r>
      <w:r w:rsidR="00382341" w:rsidRPr="00C15FE0">
        <w:rPr>
          <w:rFonts w:ascii="Times New Roman" w:eastAsia="仿宋_GB2312" w:hAnsi="Times New Roman"/>
          <w:sz w:val="32"/>
          <w:szCs w:val="32"/>
        </w:rPr>
        <w:t>202</w:t>
      </w:r>
      <w:r w:rsidR="00231468" w:rsidRPr="00C15FE0">
        <w:rPr>
          <w:rFonts w:ascii="Times New Roman" w:eastAsia="仿宋_GB2312" w:hAnsi="Times New Roman" w:hint="eastAsia"/>
          <w:sz w:val="32"/>
          <w:szCs w:val="32"/>
        </w:rPr>
        <w:t>4</w:t>
      </w:r>
      <w:r w:rsidRPr="00C15FE0">
        <w:rPr>
          <w:rFonts w:ascii="仿宋_GB2312" w:eastAsia="仿宋_GB2312" w:hint="eastAsia"/>
          <w:kern w:val="2"/>
          <w:sz w:val="32"/>
          <w:szCs w:val="32"/>
        </w:rPr>
        <w:t>年政务公开工作要点》工作要求，</w:t>
      </w:r>
      <w:r w:rsidR="008D3594">
        <w:rPr>
          <w:rFonts w:ascii="仿宋_GB2312" w:eastAsia="仿宋_GB2312" w:hint="eastAsia"/>
          <w:kern w:val="2"/>
          <w:sz w:val="32"/>
          <w:szCs w:val="32"/>
        </w:rPr>
        <w:t>继续</w:t>
      </w:r>
      <w:r w:rsidR="006544EE" w:rsidRPr="00C15FE0">
        <w:rPr>
          <w:rFonts w:ascii="仿宋_GB2312" w:eastAsia="仿宋_GB2312" w:hint="eastAsia"/>
          <w:kern w:val="2"/>
          <w:sz w:val="32"/>
          <w:szCs w:val="32"/>
        </w:rPr>
        <w:t>完善</w:t>
      </w:r>
      <w:r w:rsidR="008D3594">
        <w:rPr>
          <w:rFonts w:ascii="仿宋_GB2312" w:eastAsia="仿宋_GB2312" w:hint="eastAsia"/>
          <w:kern w:val="2"/>
          <w:sz w:val="32"/>
          <w:szCs w:val="32"/>
        </w:rPr>
        <w:t>了</w:t>
      </w:r>
      <w:r w:rsidR="006544EE" w:rsidRPr="00C15FE0">
        <w:rPr>
          <w:rFonts w:ascii="仿宋_GB2312" w:eastAsia="仿宋_GB2312" w:hint="eastAsia"/>
          <w:kern w:val="2"/>
          <w:sz w:val="32"/>
          <w:szCs w:val="32"/>
        </w:rPr>
        <w:t>政府信息管理机制，对各类政府信息进行了分类、整理</w:t>
      </w:r>
      <w:r w:rsidR="008D3594">
        <w:rPr>
          <w:rFonts w:ascii="仿宋_GB2312" w:eastAsia="仿宋_GB2312" w:hint="eastAsia"/>
          <w:kern w:val="2"/>
          <w:sz w:val="32"/>
          <w:szCs w:val="32"/>
        </w:rPr>
        <w:t>及更新。通过加强信息审核和保密审查，确保</w:t>
      </w:r>
      <w:r w:rsidR="006544EE" w:rsidRPr="00C15FE0">
        <w:rPr>
          <w:rFonts w:ascii="仿宋_GB2312" w:eastAsia="仿宋_GB2312" w:hint="eastAsia"/>
          <w:kern w:val="2"/>
          <w:sz w:val="32"/>
          <w:szCs w:val="32"/>
        </w:rPr>
        <w:t>信息的准确性和安全性。此外，还积极推动政府信息资源的整合和共享，提高了政府信息的使用效率和价值</w:t>
      </w:r>
      <w:r w:rsidR="006F5767" w:rsidRPr="00C15FE0"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:rsidR="00016143" w:rsidRPr="00B23E5E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B23E5E">
        <w:rPr>
          <w:rFonts w:eastAsia="楷体_GB2312"/>
          <w:spacing w:val="8"/>
          <w:kern w:val="0"/>
          <w:sz w:val="32"/>
          <w:szCs w:val="32"/>
        </w:rPr>
        <w:t>4.</w:t>
      </w:r>
      <w:r w:rsidRPr="00B23E5E">
        <w:rPr>
          <w:rFonts w:eastAsia="楷体_GB2312"/>
          <w:spacing w:val="8"/>
          <w:kern w:val="0"/>
          <w:sz w:val="32"/>
          <w:szCs w:val="32"/>
        </w:rPr>
        <w:t>政府信息公开平台建设</w:t>
      </w:r>
      <w:r w:rsidR="00CF3D5F">
        <w:rPr>
          <w:rFonts w:eastAsia="楷体_GB2312" w:hint="eastAsia"/>
          <w:spacing w:val="8"/>
          <w:kern w:val="0"/>
          <w:sz w:val="32"/>
          <w:szCs w:val="32"/>
        </w:rPr>
        <w:t>情况</w:t>
      </w:r>
    </w:p>
    <w:p w:rsidR="006F5767" w:rsidRPr="00917320" w:rsidRDefault="008E0F27" w:rsidP="008E0F27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8E0F27">
        <w:rPr>
          <w:rFonts w:eastAsia="仿宋_GB2312" w:hint="eastAsia"/>
          <w:sz w:val="32"/>
          <w:szCs w:val="32"/>
        </w:rPr>
        <w:t>紧密围绕朝阳区的核心工作任务及民众普遍关心的</w:t>
      </w:r>
      <w:r w:rsidR="006C47D7">
        <w:rPr>
          <w:rFonts w:eastAsia="仿宋_GB2312" w:hint="eastAsia"/>
          <w:sz w:val="32"/>
          <w:szCs w:val="32"/>
        </w:rPr>
        <w:t>内容</w:t>
      </w:r>
      <w:r w:rsidRPr="008E0F27">
        <w:rPr>
          <w:rFonts w:eastAsia="仿宋_GB2312" w:hint="eastAsia"/>
          <w:sz w:val="32"/>
          <w:szCs w:val="32"/>
        </w:rPr>
        <w:t>，着力提高政务公开的效能与质量，借助公开机制强化监</w:t>
      </w:r>
      <w:r w:rsidRPr="008E0F27">
        <w:rPr>
          <w:rFonts w:eastAsia="仿宋_GB2312" w:hint="eastAsia"/>
          <w:sz w:val="32"/>
          <w:szCs w:val="32"/>
        </w:rPr>
        <w:lastRenderedPageBreak/>
        <w:t>督效能、推动工作落实、优化公共服务。在此基础上，不断深化信息公开平台的</w:t>
      </w:r>
      <w:r w:rsidR="0047693E">
        <w:rPr>
          <w:rFonts w:eastAsia="仿宋_GB2312" w:hint="eastAsia"/>
          <w:sz w:val="32"/>
          <w:szCs w:val="32"/>
        </w:rPr>
        <w:t>建设</w:t>
      </w:r>
      <w:r w:rsidRPr="008E0F2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</w:t>
      </w:r>
      <w:r w:rsidRPr="008E0F27">
        <w:rPr>
          <w:rFonts w:eastAsia="仿宋_GB2312" w:hint="eastAsia"/>
          <w:sz w:val="32"/>
          <w:szCs w:val="32"/>
        </w:rPr>
        <w:t>“北京朝阳”官方网站上更新了</w:t>
      </w:r>
      <w:r w:rsidR="00F61B73">
        <w:rPr>
          <w:rFonts w:eastAsia="仿宋_GB2312" w:hint="eastAsia"/>
          <w:sz w:val="32"/>
          <w:szCs w:val="32"/>
        </w:rPr>
        <w:t>60</w:t>
      </w:r>
      <w:r w:rsidR="00F61B73">
        <w:rPr>
          <w:rFonts w:eastAsia="仿宋_GB2312" w:hint="eastAsia"/>
          <w:sz w:val="32"/>
          <w:szCs w:val="32"/>
        </w:rPr>
        <w:t>余</w:t>
      </w:r>
      <w:r w:rsidRPr="008E0F27">
        <w:rPr>
          <w:rFonts w:eastAsia="仿宋_GB2312" w:hint="eastAsia"/>
          <w:sz w:val="32"/>
          <w:szCs w:val="32"/>
        </w:rPr>
        <w:t>篇部门动态，及时展现了各项工作中的最新进展、创新成果及活动概况</w:t>
      </w:r>
      <w:r>
        <w:rPr>
          <w:rFonts w:eastAsia="仿宋_GB2312" w:hint="eastAsia"/>
          <w:sz w:val="32"/>
          <w:szCs w:val="32"/>
        </w:rPr>
        <w:t>等</w:t>
      </w:r>
      <w:r w:rsidRPr="008E0F27">
        <w:rPr>
          <w:rFonts w:eastAsia="仿宋_GB2312" w:hint="eastAsia"/>
          <w:sz w:val="32"/>
          <w:szCs w:val="32"/>
        </w:rPr>
        <w:t>。同时，持续优化政府办“不忘初心牢记使命</w:t>
      </w:r>
      <w:r w:rsidRPr="008E0F27">
        <w:rPr>
          <w:rFonts w:eastAsia="仿宋_GB2312" w:hint="eastAsia"/>
          <w:sz w:val="32"/>
          <w:szCs w:val="32"/>
        </w:rPr>
        <w:t>518</w:t>
      </w:r>
      <w:r w:rsidRPr="008E0F27">
        <w:rPr>
          <w:rFonts w:eastAsia="仿宋_GB2312" w:hint="eastAsia"/>
          <w:sz w:val="32"/>
          <w:szCs w:val="32"/>
        </w:rPr>
        <w:t>学习园地”微信公众平台，定期发布图文资讯</w:t>
      </w:r>
      <w:r>
        <w:rPr>
          <w:rFonts w:eastAsia="仿宋_GB2312" w:hint="eastAsia"/>
          <w:sz w:val="32"/>
          <w:szCs w:val="32"/>
        </w:rPr>
        <w:t>等</w:t>
      </w:r>
      <w:r w:rsidRPr="008E0F27">
        <w:rPr>
          <w:rFonts w:eastAsia="仿宋_GB2312" w:hint="eastAsia"/>
          <w:sz w:val="32"/>
          <w:szCs w:val="32"/>
        </w:rPr>
        <w:t>内容，全方位展现党支部的建设成就、精神风貌及工作动态，致力于打造一个在党建引领下内容丰富、形式多样的学习交流空间。据统计，</w:t>
      </w:r>
      <w:r w:rsidRPr="008E0F27">
        <w:rPr>
          <w:rFonts w:eastAsia="仿宋_GB2312" w:hint="eastAsia"/>
          <w:sz w:val="32"/>
          <w:szCs w:val="32"/>
        </w:rPr>
        <w:t>202</w:t>
      </w:r>
      <w:r w:rsidR="002E4FAC">
        <w:rPr>
          <w:rFonts w:eastAsia="仿宋_GB2312" w:hint="eastAsia"/>
          <w:sz w:val="32"/>
          <w:szCs w:val="32"/>
        </w:rPr>
        <w:t>4</w:t>
      </w:r>
      <w:r w:rsidRPr="008E0F27">
        <w:rPr>
          <w:rFonts w:eastAsia="仿宋_GB2312" w:hint="eastAsia"/>
          <w:sz w:val="32"/>
          <w:szCs w:val="32"/>
        </w:rPr>
        <w:t>年度，“不忘初心牢记使命</w:t>
      </w:r>
      <w:r w:rsidRPr="008E0F27">
        <w:rPr>
          <w:rFonts w:eastAsia="仿宋_GB2312" w:hint="eastAsia"/>
          <w:sz w:val="32"/>
          <w:szCs w:val="32"/>
        </w:rPr>
        <w:t>518</w:t>
      </w:r>
      <w:r w:rsidRPr="008E0F27">
        <w:rPr>
          <w:rFonts w:eastAsia="仿宋_GB2312" w:hint="eastAsia"/>
          <w:sz w:val="32"/>
          <w:szCs w:val="32"/>
        </w:rPr>
        <w:t>学习园地”微信公众号共</w:t>
      </w:r>
      <w:r w:rsidR="00EF1D5C" w:rsidRPr="00EF1D5C">
        <w:rPr>
          <w:rFonts w:eastAsia="仿宋_GB2312" w:hint="eastAsia"/>
          <w:sz w:val="32"/>
          <w:szCs w:val="32"/>
        </w:rPr>
        <w:t>刊发</w:t>
      </w:r>
      <w:r w:rsidRPr="00FF06A5">
        <w:rPr>
          <w:rFonts w:eastAsia="仿宋_GB2312" w:hint="eastAsia"/>
          <w:sz w:val="32"/>
          <w:szCs w:val="32"/>
        </w:rPr>
        <w:t>13</w:t>
      </w:r>
      <w:r w:rsidRPr="008E0F27">
        <w:rPr>
          <w:rFonts w:eastAsia="仿宋_GB2312" w:hint="eastAsia"/>
          <w:sz w:val="32"/>
          <w:szCs w:val="32"/>
        </w:rPr>
        <w:t>期</w:t>
      </w:r>
      <w:r w:rsidR="00F61B73">
        <w:rPr>
          <w:rFonts w:eastAsia="仿宋_GB2312" w:hint="eastAsia"/>
          <w:sz w:val="32"/>
          <w:szCs w:val="32"/>
        </w:rPr>
        <w:t>的</w:t>
      </w:r>
      <w:r w:rsidRPr="008E0F27">
        <w:rPr>
          <w:rFonts w:eastAsia="仿宋_GB2312" w:hint="eastAsia"/>
          <w:sz w:val="32"/>
          <w:szCs w:val="32"/>
        </w:rPr>
        <w:t>内容</w:t>
      </w:r>
      <w:r w:rsidR="00F61B73">
        <w:rPr>
          <w:rFonts w:eastAsia="仿宋_GB2312" w:hint="eastAsia"/>
          <w:sz w:val="32"/>
          <w:szCs w:val="32"/>
        </w:rPr>
        <w:t>及深度文章</w:t>
      </w:r>
      <w:r w:rsidRPr="008E0F27">
        <w:rPr>
          <w:rFonts w:eastAsia="仿宋_GB2312" w:hint="eastAsia"/>
          <w:sz w:val="32"/>
          <w:szCs w:val="32"/>
        </w:rPr>
        <w:t>，有效增强了信息的传播力与影响力。</w:t>
      </w:r>
    </w:p>
    <w:p w:rsidR="00016143" w:rsidRPr="00B23E5E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B23E5E">
        <w:rPr>
          <w:rFonts w:eastAsia="楷体_GB2312"/>
          <w:spacing w:val="8"/>
          <w:kern w:val="0"/>
          <w:sz w:val="32"/>
          <w:szCs w:val="32"/>
        </w:rPr>
        <w:t>5.</w:t>
      </w:r>
      <w:r w:rsidRPr="00B23E5E">
        <w:rPr>
          <w:rFonts w:eastAsia="楷体_GB2312"/>
          <w:spacing w:val="8"/>
          <w:kern w:val="0"/>
          <w:sz w:val="32"/>
          <w:szCs w:val="32"/>
        </w:rPr>
        <w:t>教育培训情况，监督保障情况</w:t>
      </w:r>
    </w:p>
    <w:p w:rsidR="005A5821" w:rsidRDefault="008B6A46" w:rsidP="008B6A46">
      <w:pPr>
        <w:widowControl/>
        <w:spacing w:line="560" w:lineRule="exact"/>
        <w:ind w:firstLineChars="200" w:firstLine="640"/>
        <w:rPr>
          <w:rFonts w:eastAsia="仿宋_GB2312" w:hAnsi="仿宋_GB2312"/>
          <w:sz w:val="32"/>
          <w:szCs w:val="32"/>
          <w:u w:val="single"/>
        </w:rPr>
      </w:pPr>
      <w:r w:rsidRPr="008B6A46">
        <w:rPr>
          <w:rFonts w:eastAsia="仿宋_GB2312" w:hint="eastAsia"/>
          <w:sz w:val="32"/>
          <w:szCs w:val="32"/>
        </w:rPr>
        <w:t>高度重视政府信息公开工作的教育培训和监督保障。对相关工作人员开展《政府信息公开条例》、《朝阳区</w:t>
      </w:r>
      <w:r w:rsidRPr="008B6A46">
        <w:rPr>
          <w:rFonts w:eastAsia="仿宋_GB2312" w:hint="eastAsia"/>
          <w:sz w:val="32"/>
          <w:szCs w:val="32"/>
        </w:rPr>
        <w:t>2024</w:t>
      </w:r>
      <w:r w:rsidRPr="008B6A46">
        <w:rPr>
          <w:rFonts w:eastAsia="仿宋_GB2312" w:hint="eastAsia"/>
          <w:sz w:val="32"/>
          <w:szCs w:val="32"/>
        </w:rPr>
        <w:t>年政务公开工作要点》专题培训，提高了工作人员的业务水平和综合素质。同时，通过完善的监督机制，定期对政府信息公开工作进行检查和评估，确保了各项任务的落实和执行</w:t>
      </w:r>
      <w:r w:rsidR="005A5821" w:rsidRPr="008B6A46">
        <w:rPr>
          <w:rFonts w:eastAsia="仿宋_GB2312" w:hint="eastAsia"/>
          <w:sz w:val="32"/>
          <w:szCs w:val="32"/>
        </w:rPr>
        <w:t>。</w:t>
      </w:r>
    </w:p>
    <w:p w:rsidR="00016143" w:rsidRPr="00FD428C" w:rsidRDefault="00016143" w:rsidP="0001614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主动公开政府信息</w:t>
      </w:r>
      <w:r w:rsidR="00053FEA">
        <w:rPr>
          <w:rFonts w:ascii="黑体" w:eastAsia="黑体" w:hAnsi="宋体" w:cs="黑体" w:hint="eastAsia"/>
          <w:sz w:val="32"/>
          <w:szCs w:val="32"/>
        </w:rPr>
        <w:t>情况</w:t>
      </w:r>
    </w:p>
    <w:p w:rsidR="00016143" w:rsidRDefault="00016143" w:rsidP="00016143">
      <w:pPr>
        <w:pStyle w:val="a3"/>
        <w:widowControl/>
        <w:rPr>
          <w:rFonts w:hint="default"/>
        </w:rPr>
      </w:pPr>
    </w:p>
    <w:tbl>
      <w:tblPr>
        <w:tblW w:w="9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5"/>
      </w:tblGrid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EC0CEA" w:rsidRDefault="00016143" w:rsidP="00AA61FF">
            <w:pPr>
              <w:widowControl/>
              <w:jc w:val="center"/>
            </w:pPr>
            <w:r w:rsidRPr="00EC0CEA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EC0CEA" w:rsidRDefault="00016143" w:rsidP="00AA61FF">
            <w:pPr>
              <w:widowControl/>
              <w:jc w:val="center"/>
            </w:pPr>
            <w:r w:rsidRPr="00EC0CEA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EC0CEA" w:rsidRDefault="00016143" w:rsidP="00AA61FF">
            <w:pPr>
              <w:widowControl/>
              <w:jc w:val="center"/>
            </w:pPr>
            <w:r w:rsidRPr="00EC0CEA">
              <w:rPr>
                <w:kern w:val="0"/>
                <w:szCs w:val="21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Pr="009F68EA" w:rsidRDefault="00016143" w:rsidP="00AA61FF">
            <w:pPr>
              <w:widowControl/>
              <w:jc w:val="left"/>
            </w:pPr>
            <w:r w:rsidRPr="009F68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9F68EA" w:rsidRDefault="009901F0" w:rsidP="00AA61FF">
            <w:pPr>
              <w:widowControl/>
              <w:jc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9F68EA" w:rsidRDefault="009F68EA" w:rsidP="00AA61FF">
            <w:pPr>
              <w:widowControl/>
              <w:jc w:val="center"/>
            </w:pPr>
            <w:r w:rsidRPr="009F68EA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9F68EA" w:rsidRDefault="009901F0" w:rsidP="00AA61FF">
            <w:pPr>
              <w:widowControl/>
              <w:jc w:val="center"/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Cs w:val="21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16143" w:rsidTr="00AA61FF">
        <w:trPr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6B4AC4">
            <w:pPr>
              <w:widowControl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D82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2C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8D5ED1" w:rsidRDefault="008D5ED1" w:rsidP="006F5767">
      <w:pPr>
        <w:spacing w:line="560" w:lineRule="exact"/>
        <w:rPr>
          <w:rFonts w:ascii="黑体" w:eastAsia="黑体" w:hAnsi="宋体" w:cs="黑体"/>
          <w:sz w:val="32"/>
          <w:szCs w:val="32"/>
        </w:rPr>
      </w:pPr>
    </w:p>
    <w:p w:rsidR="00016143" w:rsidRDefault="00D82C4C" w:rsidP="00D82C4C">
      <w:pPr>
        <w:spacing w:line="560" w:lineRule="exact"/>
        <w:ind w:left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三</w:t>
      </w:r>
      <w:r>
        <w:rPr>
          <w:rFonts w:ascii="黑体" w:eastAsia="黑体" w:hAnsi="宋体" w:cs="黑体"/>
          <w:sz w:val="32"/>
          <w:szCs w:val="32"/>
        </w:rPr>
        <w:t>、</w:t>
      </w:r>
      <w:r w:rsidR="00016143">
        <w:rPr>
          <w:rFonts w:ascii="黑体" w:eastAsia="黑体" w:hAnsi="宋体" w:cs="黑体" w:hint="eastAsia"/>
          <w:sz w:val="32"/>
          <w:szCs w:val="32"/>
        </w:rPr>
        <w:t>收到和处理政府信息公开申请</w:t>
      </w:r>
      <w:r w:rsidR="00053FEA">
        <w:rPr>
          <w:rFonts w:ascii="黑体" w:eastAsia="黑体" w:hAnsi="宋体" w:cs="黑体" w:hint="eastAsia"/>
          <w:sz w:val="32"/>
          <w:szCs w:val="32"/>
        </w:rPr>
        <w:t>情况</w:t>
      </w:r>
    </w:p>
    <w:p w:rsidR="00016143" w:rsidRDefault="00016143" w:rsidP="00016143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016143" w:rsidTr="00AA61FF"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16143" w:rsidTr="00AA61FF"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16143" w:rsidTr="00AA61FF"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143" w:rsidTr="00AA61FF"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rPr>
          <w:trHeight w:val="779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lastRenderedPageBreak/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c>
          <w:tcPr>
            <w:tcW w:w="5150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</w:tbl>
    <w:p w:rsidR="00016143" w:rsidRDefault="00016143" w:rsidP="00016143">
      <w:pPr>
        <w:pStyle w:val="a3"/>
        <w:widowControl/>
        <w:ind w:leftChars="200" w:left="420"/>
        <w:rPr>
          <w:rFonts w:hint="default"/>
        </w:rPr>
      </w:pPr>
    </w:p>
    <w:p w:rsidR="00016143" w:rsidRDefault="00016143" w:rsidP="00016143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</w:t>
      </w:r>
      <w:r w:rsidR="0092728D">
        <w:rPr>
          <w:rFonts w:ascii="黑体" w:eastAsia="黑体" w:hAnsi="宋体" w:cs="黑体" w:hint="eastAsia"/>
          <w:sz w:val="32"/>
          <w:szCs w:val="32"/>
        </w:rPr>
        <w:t>情况</w:t>
      </w:r>
    </w:p>
    <w:p w:rsidR="00016143" w:rsidRDefault="00016143" w:rsidP="00016143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16143" w:rsidTr="00AA61FF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16143" w:rsidTr="00AA61FF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16143" w:rsidTr="00AA61FF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16143" w:rsidTr="00AA61FF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</w:tbl>
    <w:p w:rsidR="00016143" w:rsidRDefault="00016143" w:rsidP="00016143">
      <w:pPr>
        <w:pStyle w:val="a5"/>
        <w:spacing w:line="560" w:lineRule="exact"/>
        <w:ind w:left="136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016143" w:rsidRDefault="00016143" w:rsidP="00016143">
      <w:pPr>
        <w:pStyle w:val="a5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</w:t>
      </w:r>
      <w:r>
        <w:rPr>
          <w:rFonts w:ascii="黑体" w:eastAsia="黑体" w:hAnsi="黑体"/>
          <w:sz w:val="32"/>
          <w:szCs w:val="32"/>
        </w:rPr>
        <w:t>的主要问题及改进情况</w:t>
      </w:r>
    </w:p>
    <w:p w:rsidR="005A5821" w:rsidRPr="005A5821" w:rsidRDefault="00841E18" w:rsidP="00841E18">
      <w:pPr>
        <w:pStyle w:val="a5"/>
        <w:spacing w:line="560" w:lineRule="exact"/>
        <w:ind w:firstLine="640"/>
        <w:rPr>
          <w:rFonts w:eastAsia="仿宋_GB2312"/>
          <w:sz w:val="32"/>
          <w:szCs w:val="32"/>
        </w:rPr>
      </w:pPr>
      <w:r w:rsidRPr="00841E18"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 w:rsidRPr="00841E18">
        <w:rPr>
          <w:rFonts w:eastAsia="仿宋_GB2312" w:hint="eastAsia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区</w:t>
      </w:r>
      <w:r w:rsidRPr="00841E18">
        <w:rPr>
          <w:rFonts w:eastAsia="仿宋_GB2312" w:hint="eastAsia"/>
          <w:sz w:val="32"/>
          <w:szCs w:val="32"/>
        </w:rPr>
        <w:t>政府办不断提升政府信息公开工作水平，但仍存在一些问题</w:t>
      </w:r>
      <w:r>
        <w:rPr>
          <w:rFonts w:eastAsia="仿宋_GB2312" w:hint="eastAsia"/>
          <w:sz w:val="32"/>
          <w:szCs w:val="32"/>
        </w:rPr>
        <w:t>，</w:t>
      </w:r>
      <w:r w:rsidRPr="00841E18">
        <w:rPr>
          <w:rFonts w:eastAsia="仿宋_GB2312" w:hint="eastAsia"/>
          <w:sz w:val="32"/>
          <w:szCs w:val="32"/>
        </w:rPr>
        <w:t>例如，部分领域信息公开深度不够、公众参与度有待提升等。针对这些问题，将采取以下措施加以改进：一是加强信息更新和维护力度，确保信息的时效性和准确性；二是深化重点领域信息公开，提高信息公开的针对性和实效性；三是加强宣传引导，提高公众对政府信息公开的认知度和参与度。</w:t>
      </w:r>
    </w:p>
    <w:p w:rsidR="00016143" w:rsidRDefault="00016143" w:rsidP="00016143">
      <w:pPr>
        <w:pStyle w:val="a5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</w:t>
      </w:r>
      <w:r>
        <w:rPr>
          <w:rFonts w:ascii="黑体" w:eastAsia="黑体" w:hAnsi="黑体"/>
          <w:sz w:val="32"/>
          <w:szCs w:val="32"/>
        </w:rPr>
        <w:t>需要报告的事项</w:t>
      </w:r>
    </w:p>
    <w:p w:rsidR="00016143" w:rsidRDefault="00016143" w:rsidP="00016143">
      <w:pPr>
        <w:pStyle w:val="a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FD428C">
        <w:rPr>
          <w:rFonts w:eastAsia="仿宋_GB2312"/>
          <w:sz w:val="32"/>
          <w:szCs w:val="32"/>
        </w:rPr>
        <w:t>发出收费通知的件数和总金额以及实际收取的总金额均为</w:t>
      </w:r>
      <w:r w:rsidRPr="005B3A6E">
        <w:rPr>
          <w:rFonts w:eastAsia="仿宋_GB2312"/>
          <w:sz w:val="32"/>
          <w:szCs w:val="32"/>
        </w:rPr>
        <w:t>0</w:t>
      </w:r>
      <w:r w:rsidRPr="00FD428C">
        <w:rPr>
          <w:rFonts w:eastAsia="仿宋_GB2312"/>
          <w:sz w:val="32"/>
          <w:szCs w:val="32"/>
        </w:rPr>
        <w:t>。本报告</w:t>
      </w:r>
      <w:r>
        <w:rPr>
          <w:rFonts w:ascii="仿宋_GB2312" w:eastAsia="仿宋_GB2312" w:hint="eastAsia"/>
          <w:sz w:val="32"/>
          <w:szCs w:val="32"/>
        </w:rPr>
        <w:t>所列数据的统计期限,自</w:t>
      </w:r>
      <w:r w:rsidR="00EC0CEA">
        <w:rPr>
          <w:rFonts w:eastAsia="仿宋_GB2312"/>
          <w:sz w:val="32"/>
          <w:szCs w:val="32"/>
        </w:rPr>
        <w:t>202</w:t>
      </w:r>
      <w:r w:rsidR="00231468"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日起至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日止。本报告的电子版可登录“朝阳区政府门户网站(“北京·朝阳”)</w:t>
      </w:r>
      <w:r>
        <w:rPr>
          <w:rFonts w:eastAsia="仿宋_GB2312"/>
          <w:sz w:val="32"/>
          <w:szCs w:val="32"/>
        </w:rPr>
        <w:t>http://www.bjchy.gov.cn/</w:t>
      </w:r>
      <w:r>
        <w:rPr>
          <w:rFonts w:ascii="仿宋_GB2312" w:eastAsia="仿宋_GB2312" w:hint="eastAsia"/>
          <w:sz w:val="32"/>
          <w:szCs w:val="32"/>
        </w:rPr>
        <w:t>——</w:t>
      </w:r>
      <w:r w:rsidR="00A51583">
        <w:rPr>
          <w:rFonts w:ascii="仿宋_GB2312" w:eastAsia="仿宋_GB2312" w:hint="eastAsia"/>
          <w:sz w:val="32"/>
          <w:szCs w:val="32"/>
        </w:rPr>
        <w:t>政府信息公开栏目——政府信息公开年报”下载查阅</w:t>
      </w:r>
      <w:r w:rsidR="00792C31">
        <w:rPr>
          <w:rFonts w:ascii="仿宋_GB2312" w:eastAsia="仿宋_GB2312" w:hint="eastAsia"/>
          <w:sz w:val="32"/>
          <w:szCs w:val="32"/>
        </w:rPr>
        <w:t>。</w:t>
      </w:r>
    </w:p>
    <w:p w:rsidR="000D2D5E" w:rsidRPr="00016143" w:rsidRDefault="000D2D5E"/>
    <w:sectPr w:rsidR="000D2D5E" w:rsidRPr="00016143" w:rsidSect="00ED5D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5F" w:rsidRDefault="0068045F" w:rsidP="00A71D0A">
      <w:r>
        <w:separator/>
      </w:r>
    </w:p>
  </w:endnote>
  <w:endnote w:type="continuationSeparator" w:id="0">
    <w:p w:rsidR="0068045F" w:rsidRDefault="0068045F" w:rsidP="00A7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5F" w:rsidRDefault="0068045F" w:rsidP="00A71D0A">
      <w:r>
        <w:separator/>
      </w:r>
    </w:p>
  </w:footnote>
  <w:footnote w:type="continuationSeparator" w:id="0">
    <w:p w:rsidR="0068045F" w:rsidRDefault="0068045F" w:rsidP="00A7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143"/>
    <w:rsid w:val="00001D3E"/>
    <w:rsid w:val="000072B4"/>
    <w:rsid w:val="0001034D"/>
    <w:rsid w:val="00016143"/>
    <w:rsid w:val="00024209"/>
    <w:rsid w:val="00035DDA"/>
    <w:rsid w:val="00036826"/>
    <w:rsid w:val="00045077"/>
    <w:rsid w:val="00053F61"/>
    <w:rsid w:val="00053FEA"/>
    <w:rsid w:val="00062492"/>
    <w:rsid w:val="0007252C"/>
    <w:rsid w:val="0007548F"/>
    <w:rsid w:val="000806B3"/>
    <w:rsid w:val="000A0BAB"/>
    <w:rsid w:val="000C0225"/>
    <w:rsid w:val="000C5C55"/>
    <w:rsid w:val="000D2D5E"/>
    <w:rsid w:val="000D74E0"/>
    <w:rsid w:val="000E4E86"/>
    <w:rsid w:val="00105D5E"/>
    <w:rsid w:val="0011106C"/>
    <w:rsid w:val="00126499"/>
    <w:rsid w:val="00146D6B"/>
    <w:rsid w:val="001527B7"/>
    <w:rsid w:val="001535EF"/>
    <w:rsid w:val="00174528"/>
    <w:rsid w:val="00195B26"/>
    <w:rsid w:val="001A5C2C"/>
    <w:rsid w:val="001D5FCC"/>
    <w:rsid w:val="001E4583"/>
    <w:rsid w:val="001F001F"/>
    <w:rsid w:val="00231468"/>
    <w:rsid w:val="0025112C"/>
    <w:rsid w:val="00255315"/>
    <w:rsid w:val="00260BD5"/>
    <w:rsid w:val="0026366A"/>
    <w:rsid w:val="00283D13"/>
    <w:rsid w:val="00286704"/>
    <w:rsid w:val="002932B8"/>
    <w:rsid w:val="002A2FA1"/>
    <w:rsid w:val="002B3CB3"/>
    <w:rsid w:val="002C0D1F"/>
    <w:rsid w:val="002C3E6B"/>
    <w:rsid w:val="002C4C8B"/>
    <w:rsid w:val="002C4E92"/>
    <w:rsid w:val="002D5627"/>
    <w:rsid w:val="002E4FAC"/>
    <w:rsid w:val="002E50B2"/>
    <w:rsid w:val="002F5423"/>
    <w:rsid w:val="00304B23"/>
    <w:rsid w:val="00316A8B"/>
    <w:rsid w:val="00317174"/>
    <w:rsid w:val="003228A5"/>
    <w:rsid w:val="0033170F"/>
    <w:rsid w:val="003400C0"/>
    <w:rsid w:val="00347DFE"/>
    <w:rsid w:val="00350C70"/>
    <w:rsid w:val="00353400"/>
    <w:rsid w:val="003575EA"/>
    <w:rsid w:val="0036188D"/>
    <w:rsid w:val="00363F97"/>
    <w:rsid w:val="003732CC"/>
    <w:rsid w:val="00373795"/>
    <w:rsid w:val="00382341"/>
    <w:rsid w:val="0038665F"/>
    <w:rsid w:val="00395A35"/>
    <w:rsid w:val="003A42F8"/>
    <w:rsid w:val="003A561F"/>
    <w:rsid w:val="003B2966"/>
    <w:rsid w:val="003B521E"/>
    <w:rsid w:val="003B53EE"/>
    <w:rsid w:val="003C2E7B"/>
    <w:rsid w:val="003D46A2"/>
    <w:rsid w:val="003E28B7"/>
    <w:rsid w:val="003E329A"/>
    <w:rsid w:val="003E4A1F"/>
    <w:rsid w:val="00405684"/>
    <w:rsid w:val="00413C0C"/>
    <w:rsid w:val="004179EB"/>
    <w:rsid w:val="00426678"/>
    <w:rsid w:val="004278EB"/>
    <w:rsid w:val="0044547C"/>
    <w:rsid w:val="00447681"/>
    <w:rsid w:val="004562B6"/>
    <w:rsid w:val="00465ADD"/>
    <w:rsid w:val="00466829"/>
    <w:rsid w:val="004744CB"/>
    <w:rsid w:val="0047693E"/>
    <w:rsid w:val="0049747C"/>
    <w:rsid w:val="004B6EDF"/>
    <w:rsid w:val="004D5AC7"/>
    <w:rsid w:val="004E4261"/>
    <w:rsid w:val="004F147B"/>
    <w:rsid w:val="004F3428"/>
    <w:rsid w:val="00516588"/>
    <w:rsid w:val="0052470E"/>
    <w:rsid w:val="00532FFA"/>
    <w:rsid w:val="005427F0"/>
    <w:rsid w:val="00556AD9"/>
    <w:rsid w:val="00571ACF"/>
    <w:rsid w:val="00583ED1"/>
    <w:rsid w:val="00594E8F"/>
    <w:rsid w:val="005A5821"/>
    <w:rsid w:val="005A642C"/>
    <w:rsid w:val="005B3A6E"/>
    <w:rsid w:val="005C5109"/>
    <w:rsid w:val="005C6783"/>
    <w:rsid w:val="005D0998"/>
    <w:rsid w:val="005D3637"/>
    <w:rsid w:val="005D4186"/>
    <w:rsid w:val="005E0993"/>
    <w:rsid w:val="005F4037"/>
    <w:rsid w:val="005F437C"/>
    <w:rsid w:val="006378D8"/>
    <w:rsid w:val="00651830"/>
    <w:rsid w:val="006544EE"/>
    <w:rsid w:val="00657107"/>
    <w:rsid w:val="00665949"/>
    <w:rsid w:val="00667BF1"/>
    <w:rsid w:val="0068045F"/>
    <w:rsid w:val="006A0B51"/>
    <w:rsid w:val="006A1FB0"/>
    <w:rsid w:val="006A72B2"/>
    <w:rsid w:val="006B323B"/>
    <w:rsid w:val="006B4AC4"/>
    <w:rsid w:val="006C47D7"/>
    <w:rsid w:val="006C6937"/>
    <w:rsid w:val="006D4EFD"/>
    <w:rsid w:val="006E0B2B"/>
    <w:rsid w:val="006F5767"/>
    <w:rsid w:val="007006D1"/>
    <w:rsid w:val="007073FC"/>
    <w:rsid w:val="0070749F"/>
    <w:rsid w:val="007100F9"/>
    <w:rsid w:val="0071157A"/>
    <w:rsid w:val="00712733"/>
    <w:rsid w:val="00740F16"/>
    <w:rsid w:val="0074157C"/>
    <w:rsid w:val="0074478C"/>
    <w:rsid w:val="00746740"/>
    <w:rsid w:val="0076283A"/>
    <w:rsid w:val="007640D3"/>
    <w:rsid w:val="00775B7F"/>
    <w:rsid w:val="00790799"/>
    <w:rsid w:val="00792C31"/>
    <w:rsid w:val="007A3EBC"/>
    <w:rsid w:val="007B1456"/>
    <w:rsid w:val="007B24C4"/>
    <w:rsid w:val="007C76D4"/>
    <w:rsid w:val="007D3D6C"/>
    <w:rsid w:val="007E04A7"/>
    <w:rsid w:val="007E1DE2"/>
    <w:rsid w:val="007F14C4"/>
    <w:rsid w:val="00812ED4"/>
    <w:rsid w:val="00816138"/>
    <w:rsid w:val="0082074E"/>
    <w:rsid w:val="00825ADE"/>
    <w:rsid w:val="00841E18"/>
    <w:rsid w:val="00843CB2"/>
    <w:rsid w:val="00863F63"/>
    <w:rsid w:val="008668D1"/>
    <w:rsid w:val="0087792A"/>
    <w:rsid w:val="008812DC"/>
    <w:rsid w:val="00882124"/>
    <w:rsid w:val="00891E3C"/>
    <w:rsid w:val="008B6A46"/>
    <w:rsid w:val="008D3594"/>
    <w:rsid w:val="008D5ED1"/>
    <w:rsid w:val="008E0F27"/>
    <w:rsid w:val="008E3574"/>
    <w:rsid w:val="008E6FFD"/>
    <w:rsid w:val="008E7F2B"/>
    <w:rsid w:val="008F111C"/>
    <w:rsid w:val="008F2BD7"/>
    <w:rsid w:val="008F2FB8"/>
    <w:rsid w:val="00901525"/>
    <w:rsid w:val="00905CCB"/>
    <w:rsid w:val="009078FF"/>
    <w:rsid w:val="00907C48"/>
    <w:rsid w:val="00910B35"/>
    <w:rsid w:val="009116A3"/>
    <w:rsid w:val="00917320"/>
    <w:rsid w:val="009216E4"/>
    <w:rsid w:val="0092728D"/>
    <w:rsid w:val="00935048"/>
    <w:rsid w:val="00952994"/>
    <w:rsid w:val="00955CD2"/>
    <w:rsid w:val="00961A7C"/>
    <w:rsid w:val="00984292"/>
    <w:rsid w:val="009901F0"/>
    <w:rsid w:val="009E2452"/>
    <w:rsid w:val="009E6096"/>
    <w:rsid w:val="009F68EA"/>
    <w:rsid w:val="009F7973"/>
    <w:rsid w:val="00A02468"/>
    <w:rsid w:val="00A37567"/>
    <w:rsid w:val="00A51583"/>
    <w:rsid w:val="00A52C56"/>
    <w:rsid w:val="00A71D0A"/>
    <w:rsid w:val="00A73026"/>
    <w:rsid w:val="00A8201F"/>
    <w:rsid w:val="00A8236E"/>
    <w:rsid w:val="00A941A3"/>
    <w:rsid w:val="00A9456C"/>
    <w:rsid w:val="00AA0941"/>
    <w:rsid w:val="00AA1958"/>
    <w:rsid w:val="00AA59BE"/>
    <w:rsid w:val="00AA7370"/>
    <w:rsid w:val="00AB42EA"/>
    <w:rsid w:val="00AC2CE0"/>
    <w:rsid w:val="00AE2480"/>
    <w:rsid w:val="00AF1407"/>
    <w:rsid w:val="00AF1BB5"/>
    <w:rsid w:val="00AF702C"/>
    <w:rsid w:val="00B168F0"/>
    <w:rsid w:val="00B23E5E"/>
    <w:rsid w:val="00B45DAF"/>
    <w:rsid w:val="00B4744A"/>
    <w:rsid w:val="00B508E2"/>
    <w:rsid w:val="00B525DD"/>
    <w:rsid w:val="00B531D3"/>
    <w:rsid w:val="00B53377"/>
    <w:rsid w:val="00B6237D"/>
    <w:rsid w:val="00B755DB"/>
    <w:rsid w:val="00BA17AF"/>
    <w:rsid w:val="00BA53DE"/>
    <w:rsid w:val="00BB5220"/>
    <w:rsid w:val="00BD560A"/>
    <w:rsid w:val="00BE106B"/>
    <w:rsid w:val="00BE466A"/>
    <w:rsid w:val="00BF0EC7"/>
    <w:rsid w:val="00C1183C"/>
    <w:rsid w:val="00C15FE0"/>
    <w:rsid w:val="00C26BF3"/>
    <w:rsid w:val="00C32A78"/>
    <w:rsid w:val="00C35BB7"/>
    <w:rsid w:val="00C43FE7"/>
    <w:rsid w:val="00C4659B"/>
    <w:rsid w:val="00C46601"/>
    <w:rsid w:val="00C51602"/>
    <w:rsid w:val="00C53F82"/>
    <w:rsid w:val="00C77201"/>
    <w:rsid w:val="00C94C14"/>
    <w:rsid w:val="00C95B2C"/>
    <w:rsid w:val="00CA2A2C"/>
    <w:rsid w:val="00CA3813"/>
    <w:rsid w:val="00CD0EF3"/>
    <w:rsid w:val="00CD4900"/>
    <w:rsid w:val="00CE6659"/>
    <w:rsid w:val="00CF174D"/>
    <w:rsid w:val="00CF3D5F"/>
    <w:rsid w:val="00D03BAE"/>
    <w:rsid w:val="00D1152C"/>
    <w:rsid w:val="00D11BAD"/>
    <w:rsid w:val="00D210CF"/>
    <w:rsid w:val="00D25DD4"/>
    <w:rsid w:val="00D3042A"/>
    <w:rsid w:val="00D46C94"/>
    <w:rsid w:val="00D533FA"/>
    <w:rsid w:val="00D72127"/>
    <w:rsid w:val="00D72A99"/>
    <w:rsid w:val="00D74F63"/>
    <w:rsid w:val="00D810CA"/>
    <w:rsid w:val="00D82C4C"/>
    <w:rsid w:val="00D90143"/>
    <w:rsid w:val="00D91F58"/>
    <w:rsid w:val="00DA10E1"/>
    <w:rsid w:val="00DA1D45"/>
    <w:rsid w:val="00DB62F6"/>
    <w:rsid w:val="00DD3A94"/>
    <w:rsid w:val="00DD594C"/>
    <w:rsid w:val="00DE4C42"/>
    <w:rsid w:val="00DF00B7"/>
    <w:rsid w:val="00DF09FA"/>
    <w:rsid w:val="00DF4237"/>
    <w:rsid w:val="00DF7078"/>
    <w:rsid w:val="00E137DD"/>
    <w:rsid w:val="00E16D58"/>
    <w:rsid w:val="00E42983"/>
    <w:rsid w:val="00E45FE5"/>
    <w:rsid w:val="00E66BA0"/>
    <w:rsid w:val="00EA1F4F"/>
    <w:rsid w:val="00EA3222"/>
    <w:rsid w:val="00EA5B87"/>
    <w:rsid w:val="00EA658C"/>
    <w:rsid w:val="00EC0CEA"/>
    <w:rsid w:val="00ED03D2"/>
    <w:rsid w:val="00ED0CFC"/>
    <w:rsid w:val="00ED2354"/>
    <w:rsid w:val="00ED5C83"/>
    <w:rsid w:val="00ED5D0F"/>
    <w:rsid w:val="00EE6513"/>
    <w:rsid w:val="00EE6AF5"/>
    <w:rsid w:val="00EF1D5C"/>
    <w:rsid w:val="00EF61B6"/>
    <w:rsid w:val="00F06E93"/>
    <w:rsid w:val="00F112A9"/>
    <w:rsid w:val="00F15634"/>
    <w:rsid w:val="00F211FC"/>
    <w:rsid w:val="00F21A08"/>
    <w:rsid w:val="00F32AEC"/>
    <w:rsid w:val="00F365D7"/>
    <w:rsid w:val="00F40DED"/>
    <w:rsid w:val="00F60E60"/>
    <w:rsid w:val="00F61B73"/>
    <w:rsid w:val="00F62D24"/>
    <w:rsid w:val="00F675D6"/>
    <w:rsid w:val="00F75724"/>
    <w:rsid w:val="00F80D33"/>
    <w:rsid w:val="00F94A22"/>
    <w:rsid w:val="00F97DDD"/>
    <w:rsid w:val="00FA76DD"/>
    <w:rsid w:val="00FB76D8"/>
    <w:rsid w:val="00FC663E"/>
    <w:rsid w:val="00FD7448"/>
    <w:rsid w:val="00FE1147"/>
    <w:rsid w:val="00FE4BB8"/>
    <w:rsid w:val="00FE593E"/>
    <w:rsid w:val="00FE6DBB"/>
    <w:rsid w:val="00FE7A42"/>
    <w:rsid w:val="00FF06A5"/>
    <w:rsid w:val="00FF41B4"/>
    <w:rsid w:val="00FF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16143"/>
    <w:rPr>
      <w:rFonts w:ascii="宋体" w:hAnsi="Courier New" w:hint="eastAsia"/>
      <w:szCs w:val="21"/>
    </w:rPr>
  </w:style>
  <w:style w:type="character" w:customStyle="1" w:styleId="Char">
    <w:name w:val="纯文本 Char"/>
    <w:basedOn w:val="a0"/>
    <w:link w:val="a3"/>
    <w:rsid w:val="00016143"/>
    <w:rPr>
      <w:rFonts w:ascii="宋体" w:eastAsia="宋体" w:hAnsi="Courier New" w:cs="Times New Roman"/>
      <w:szCs w:val="21"/>
    </w:rPr>
  </w:style>
  <w:style w:type="paragraph" w:styleId="a4">
    <w:name w:val="Normal (Web)"/>
    <w:basedOn w:val="a"/>
    <w:uiPriority w:val="99"/>
    <w:rsid w:val="00016143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1614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7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1D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1D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399</Words>
  <Characters>2277</Characters>
  <Application>Microsoft Office Word</Application>
  <DocSecurity>0</DocSecurity>
  <Lines>18</Lines>
  <Paragraphs>5</Paragraphs>
  <ScaleCrop>false</ScaleCrop>
  <Company>lenovo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政府办文书科</dc:creator>
  <cp:lastModifiedBy>user</cp:lastModifiedBy>
  <cp:revision>488</cp:revision>
  <dcterms:created xsi:type="dcterms:W3CDTF">2024-01-09T07:58:00Z</dcterms:created>
  <dcterms:modified xsi:type="dcterms:W3CDTF">2025-01-17T08:59:00Z</dcterms:modified>
</cp:coreProperties>
</file>