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82" w:rsidRDefault="00EE0482" w:rsidP="00EE0482"/>
    <w:p w:rsidR="008C569E" w:rsidRDefault="00BA19CE">
      <w:r w:rsidRPr="00BA19CE">
        <w:rPr>
          <w:noProof/>
        </w:rPr>
        <w:drawing>
          <wp:inline distT="0" distB="0" distL="0" distR="0">
            <wp:extent cx="4677730" cy="6353175"/>
            <wp:effectExtent l="19050" t="0" r="85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45" cy="63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9CE">
        <w:rPr>
          <w:noProof/>
        </w:rPr>
        <w:lastRenderedPageBreak/>
        <w:drawing>
          <wp:inline distT="0" distB="0" distL="0" distR="0">
            <wp:extent cx="4688276" cy="76962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76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D9" w:rsidRDefault="00F77ED9" w:rsidP="00B937BE">
      <w:bookmarkStart w:id="0" w:name="_GoBack"/>
      <w:bookmarkEnd w:id="0"/>
    </w:p>
    <w:p w:rsidR="00B937BE" w:rsidRDefault="00B937BE" w:rsidP="00B937BE"/>
    <w:p w:rsidR="00F77ED9" w:rsidRPr="00C93F3F" w:rsidRDefault="00F77ED9" w:rsidP="00F77ED9">
      <w:pPr>
        <w:ind w:firstLineChars="850" w:firstLine="2720"/>
        <w:rPr>
          <w:rFonts w:ascii="方正小标宋简体" w:eastAsia="方正小标宋简体"/>
        </w:rPr>
      </w:pPr>
      <w:r w:rsidRPr="00C93F3F">
        <w:rPr>
          <w:rFonts w:ascii="方正小标宋简体" w:eastAsia="方正小标宋简体" w:hint="eastAsia"/>
        </w:rPr>
        <w:lastRenderedPageBreak/>
        <w:t>行政强制措施流程图</w:t>
      </w:r>
    </w:p>
    <w:p w:rsidR="00F77ED9" w:rsidRDefault="00F77ED9" w:rsidP="00BA19CE">
      <w:pPr>
        <w:jc w:val="center"/>
      </w:pPr>
    </w:p>
    <w:p w:rsidR="00F77ED9" w:rsidRDefault="00C33582" w:rsidP="00BA19CE">
      <w:pPr>
        <w:jc w:val="center"/>
      </w:pPr>
      <w:r>
        <w:pict>
          <v:group id="画布 2" o:spid="_x0000_s1061" editas="canvas" style="width:413.7pt;height:552.3pt;mso-position-horizontal-relative:char;mso-position-vertical-relative:line" coordorigin="3467" coordsize="52540,70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3467;width:52540;height:70141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left:4667;top:1981;width:47339;height:4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>
                <w:txbxContent>
                  <w:p w:rsidR="00F77ED9" w:rsidRPr="00704B85" w:rsidRDefault="00F77ED9" w:rsidP="00F77ED9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Text Box 5" o:spid="_x0000_s1064" type="#_x0000_t202" style="position:absolute;left:4667;top:7924;width:22003;height:3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Text Box 6" o:spid="_x0000_s1065" type="#_x0000_t202" style="position:absolute;left:4667;top:25755;width:34671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Text Box 7" o:spid="_x0000_s1066" type="#_x0000_t202" style="position:absolute;left:4667;top:30422;width:34671;height:5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Text Box 8" o:spid="_x0000_s1067" type="#_x0000_t202" style="position:absolute;left:4667;top:36652;width:34671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Text Box 9" o:spid="_x0000_s1068" type="#_x0000_t202" style="position:absolute;left:4667;top:42595;width:22003;height:7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Text Box 10" o:spid="_x0000_s1069" type="#_x0000_t202" style="position:absolute;left:29337;top:20802;width:10668;height:2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到场的</w:t>
                    </w:r>
                  </w:p>
                </w:txbxContent>
              </v:textbox>
            </v:shape>
            <v:shape id="Text Box 11" o:spid="_x0000_s1070" type="#_x0000_t202" style="position:absolute;left:40671;top:20802;width:12002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不到场的</w:t>
                    </w:r>
                  </w:p>
                </w:txbxContent>
              </v:textbox>
            </v:shape>
            <v:shape id="Text Box 12" o:spid="_x0000_s1071" type="#_x0000_t202" style="position:absolute;left:31337;top:42595;width:22003;height:7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Text Box 13" o:spid="_x0000_s1072" type="#_x0000_t202" style="position:absolute;left:10001;top:52501;width:38671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Text Box 14" o:spid="_x0000_s1073" type="#_x0000_t202" style="position:absolute;left:10001;top:58445;width:38005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制作行政强制措施决定书和清单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并送达</w:t>
                    </w:r>
                  </w:p>
                </w:txbxContent>
              </v:textbox>
            </v:shape>
            <v:shape id="Text Box 15" o:spid="_x0000_s1074" type="#_x0000_t202" style="position:absolute;left:28670;top:7924;width:23336;height:5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24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小时内向负责人报告</w:t>
                    </w:r>
                  </w:p>
                </w:txbxContent>
              </v:textbox>
            </v:shape>
            <v:shape id="Text Box 16" o:spid="_x0000_s1075" type="#_x0000_t202" style="position:absolute;left:4667;top:15849;width:22003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Text Box 17" o:spid="_x0000_s1076" type="#_x0000_t202" style="position:absolute;left:29337;top:15849;width:22669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当事人不在场的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，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通知当事人到场</w:t>
                    </w:r>
                  </w:p>
                  <w:p w:rsidR="00F77ED9" w:rsidRPr="00735894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Text Box 18" o:spid="_x0000_s1077" type="#_x0000_t202" style="position:absolute;left:10001;top:64382;width:38005;height:3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Line 19" o:spid="_x0000_s1078" style="position:absolute;visibility:visible" from="14668,13868" to="42005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<v:line id="Line 20" o:spid="_x0000_s1079" style="position:absolute;visibility:visible" from="16002,4953" to="16002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Line 21" o:spid="_x0000_s1080" style="position:absolute;visibility:visible" from="42005,4953" to="4200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line id="Line 22" o:spid="_x0000_s1081" style="position:absolute;visibility:visible" from="14668,11880" to="14668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<v:stroke endarrow="block"/>
            </v:line>
            <v:line id="Line 23" o:spid="_x0000_s1082" style="position:absolute;visibility:visible" from="42005,13868" to="42005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line id="Line 24" o:spid="_x0000_s1083" style="position:absolute;visibility:visible" from="35337,18821" to="35344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5" o:spid="_x0000_s1084" style="position:absolute;visibility:visible" from="48006,18821" to="48012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<v:stroke endarrow="block"/>
            </v:line>
            <v:line id="Line 26" o:spid="_x0000_s1085" style="position:absolute;visibility:visible" from="35337,23774" to="35344,2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<v:stroke endarrow="block"/>
            </v:line>
            <v:line id="Line 27" o:spid="_x0000_s1086" style="position:absolute;visibility:visible" from="14668,18821" to="14674,2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<v:stroke endarrow="block"/>
            </v:line>
            <v:line id="Line 28" o:spid="_x0000_s1087" style="position:absolute;visibility:visible" from="48006,23774" to="48012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<v:stroke endarrow="block"/>
            </v:line>
            <v:line id="Line 29" o:spid="_x0000_s1088" style="position:absolute;visibility:visible" from="22669,28727" to="22675,3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<v:stroke endarrow="block"/>
            </v:line>
            <v:line id="Line 30" o:spid="_x0000_s1089" style="position:absolute;visibility:visible" from="22669,34671" to="22675,36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Line 31" o:spid="_x0000_s1090" style="position:absolute;visibility:visible" from="14668,39624" to="14674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<v:stroke endarrow="block"/>
            </v:line>
            <v:line id="Line 32" o:spid="_x0000_s1091" style="position:absolute;visibility:visible" from="38004,50520" to="38011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line id="Line 33" o:spid="_x0000_s1092" style="position:absolute;visibility:visible" from="14668,50520" to="14674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<v:stroke endarrow="block"/>
            </v:line>
            <v:line id="Line 34" o:spid="_x0000_s1093" style="position:absolute;visibility:visible" from="28670,55473" to="28676,5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<v:stroke endarrow="block"/>
            </v:line>
            <v:line id="Line 35" o:spid="_x0000_s1094" style="position:absolute;visibility:visible" from="28670,62407" to="28676,6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<v:stroke endarrow="block"/>
            </v:line>
            <w10:wrap type="none"/>
            <w10:anchorlock/>
          </v:group>
        </w:pict>
      </w:r>
    </w:p>
    <w:sectPr w:rsidR="00F77ED9" w:rsidSect="007B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56" w:rsidRDefault="005C0456" w:rsidP="00EE0482">
      <w:r>
        <w:separator/>
      </w:r>
    </w:p>
  </w:endnote>
  <w:endnote w:type="continuationSeparator" w:id="0">
    <w:p w:rsidR="005C0456" w:rsidRDefault="005C0456" w:rsidP="00EE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56" w:rsidRDefault="005C0456" w:rsidP="00EE0482">
      <w:r>
        <w:separator/>
      </w:r>
    </w:p>
  </w:footnote>
  <w:footnote w:type="continuationSeparator" w:id="0">
    <w:p w:rsidR="005C0456" w:rsidRDefault="005C0456" w:rsidP="00EE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482"/>
    <w:rsid w:val="004E354F"/>
    <w:rsid w:val="005C0456"/>
    <w:rsid w:val="00631178"/>
    <w:rsid w:val="007B2018"/>
    <w:rsid w:val="007E5AC0"/>
    <w:rsid w:val="008C569E"/>
    <w:rsid w:val="009453A1"/>
    <w:rsid w:val="00A769A2"/>
    <w:rsid w:val="00B937BE"/>
    <w:rsid w:val="00BA19CE"/>
    <w:rsid w:val="00BB1711"/>
    <w:rsid w:val="00BE4C01"/>
    <w:rsid w:val="00C33582"/>
    <w:rsid w:val="00C6014C"/>
    <w:rsid w:val="00C8607F"/>
    <w:rsid w:val="00CB63E6"/>
    <w:rsid w:val="00D3516B"/>
    <w:rsid w:val="00DB7516"/>
    <w:rsid w:val="00EE0482"/>
    <w:rsid w:val="00F7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482"/>
    <w:rPr>
      <w:sz w:val="18"/>
      <w:szCs w:val="18"/>
    </w:rPr>
  </w:style>
  <w:style w:type="paragraph" w:customStyle="1" w:styleId="p0">
    <w:name w:val="p0"/>
    <w:basedOn w:val="a"/>
    <w:rsid w:val="00EE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77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ED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77E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12</cp:revision>
  <cp:lastPrinted>2020-08-27T08:23:00Z</cp:lastPrinted>
  <dcterms:created xsi:type="dcterms:W3CDTF">2020-07-22T02:34:00Z</dcterms:created>
  <dcterms:modified xsi:type="dcterms:W3CDTF">2020-08-27T08:24:00Z</dcterms:modified>
</cp:coreProperties>
</file>