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9F" w:rsidRPr="00E63A10" w:rsidRDefault="0069239F" w:rsidP="0069239F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69239F" w:rsidRPr="00E63A10" w:rsidTr="00EE1FBA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9239F" w:rsidRPr="00AA20CB" w:rsidRDefault="0069239F" w:rsidP="00EE1FBA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69239F" w:rsidRPr="00A11AEF" w:rsidTr="00EE1FBA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9239F" w:rsidRPr="00B421E0" w:rsidRDefault="0069239F" w:rsidP="00EE1FBA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 w:rsidR="00A53B8D"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）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440C0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垃圾清运费</w:t>
            </w:r>
          </w:p>
        </w:tc>
      </w:tr>
      <w:tr w:rsidR="0069239F" w:rsidRPr="00A11AEF" w:rsidTr="00A53B8D">
        <w:trPr>
          <w:trHeight w:hRule="exact" w:val="538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A53B8D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北京市朝阳区环境卫生服务中心第一清洁车辆场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5D5E6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蒋涛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85762126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69239F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440C01" w:rsidP="00440C01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576.1173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440C0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576.1173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440C0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576.1173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B421E0" w:rsidRDefault="0069239F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440C0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="004D67D3">
              <w:rPr>
                <w:rFonts w:hint="eastAsia"/>
                <w:b w:val="0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39F" w:rsidRPr="00A11AEF" w:rsidRDefault="00581BA4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440C01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B421E0" w:rsidRDefault="00440C01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B421E0" w:rsidRDefault="00440C01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A11AEF" w:rsidRDefault="00440C01" w:rsidP="00FF643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576.1173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A11AEF" w:rsidRDefault="00440C01" w:rsidP="00FF643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576.1173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A11AEF" w:rsidRDefault="00440C01" w:rsidP="00FF643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576.1173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B421E0" w:rsidRDefault="00440C01" w:rsidP="00FF643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A11AEF" w:rsidRDefault="00440C01" w:rsidP="00FF643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C01" w:rsidRPr="00A11AEF" w:rsidRDefault="00440C01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B421E0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C359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417AB8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05AF9" w:rsidRPr="00A11AEF" w:rsidTr="00EE1FBA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EB3CF4" w:rsidP="003357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年度支付</w:t>
            </w:r>
            <w:r w:rsidR="00335777">
              <w:rPr>
                <w:rFonts w:hint="eastAsia"/>
                <w:b w:val="0"/>
                <w:kern w:val="0"/>
                <w:sz w:val="18"/>
                <w:szCs w:val="18"/>
              </w:rPr>
              <w:t>492</w:t>
            </w:r>
            <w:r w:rsidR="00335777">
              <w:rPr>
                <w:rFonts w:hint="eastAsia"/>
                <w:b w:val="0"/>
                <w:kern w:val="0"/>
                <w:sz w:val="18"/>
                <w:szCs w:val="18"/>
              </w:rPr>
              <w:t>辆生产用车和生产辅助车辆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的</w:t>
            </w:r>
            <w:r w:rsidR="00335777">
              <w:rPr>
                <w:rFonts w:hint="eastAsia"/>
                <w:b w:val="0"/>
                <w:kern w:val="0"/>
                <w:sz w:val="18"/>
                <w:szCs w:val="18"/>
              </w:rPr>
              <w:t>垃圾清运各项费用支出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ab/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EB3CF4" w:rsidP="00335777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按照预算项目进度，资金落实到位，支付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="00335777">
              <w:rPr>
                <w:rFonts w:hint="eastAsia"/>
                <w:b w:val="0"/>
                <w:kern w:val="0"/>
                <w:sz w:val="18"/>
                <w:szCs w:val="18"/>
              </w:rPr>
              <w:t>垃圾清运</w:t>
            </w:r>
            <w:r w:rsidR="00F7627A">
              <w:rPr>
                <w:rFonts w:hint="eastAsia"/>
                <w:b w:val="0"/>
                <w:kern w:val="0"/>
                <w:sz w:val="18"/>
                <w:szCs w:val="18"/>
              </w:rPr>
              <w:t>车辆的</w:t>
            </w:r>
            <w:r w:rsidR="00335777">
              <w:rPr>
                <w:rFonts w:hint="eastAsia"/>
                <w:b w:val="0"/>
                <w:kern w:val="0"/>
                <w:sz w:val="18"/>
                <w:szCs w:val="18"/>
              </w:rPr>
              <w:t>各项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费</w:t>
            </w:r>
            <w:r w:rsidR="00335777">
              <w:rPr>
                <w:rFonts w:hint="eastAsia"/>
                <w:b w:val="0"/>
                <w:kern w:val="0"/>
                <w:sz w:val="18"/>
                <w:szCs w:val="18"/>
              </w:rPr>
              <w:t>用</w:t>
            </w:r>
            <w:r w:rsidRPr="004C6D58">
              <w:rPr>
                <w:rFonts w:hint="eastAsia"/>
                <w:b w:val="0"/>
                <w:kern w:val="0"/>
                <w:sz w:val="18"/>
                <w:szCs w:val="18"/>
              </w:rPr>
              <w:t>支出</w:t>
            </w:r>
          </w:p>
        </w:tc>
      </w:tr>
      <w:tr w:rsidR="00705AF9" w:rsidRPr="00A11AEF" w:rsidTr="00EE1FB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5AF9" w:rsidRPr="00A11AEF" w:rsidTr="005D5E69">
        <w:trPr>
          <w:trHeight w:hRule="exact" w:val="12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A253B" w:rsidRP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</w:t>
            </w:r>
            <w:r w:rsid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年度垃圾清运车辆，正常清运</w:t>
            </w:r>
            <w:r w:rsidR="00FA253B" w:rsidRP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垃圾</w:t>
            </w:r>
            <w:r w:rsid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，</w:t>
            </w:r>
            <w:r w:rsidR="00FA253B" w:rsidRP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做到日产日清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FA253B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492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辆生产用车和生产辅助用车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FA253B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492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辆生产用车和生产辅助用车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FA253B" w:rsidRDefault="00D3790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FA253B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D3790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FA253B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17332C">
        <w:trPr>
          <w:trHeight w:hRule="exact" w:val="10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A253B" w:rsidRP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保证垃圾清运日清日洁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符合管委检查标准，无遗洒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符合管委检查标准，无遗洒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FA253B">
        <w:trPr>
          <w:trHeight w:hRule="exact" w:val="113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A253B" w:rsidRP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项目实际完成与预计进度保持一致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.1.1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至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.12.31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17332C">
        <w:trPr>
          <w:trHeight w:hRule="exact" w:val="95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A253B" w:rsidRP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严格执行财经、内控资金使用相关规定，按照项目预算金额，合理支付各项运行费用，落实到位。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114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万吨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114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/</w:t>
            </w:r>
            <w:r w:rsidRPr="00FA253B">
              <w:rPr>
                <w:rFonts w:hint="eastAsia"/>
                <w:b w:val="0"/>
                <w:kern w:val="0"/>
                <w:sz w:val="18"/>
                <w:szCs w:val="18"/>
              </w:rPr>
              <w:t>万吨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17332C">
        <w:trPr>
          <w:trHeight w:hRule="exact" w:val="97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="00FA253B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坚持厉行节约，按照预算安排，合理、科学的支出每项运行费用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FA253B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05AF9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705AF9" w:rsidRPr="00A11AEF" w:rsidTr="00973FD6">
        <w:trPr>
          <w:trHeight w:hRule="exact" w:val="56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7D366F" w:rsidRDefault="00705AF9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5AF9" w:rsidRPr="00A11AEF" w:rsidRDefault="00705AF9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2D4EDE">
        <w:trPr>
          <w:trHeight w:hRule="exact" w:val="85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476689" w:rsidRDefault="002D4EDE" w:rsidP="002D4EDE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指标1：保证</w:t>
            </w:r>
            <w:r w:rsidRPr="00476689"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朝阳区南半部分的垃圾清运</w:t>
            </w:r>
            <w:r>
              <w:rPr>
                <w:rFonts w:asciiTheme="minorEastAsia" w:eastAsiaTheme="minorEastAsia" w:hAnsiTheme="minorEastAsia" w:hint="eastAsia"/>
                <w:b w:val="0"/>
                <w:bCs w:val="0"/>
                <w:sz w:val="18"/>
                <w:szCs w:val="18"/>
              </w:rPr>
              <w:t>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476689" w:rsidRDefault="002D4EDE" w:rsidP="00DE249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DE249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100^%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DE249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DE2493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FA253B">
        <w:trPr>
          <w:trHeight w:hRule="exact" w:val="99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保证密闭式清洁站收集的垃圾及时清运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FA253B">
        <w:trPr>
          <w:trHeight w:hRule="exact" w:val="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保证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年垃圾清运工作完成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FA253B">
        <w:trPr>
          <w:trHeight w:hRule="exact" w:val="11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7D366F" w:rsidRDefault="002D4EDE" w:rsidP="00EE1FBA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车辆在清运垃圾过程中，避免遗撒，保证道路清洁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2D4EDE" w:rsidRPr="00A11AEF" w:rsidTr="00EE1FB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B421E0" w:rsidRDefault="002D4EDE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B421E0" w:rsidRDefault="002D4EDE" w:rsidP="00EE1FBA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4EDE" w:rsidRPr="00A11AEF" w:rsidRDefault="002D4EDE" w:rsidP="00EE1FBA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69239F" w:rsidRPr="00E15B86" w:rsidRDefault="0069239F" w:rsidP="0069239F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 xml:space="preserve">填表人： </w:t>
      </w:r>
      <w:r w:rsidR="004933DF">
        <w:rPr>
          <w:rFonts w:ascii="宋体" w:hAnsi="宋体" w:hint="eastAsia"/>
          <w:sz w:val="24"/>
          <w:szCs w:val="32"/>
        </w:rPr>
        <w:t>马玉芳</w:t>
      </w:r>
      <w:r w:rsidRPr="00E15B86">
        <w:rPr>
          <w:rFonts w:ascii="宋体" w:hAnsi="宋体"/>
          <w:sz w:val="24"/>
          <w:szCs w:val="32"/>
        </w:rPr>
        <w:t xml:space="preserve">         联系电话：  </w:t>
      </w:r>
      <w:r w:rsidR="004933DF">
        <w:rPr>
          <w:rFonts w:ascii="宋体" w:hAnsi="宋体" w:hint="eastAsia"/>
          <w:sz w:val="24"/>
          <w:szCs w:val="32"/>
        </w:rPr>
        <w:t>85762126</w:t>
      </w:r>
      <w:r w:rsidRPr="00E15B86">
        <w:rPr>
          <w:rFonts w:ascii="宋体" w:hAnsi="宋体"/>
          <w:sz w:val="24"/>
          <w:szCs w:val="32"/>
        </w:rPr>
        <w:t xml:space="preserve">      填写日期：</w:t>
      </w:r>
      <w:r w:rsidR="004933DF">
        <w:rPr>
          <w:rFonts w:ascii="宋体" w:hAnsi="宋体" w:hint="eastAsia"/>
          <w:sz w:val="24"/>
          <w:szCs w:val="32"/>
        </w:rPr>
        <w:t>2021.2.18</w:t>
      </w: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Default="003F29ED" w:rsidP="0069239F">
      <w:pPr>
        <w:rPr>
          <w:rFonts w:eastAsia="仿宋_GB2312"/>
          <w:b w:val="0"/>
          <w:sz w:val="32"/>
          <w:szCs w:val="32"/>
        </w:rPr>
      </w:pPr>
    </w:p>
    <w:p w:rsidR="003F29ED" w:rsidRPr="00E203EF" w:rsidRDefault="003F29ED" w:rsidP="0069239F">
      <w:pPr>
        <w:rPr>
          <w:rFonts w:eastAsia="仿宋_GB2312"/>
          <w:b w:val="0"/>
          <w:sz w:val="32"/>
          <w:szCs w:val="32"/>
        </w:rPr>
      </w:pPr>
    </w:p>
    <w:sectPr w:rsidR="003F29ED" w:rsidRPr="00E203EF" w:rsidSect="00634E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5B0" w:rsidRDefault="00CF35B0" w:rsidP="0069239F">
      <w:r>
        <w:separator/>
      </w:r>
    </w:p>
  </w:endnote>
  <w:endnote w:type="continuationSeparator" w:id="1">
    <w:p w:rsidR="00CF35B0" w:rsidRDefault="00CF35B0" w:rsidP="0069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5B0" w:rsidRDefault="00CF35B0" w:rsidP="0069239F">
      <w:r>
        <w:separator/>
      </w:r>
    </w:p>
  </w:footnote>
  <w:footnote w:type="continuationSeparator" w:id="1">
    <w:p w:rsidR="00CF35B0" w:rsidRDefault="00CF35B0" w:rsidP="006923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20007"/>
    <w:multiLevelType w:val="multilevel"/>
    <w:tmpl w:val="34020007"/>
    <w:lvl w:ilvl="0">
      <w:start w:val="1"/>
      <w:numFmt w:val="decimal"/>
      <w:lvlText w:val="%1、"/>
      <w:lvlJc w:val="left"/>
      <w:pPr>
        <w:ind w:left="1348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468" w:hanging="420"/>
      </w:pPr>
    </w:lvl>
    <w:lvl w:ilvl="2">
      <w:start w:val="1"/>
      <w:numFmt w:val="lowerRoman"/>
      <w:lvlText w:val="%3."/>
      <w:lvlJc w:val="right"/>
      <w:pPr>
        <w:ind w:left="1888" w:hanging="420"/>
      </w:pPr>
    </w:lvl>
    <w:lvl w:ilvl="3">
      <w:start w:val="1"/>
      <w:numFmt w:val="decimal"/>
      <w:lvlText w:val="%4."/>
      <w:lvlJc w:val="left"/>
      <w:pPr>
        <w:ind w:left="2308" w:hanging="420"/>
      </w:pPr>
    </w:lvl>
    <w:lvl w:ilvl="4">
      <w:start w:val="1"/>
      <w:numFmt w:val="lowerLetter"/>
      <w:lvlText w:val="%5)"/>
      <w:lvlJc w:val="left"/>
      <w:pPr>
        <w:ind w:left="2728" w:hanging="420"/>
      </w:pPr>
    </w:lvl>
    <w:lvl w:ilvl="5">
      <w:start w:val="1"/>
      <w:numFmt w:val="lowerRoman"/>
      <w:lvlText w:val="%6."/>
      <w:lvlJc w:val="right"/>
      <w:pPr>
        <w:ind w:left="3148" w:hanging="420"/>
      </w:pPr>
    </w:lvl>
    <w:lvl w:ilvl="6">
      <w:start w:val="1"/>
      <w:numFmt w:val="decimal"/>
      <w:lvlText w:val="%7."/>
      <w:lvlJc w:val="left"/>
      <w:pPr>
        <w:ind w:left="3568" w:hanging="420"/>
      </w:pPr>
    </w:lvl>
    <w:lvl w:ilvl="7">
      <w:start w:val="1"/>
      <w:numFmt w:val="lowerLetter"/>
      <w:lvlText w:val="%8)"/>
      <w:lvlJc w:val="left"/>
      <w:pPr>
        <w:ind w:left="3988" w:hanging="420"/>
      </w:pPr>
    </w:lvl>
    <w:lvl w:ilvl="8">
      <w:start w:val="1"/>
      <w:numFmt w:val="lowerRoman"/>
      <w:lvlText w:val="%9."/>
      <w:lvlJc w:val="right"/>
      <w:pPr>
        <w:ind w:left="440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239F"/>
    <w:rsid w:val="000E160C"/>
    <w:rsid w:val="000F23D8"/>
    <w:rsid w:val="001124DE"/>
    <w:rsid w:val="0017332C"/>
    <w:rsid w:val="002242BB"/>
    <w:rsid w:val="00253E21"/>
    <w:rsid w:val="002D4EDE"/>
    <w:rsid w:val="002E0571"/>
    <w:rsid w:val="002E318A"/>
    <w:rsid w:val="002E73F0"/>
    <w:rsid w:val="00335777"/>
    <w:rsid w:val="003635FD"/>
    <w:rsid w:val="00393A2D"/>
    <w:rsid w:val="003E198C"/>
    <w:rsid w:val="003F29ED"/>
    <w:rsid w:val="00417AB8"/>
    <w:rsid w:val="00424357"/>
    <w:rsid w:val="00426213"/>
    <w:rsid w:val="00440C01"/>
    <w:rsid w:val="00480F48"/>
    <w:rsid w:val="00490590"/>
    <w:rsid w:val="004933DF"/>
    <w:rsid w:val="004C3598"/>
    <w:rsid w:val="004D67D3"/>
    <w:rsid w:val="004E24FB"/>
    <w:rsid w:val="00575D37"/>
    <w:rsid w:val="00581BA4"/>
    <w:rsid w:val="005D5E69"/>
    <w:rsid w:val="005F40D4"/>
    <w:rsid w:val="0060118B"/>
    <w:rsid w:val="0069239F"/>
    <w:rsid w:val="0069498B"/>
    <w:rsid w:val="006C7982"/>
    <w:rsid w:val="00705AF9"/>
    <w:rsid w:val="00750263"/>
    <w:rsid w:val="00763B8D"/>
    <w:rsid w:val="00775120"/>
    <w:rsid w:val="007B2F3A"/>
    <w:rsid w:val="007D091E"/>
    <w:rsid w:val="007E4F3B"/>
    <w:rsid w:val="00832E33"/>
    <w:rsid w:val="008A643F"/>
    <w:rsid w:val="008C313F"/>
    <w:rsid w:val="008F4FAF"/>
    <w:rsid w:val="009369B1"/>
    <w:rsid w:val="00945DB5"/>
    <w:rsid w:val="00973FD6"/>
    <w:rsid w:val="00A31E2E"/>
    <w:rsid w:val="00A37A4D"/>
    <w:rsid w:val="00A4454C"/>
    <w:rsid w:val="00A53B8D"/>
    <w:rsid w:val="00A630F4"/>
    <w:rsid w:val="00B41C96"/>
    <w:rsid w:val="00B61710"/>
    <w:rsid w:val="00B6655F"/>
    <w:rsid w:val="00B77181"/>
    <w:rsid w:val="00B81E13"/>
    <w:rsid w:val="00C2688A"/>
    <w:rsid w:val="00CB399D"/>
    <w:rsid w:val="00CB3E86"/>
    <w:rsid w:val="00CF35B0"/>
    <w:rsid w:val="00CF7923"/>
    <w:rsid w:val="00D3790E"/>
    <w:rsid w:val="00D65C60"/>
    <w:rsid w:val="00D70FF7"/>
    <w:rsid w:val="00D80F50"/>
    <w:rsid w:val="00D8399F"/>
    <w:rsid w:val="00DC58AB"/>
    <w:rsid w:val="00DD65F8"/>
    <w:rsid w:val="00DF748C"/>
    <w:rsid w:val="00E15086"/>
    <w:rsid w:val="00E203EF"/>
    <w:rsid w:val="00EB1A8C"/>
    <w:rsid w:val="00EB3CF4"/>
    <w:rsid w:val="00EC08EB"/>
    <w:rsid w:val="00EE5DBA"/>
    <w:rsid w:val="00EF734A"/>
    <w:rsid w:val="00F01A89"/>
    <w:rsid w:val="00F7627A"/>
    <w:rsid w:val="00F83DCE"/>
    <w:rsid w:val="00F9660E"/>
    <w:rsid w:val="00FA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9F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paragraph" w:styleId="2">
    <w:name w:val="heading 2"/>
    <w:basedOn w:val="a"/>
    <w:next w:val="a"/>
    <w:link w:val="2Char"/>
    <w:uiPriority w:val="9"/>
    <w:unhideWhenUsed/>
    <w:qFormat/>
    <w:rsid w:val="0069239F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2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23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23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239F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9239F"/>
    <w:rPr>
      <w:rFonts w:ascii="Cambria" w:eastAsia="宋体" w:hAnsi="Cambria" w:cs="Cambria"/>
      <w:b/>
      <w:bCs/>
      <w:sz w:val="36"/>
      <w:szCs w:val="36"/>
    </w:rPr>
  </w:style>
  <w:style w:type="paragraph" w:styleId="a5">
    <w:name w:val="footnote text"/>
    <w:basedOn w:val="a"/>
    <w:link w:val="Char1"/>
    <w:rsid w:val="00EB1A8C"/>
    <w:pPr>
      <w:widowControl/>
      <w:snapToGrid w:val="0"/>
      <w:spacing w:after="200" w:line="276" w:lineRule="auto"/>
      <w:jc w:val="left"/>
    </w:pPr>
    <w:rPr>
      <w:rFonts w:ascii="Cambria" w:hAnsi="Cambria"/>
      <w:b w:val="0"/>
      <w:bCs w:val="0"/>
      <w:kern w:val="0"/>
      <w:sz w:val="18"/>
      <w:szCs w:val="22"/>
    </w:rPr>
  </w:style>
  <w:style w:type="character" w:customStyle="1" w:styleId="Char1">
    <w:name w:val="脚注文本 Char"/>
    <w:basedOn w:val="a0"/>
    <w:link w:val="a5"/>
    <w:rsid w:val="00EB1A8C"/>
    <w:rPr>
      <w:rFonts w:ascii="Cambria" w:eastAsia="宋体" w:hAnsi="Cambria" w:cs="Times New Roman"/>
      <w:kern w:val="0"/>
      <w:sz w:val="18"/>
    </w:rPr>
  </w:style>
  <w:style w:type="character" w:styleId="a6">
    <w:name w:val="footnote reference"/>
    <w:qFormat/>
    <w:rsid w:val="00EB1A8C"/>
    <w:rPr>
      <w:vertAlign w:val="superscript"/>
    </w:rPr>
  </w:style>
  <w:style w:type="paragraph" w:styleId="a7">
    <w:name w:val="List Paragraph"/>
    <w:basedOn w:val="a"/>
    <w:qFormat/>
    <w:rsid w:val="00CF7923"/>
    <w:pPr>
      <w:widowControl/>
      <w:spacing w:after="200" w:line="276" w:lineRule="auto"/>
      <w:ind w:left="720"/>
      <w:jc w:val="left"/>
    </w:pPr>
    <w:rPr>
      <w:rFonts w:ascii="Cambria" w:hAnsi="Cambria"/>
      <w:b w:val="0"/>
      <w:bCs w:val="0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3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198</Words>
  <Characters>1129</Characters>
  <Application>Microsoft Office Word</Application>
  <DocSecurity>0</DocSecurity>
  <Lines>9</Lines>
  <Paragraphs>2</Paragraphs>
  <ScaleCrop>false</ScaleCrop>
  <Company>Microsoft</Company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54</cp:revision>
  <dcterms:created xsi:type="dcterms:W3CDTF">2021-02-01T08:06:00Z</dcterms:created>
  <dcterms:modified xsi:type="dcterms:W3CDTF">2021-02-24T06:49:00Z</dcterms:modified>
</cp:coreProperties>
</file>