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39F" w:rsidRPr="00E63A10" w:rsidRDefault="0069239F" w:rsidP="0069239F">
      <w:pPr>
        <w:spacing w:line="560" w:lineRule="exact"/>
        <w:rPr>
          <w:rFonts w:eastAsia="仿宋_GB2312"/>
          <w:b w:val="0"/>
          <w:sz w:val="32"/>
          <w:szCs w:val="32"/>
        </w:rPr>
      </w:pPr>
      <w:r w:rsidRPr="00E63A10">
        <w:rPr>
          <w:rFonts w:eastAsia="仿宋_GB2312"/>
          <w:b w:val="0"/>
          <w:sz w:val="32"/>
          <w:szCs w:val="32"/>
        </w:rPr>
        <w:t>附件</w:t>
      </w:r>
      <w:r w:rsidRPr="00E63A10">
        <w:rPr>
          <w:rFonts w:eastAsia="仿宋_GB2312"/>
          <w:b w:val="0"/>
          <w:sz w:val="32"/>
          <w:szCs w:val="32"/>
        </w:rPr>
        <w:t>1</w:t>
      </w:r>
    </w:p>
    <w:tbl>
      <w:tblPr>
        <w:tblW w:w="0" w:type="auto"/>
        <w:jc w:val="center"/>
        <w:tblLayout w:type="fixed"/>
        <w:tblLook w:val="0000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69239F" w:rsidRPr="00E63A10" w:rsidTr="00EE1FBA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239F" w:rsidRPr="00AA20CB" w:rsidRDefault="0069239F" w:rsidP="00EE1FBA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 w:rsidRPr="00AA20CB"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69239F" w:rsidRPr="00A11AEF" w:rsidTr="00EE1FBA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9239F" w:rsidRPr="00B421E0" w:rsidRDefault="0069239F" w:rsidP="00EE1FBA">
            <w:pPr>
              <w:widowControl/>
              <w:jc w:val="center"/>
              <w:rPr>
                <w:kern w:val="0"/>
                <w:sz w:val="22"/>
              </w:rPr>
            </w:pPr>
            <w:r w:rsidRPr="00B421E0">
              <w:rPr>
                <w:kern w:val="0"/>
                <w:sz w:val="22"/>
              </w:rPr>
              <w:t>（</w:t>
            </w:r>
            <w:r w:rsidR="00A53B8D">
              <w:rPr>
                <w:rFonts w:hint="eastAsia"/>
                <w:kern w:val="0"/>
                <w:sz w:val="22"/>
              </w:rPr>
              <w:t>2020</w:t>
            </w:r>
            <w:r w:rsidRPr="00B421E0">
              <w:rPr>
                <w:kern w:val="0"/>
                <w:sz w:val="22"/>
              </w:rPr>
              <w:t>）</w:t>
            </w:r>
          </w:p>
        </w:tc>
      </w:tr>
      <w:tr w:rsidR="0069239F" w:rsidRPr="00A11AEF" w:rsidTr="00EE1FBA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A11AEF" w:rsidRDefault="007312A0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中转站运行维护费</w:t>
            </w:r>
          </w:p>
        </w:tc>
      </w:tr>
      <w:tr w:rsidR="0069239F" w:rsidRPr="00A11AEF" w:rsidTr="00A53B8D">
        <w:trPr>
          <w:trHeight w:hRule="exact" w:val="538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A11AEF" w:rsidRDefault="00A53B8D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A11AEF" w:rsidRDefault="00A53B8D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北京市朝阳区环境卫生服务中心第一清洁车辆场</w:t>
            </w:r>
          </w:p>
        </w:tc>
      </w:tr>
      <w:tr w:rsidR="0069239F" w:rsidRPr="00A11AEF" w:rsidTr="00EE1FBA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A11AEF" w:rsidRDefault="005655A2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蒋涛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85762126</w:t>
            </w:r>
          </w:p>
        </w:tc>
      </w:tr>
      <w:tr w:rsidR="0069239F" w:rsidRPr="00A11AEF" w:rsidTr="00EE1FBA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项目资金</w:t>
            </w:r>
            <w:r w:rsidRPr="00B421E0">
              <w:rPr>
                <w:kern w:val="0"/>
                <w:sz w:val="18"/>
                <w:szCs w:val="18"/>
              </w:rPr>
              <w:br/>
            </w:r>
            <w:r w:rsidRPr="00B421E0"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得分</w:t>
            </w:r>
          </w:p>
        </w:tc>
      </w:tr>
      <w:tr w:rsidR="00D164CA" w:rsidRPr="00A11AEF" w:rsidTr="00EE1FBA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4CA" w:rsidRPr="00B421E0" w:rsidRDefault="00D164CA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4CA" w:rsidRPr="00B421E0" w:rsidRDefault="00D164CA" w:rsidP="00EE1FBA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4CA" w:rsidRPr="00A11AEF" w:rsidRDefault="00D164CA" w:rsidP="00440C0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740.8000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4CA" w:rsidRPr="00A11AEF" w:rsidRDefault="00D164CA" w:rsidP="004279E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493.8700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4CA" w:rsidRPr="00A11AEF" w:rsidRDefault="00D164CA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493.8700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4CA" w:rsidRPr="00B421E0" w:rsidRDefault="00D164CA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4CA" w:rsidRPr="00A11AEF" w:rsidRDefault="00D164CA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4CA" w:rsidRPr="00A11AEF" w:rsidRDefault="00D164CA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D164CA" w:rsidRPr="00A11AEF" w:rsidTr="00EE1FBA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4CA" w:rsidRPr="00B421E0" w:rsidRDefault="00D164CA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4CA" w:rsidRPr="00B421E0" w:rsidRDefault="00D164CA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4CA" w:rsidRPr="00A11AEF" w:rsidRDefault="00D164CA" w:rsidP="00A456C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740.8000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4CA" w:rsidRPr="00A11AEF" w:rsidRDefault="00D164CA" w:rsidP="004279E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493.8700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4CA" w:rsidRPr="00A11AEF" w:rsidRDefault="00D164CA" w:rsidP="00A456C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493.8700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4CA" w:rsidRPr="00B421E0" w:rsidRDefault="00D164CA" w:rsidP="00A456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4CA" w:rsidRPr="00A11AEF" w:rsidRDefault="00D164CA" w:rsidP="00A456C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4CA" w:rsidRPr="00A11AEF" w:rsidRDefault="00D164CA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B421E0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B421E0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bookmarkStart w:id="0" w:name="_GoBack"/>
            <w:bookmarkEnd w:id="0"/>
            <w:r w:rsidRPr="00B421E0"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417AB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B421E0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B421E0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4C359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417AB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705AF9" w:rsidRPr="00A11AEF" w:rsidTr="00EE1FBA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242E3A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年度支付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座中转站垃圾收集压缩的各项运行维护费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242E3A" w:rsidRDefault="00242E3A" w:rsidP="00242E3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按照预算项目进度，资金落实到位，支付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年中转站各项运行维护费的支出</w:t>
            </w:r>
          </w:p>
        </w:tc>
      </w:tr>
      <w:tr w:rsidR="00705AF9" w:rsidRPr="00A11AEF" w:rsidTr="00EE1FBA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绩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效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指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</w:t>
            </w:r>
          </w:p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</w:t>
            </w:r>
          </w:p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705AF9" w:rsidRPr="00A11AEF" w:rsidTr="001D7128">
        <w:trPr>
          <w:trHeight w:hRule="exact" w:val="68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1D7128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1D7128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本场接管的中转站</w:t>
            </w:r>
            <w:r w:rsidR="001D7128" w:rsidRPr="0040150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垃圾收集清运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1D7128" w:rsidRDefault="001D712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座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1D712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座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C71E5F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="001D7128"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C71E5F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="001D7128"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1D712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D7128" w:rsidRPr="00A11AEF" w:rsidTr="00E905D1">
        <w:trPr>
          <w:trHeight w:hRule="exact" w:val="82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128" w:rsidRPr="007D366F" w:rsidRDefault="001D7128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7D366F" w:rsidRDefault="001D7128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7D366F" w:rsidRDefault="001D7128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保证中转站收集的垃圾清运日产</w:t>
            </w:r>
            <w:r w:rsidRPr="0040150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日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清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401509" w:rsidRDefault="001D7128" w:rsidP="004E5A2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01509">
              <w:rPr>
                <w:rFonts w:hint="eastAsia"/>
                <w:b w:val="0"/>
                <w:kern w:val="0"/>
                <w:sz w:val="18"/>
                <w:szCs w:val="18"/>
              </w:rPr>
              <w:t>符合管委检查标准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4E5A2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01509">
              <w:rPr>
                <w:rFonts w:hint="eastAsia"/>
                <w:b w:val="0"/>
                <w:kern w:val="0"/>
                <w:sz w:val="18"/>
                <w:szCs w:val="18"/>
              </w:rPr>
              <w:t>符合管委检查标准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4E5A2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4E5A2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4E5A2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1D7128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128" w:rsidRPr="007D366F" w:rsidRDefault="001D7128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7D366F" w:rsidRDefault="001D7128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7D366F" w:rsidRDefault="001D7128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D7128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128" w:rsidRPr="007D366F" w:rsidRDefault="001D7128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7D366F" w:rsidRDefault="001D7128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7D366F" w:rsidRDefault="001D7128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D7128" w:rsidRPr="00A11AEF" w:rsidTr="001D7128">
        <w:trPr>
          <w:trHeight w:hRule="exact" w:val="110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128" w:rsidRPr="007D366F" w:rsidRDefault="001D7128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7D366F" w:rsidRDefault="001D7128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7D366F" w:rsidRDefault="001D7128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4E5A2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40150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项目实际完成与预计进度保持一致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4E5A2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 w:rsidRPr="00401509">
              <w:rPr>
                <w:rFonts w:hint="eastAsia"/>
                <w:b w:val="0"/>
                <w:kern w:val="0"/>
                <w:sz w:val="18"/>
                <w:szCs w:val="18"/>
              </w:rPr>
              <w:t>.1.1</w:t>
            </w:r>
            <w:r w:rsidRPr="00401509">
              <w:rPr>
                <w:rFonts w:hint="eastAsia"/>
                <w:b w:val="0"/>
                <w:kern w:val="0"/>
                <w:sz w:val="18"/>
                <w:szCs w:val="18"/>
              </w:rPr>
              <w:t>至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 w:rsidRPr="00401509">
              <w:rPr>
                <w:rFonts w:hint="eastAsia"/>
                <w:b w:val="0"/>
                <w:kern w:val="0"/>
                <w:sz w:val="18"/>
                <w:szCs w:val="18"/>
              </w:rPr>
              <w:t>.12.31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4E5A2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 w:rsidRPr="00401509">
              <w:rPr>
                <w:rFonts w:hint="eastAsia"/>
                <w:b w:val="0"/>
                <w:kern w:val="0"/>
                <w:sz w:val="18"/>
                <w:szCs w:val="18"/>
              </w:rPr>
              <w:t>.1.1</w:t>
            </w:r>
            <w:r w:rsidRPr="00401509">
              <w:rPr>
                <w:rFonts w:hint="eastAsia"/>
                <w:b w:val="0"/>
                <w:kern w:val="0"/>
                <w:sz w:val="18"/>
                <w:szCs w:val="18"/>
              </w:rPr>
              <w:t>至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 w:rsidRPr="00401509">
              <w:rPr>
                <w:rFonts w:hint="eastAsia"/>
                <w:b w:val="0"/>
                <w:kern w:val="0"/>
                <w:sz w:val="18"/>
                <w:szCs w:val="18"/>
              </w:rPr>
              <w:t>.12.31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4E5A2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4E5A2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4E5A2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1D7128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128" w:rsidRPr="007D366F" w:rsidRDefault="001D7128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7D366F" w:rsidRDefault="001D7128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7D366F" w:rsidRDefault="001D7128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D7128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128" w:rsidRPr="007D366F" w:rsidRDefault="001D7128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7D366F" w:rsidRDefault="001D7128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7D366F" w:rsidRDefault="001D7128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D7128" w:rsidRPr="00A11AEF" w:rsidTr="001D7128">
        <w:trPr>
          <w:trHeight w:hRule="exact" w:val="111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128" w:rsidRPr="007D366F" w:rsidRDefault="001D7128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7D366F" w:rsidRDefault="001D7128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7D366F" w:rsidRDefault="001D7128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4E5A2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DD610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严格执行财经、内控资金使用相关规定，按照项目预算金额，合理支付各项运行费用，落实到位。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4E5A2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92.6</w:t>
            </w:r>
            <w:r w:rsidRPr="00DD610B"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  <w:r w:rsidRPr="00DD610B">
              <w:rPr>
                <w:rFonts w:hint="eastAsia"/>
                <w:b w:val="0"/>
                <w:kern w:val="0"/>
                <w:sz w:val="18"/>
                <w:szCs w:val="18"/>
              </w:rPr>
              <w:t>/</w:t>
            </w:r>
            <w:r w:rsidRPr="00DD610B"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  <w:r w:rsidRPr="00DD610B">
              <w:rPr>
                <w:rFonts w:hint="eastAsia"/>
                <w:b w:val="0"/>
                <w:kern w:val="0"/>
                <w:sz w:val="18"/>
                <w:szCs w:val="18"/>
              </w:rPr>
              <w:t>.</w:t>
            </w:r>
            <w:r w:rsidRPr="00DD610B">
              <w:rPr>
                <w:rFonts w:hint="eastAsia"/>
                <w:b w:val="0"/>
                <w:kern w:val="0"/>
                <w:sz w:val="18"/>
                <w:szCs w:val="18"/>
              </w:rPr>
              <w:t>座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4E5A2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92.6</w:t>
            </w:r>
            <w:r w:rsidRPr="00DD610B"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  <w:r w:rsidRPr="00DD610B">
              <w:rPr>
                <w:rFonts w:hint="eastAsia"/>
                <w:b w:val="0"/>
                <w:kern w:val="0"/>
                <w:sz w:val="18"/>
                <w:szCs w:val="18"/>
              </w:rPr>
              <w:t>/</w:t>
            </w:r>
            <w:r w:rsidRPr="00DD610B"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  <w:r w:rsidRPr="00DD610B">
              <w:rPr>
                <w:rFonts w:hint="eastAsia"/>
                <w:b w:val="0"/>
                <w:kern w:val="0"/>
                <w:sz w:val="18"/>
                <w:szCs w:val="18"/>
              </w:rPr>
              <w:t>.</w:t>
            </w:r>
            <w:r w:rsidRPr="00DD610B">
              <w:rPr>
                <w:rFonts w:hint="eastAsia"/>
                <w:b w:val="0"/>
                <w:kern w:val="0"/>
                <w:sz w:val="18"/>
                <w:szCs w:val="18"/>
              </w:rPr>
              <w:t>座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4E5A2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4E5A2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4E5A2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1D7128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128" w:rsidRPr="007D366F" w:rsidRDefault="001D7128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7D366F" w:rsidRDefault="001D7128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7D366F" w:rsidRDefault="001D7128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D7128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128" w:rsidRPr="007D366F" w:rsidRDefault="001D7128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7D366F" w:rsidRDefault="001D7128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7D366F" w:rsidRDefault="001D7128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D7128" w:rsidRPr="00A11AEF" w:rsidTr="001D7128">
        <w:trPr>
          <w:trHeight w:hRule="exact" w:val="98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128" w:rsidRPr="007D366F" w:rsidRDefault="001D7128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7D366F" w:rsidRDefault="001D7128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7D366F" w:rsidRDefault="001D7128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经济效益</w:t>
            </w:r>
          </w:p>
          <w:p w:rsidR="001D7128" w:rsidRPr="007D366F" w:rsidRDefault="001D7128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4E5A2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坚持厉行节约，严格按照项目预算安排支付运行费，保证支出合理性、科学性。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Default="001D7128" w:rsidP="004E5A20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 w:rsidRPr="009D7E50">
              <w:rPr>
                <w:rFonts w:hint="eastAsia"/>
                <w:b w:val="0"/>
                <w:kern w:val="0"/>
                <w:sz w:val="18"/>
                <w:szCs w:val="18"/>
              </w:rPr>
              <w:t>实现程度与预期效果一致</w:t>
            </w:r>
          </w:p>
          <w:p w:rsidR="001D7128" w:rsidRPr="009D7E50" w:rsidRDefault="001D7128" w:rsidP="004E5A2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9D7E50" w:rsidRDefault="001D7128" w:rsidP="004E5A2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D7E50">
              <w:rPr>
                <w:rFonts w:hint="eastAsia"/>
                <w:b w:val="0"/>
                <w:kern w:val="0"/>
                <w:sz w:val="18"/>
                <w:szCs w:val="18"/>
              </w:rPr>
              <w:t>实现程度与预期效果一致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4E5A2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4E5A2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4E5A2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1D7128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128" w:rsidRPr="007D366F" w:rsidRDefault="001D7128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7D366F" w:rsidRDefault="001D7128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7D366F" w:rsidRDefault="001D7128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D7128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128" w:rsidRPr="007D366F" w:rsidRDefault="001D7128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7D366F" w:rsidRDefault="001D7128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7D366F" w:rsidRDefault="001D7128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128" w:rsidRPr="00A11AEF" w:rsidRDefault="001D712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70F49" w:rsidRPr="00A11AEF" w:rsidTr="00870F49">
        <w:trPr>
          <w:trHeight w:hRule="exact" w:val="98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F49" w:rsidRPr="007D366F" w:rsidRDefault="00870F4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7D366F" w:rsidRDefault="00870F4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7D366F" w:rsidRDefault="00870F4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社会效益</w:t>
            </w:r>
          </w:p>
          <w:p w:rsidR="00870F49" w:rsidRPr="007D366F" w:rsidRDefault="00870F4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476689" w:rsidRDefault="00870F49" w:rsidP="004E5A2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 w:val="0"/>
                <w:bCs w:val="0"/>
                <w:sz w:val="18"/>
                <w:szCs w:val="18"/>
              </w:rPr>
              <w:t>指标1：保证</w:t>
            </w:r>
            <w:r w:rsidRPr="00476689">
              <w:rPr>
                <w:rFonts w:asciiTheme="minorEastAsia" w:eastAsiaTheme="minorEastAsia" w:hAnsiTheme="minorEastAsia" w:hint="eastAsia"/>
                <w:b w:val="0"/>
                <w:bCs w:val="0"/>
                <w:sz w:val="18"/>
                <w:szCs w:val="18"/>
              </w:rPr>
              <w:t>朝阳区南半部分的垃圾收集和清运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476689" w:rsidRDefault="00870F49" w:rsidP="004E5A2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4E5A2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100^%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4E5A2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4E5A2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4E5A2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870F4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F49" w:rsidRPr="007D366F" w:rsidRDefault="00870F4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7D366F" w:rsidRDefault="00870F4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7D366F" w:rsidRDefault="00870F4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70F4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F49" w:rsidRPr="007D366F" w:rsidRDefault="00870F4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7D366F" w:rsidRDefault="00870F4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7D366F" w:rsidRDefault="00870F4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70F49" w:rsidRPr="00A11AEF" w:rsidTr="00870F49">
        <w:trPr>
          <w:trHeight w:hRule="exact" w:val="85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F49" w:rsidRPr="007D366F" w:rsidRDefault="00870F4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7D366F" w:rsidRDefault="00870F4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7D366F" w:rsidRDefault="00870F4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生态效益</w:t>
            </w:r>
          </w:p>
          <w:p w:rsidR="00870F49" w:rsidRPr="007D366F" w:rsidRDefault="00870F4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保证生态环境清洁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476689" w:rsidRDefault="00870F49" w:rsidP="004E5A2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4E5A2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4E5A2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4E5A2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4E5A2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870F4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F49" w:rsidRPr="007D366F" w:rsidRDefault="00870F4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7D366F" w:rsidRDefault="00870F4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7D366F" w:rsidRDefault="00870F4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70F4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F49" w:rsidRPr="007D366F" w:rsidRDefault="00870F4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7D366F" w:rsidRDefault="00870F4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7D366F" w:rsidRDefault="00870F4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70F49" w:rsidRPr="00A11AEF" w:rsidTr="00870F49">
        <w:trPr>
          <w:trHeight w:hRule="exact" w:val="68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F49" w:rsidRPr="007D366F" w:rsidRDefault="00870F4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7D366F" w:rsidRDefault="00870F4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7D366F" w:rsidRDefault="00870F4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4E5A2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保证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2020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年垃圾收集清运工作完成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476689" w:rsidRDefault="00870F49" w:rsidP="004E5A2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4E5A2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4E5A2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4E5A2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4E5A2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870F4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F49" w:rsidRPr="007D366F" w:rsidRDefault="00870F4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7D366F" w:rsidRDefault="00870F4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7D366F" w:rsidRDefault="00870F4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70F4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F49" w:rsidRPr="007D366F" w:rsidRDefault="00870F4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7D366F" w:rsidRDefault="00870F4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7D366F" w:rsidRDefault="00870F4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70F49" w:rsidRPr="00A11AEF" w:rsidTr="00870F49">
        <w:trPr>
          <w:trHeight w:hRule="exact" w:val="139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F49" w:rsidRPr="007D366F" w:rsidRDefault="00870F4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0F49" w:rsidRPr="007D366F" w:rsidRDefault="00870F4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满意度</w:t>
            </w:r>
          </w:p>
          <w:p w:rsidR="00870F49" w:rsidRPr="007D366F" w:rsidRDefault="00870F4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7D366F" w:rsidRDefault="00870F4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4E5A20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4C138F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满意度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  <w:r w:rsidRPr="004C138F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%</w:t>
            </w:r>
            <w:r w:rsidRPr="004C138F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，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最大限度保证</w:t>
            </w:r>
            <w:r w:rsidRPr="004C138F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垃圾收集和清运过程中，产生噪声和异味，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符合环保相关检查标准，减少</w:t>
            </w:r>
            <w:r w:rsidRPr="004C138F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周边投诉的风险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4E5A2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4E5A2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46475A" w:rsidP="004E5A2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="00870F49"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46475A" w:rsidP="004E5A2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="00870F49"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4E5A2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870F4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70F4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70F49" w:rsidRPr="00A11AEF" w:rsidTr="00EE1FBA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B421E0" w:rsidRDefault="00870F49" w:rsidP="00EE1FB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B421E0" w:rsidRDefault="00870F49" w:rsidP="00EE1FB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:100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F49" w:rsidRPr="00A11AEF" w:rsidRDefault="00870F4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69239F" w:rsidRPr="00E15B86" w:rsidRDefault="0069239F" w:rsidP="0069239F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 w:rsidRPr="00E15B86">
        <w:rPr>
          <w:rFonts w:ascii="宋体" w:hAnsi="宋体"/>
          <w:sz w:val="24"/>
          <w:szCs w:val="32"/>
        </w:rPr>
        <w:t xml:space="preserve">填表人： </w:t>
      </w:r>
      <w:r w:rsidR="004933DF">
        <w:rPr>
          <w:rFonts w:ascii="宋体" w:hAnsi="宋体" w:hint="eastAsia"/>
          <w:sz w:val="24"/>
          <w:szCs w:val="32"/>
        </w:rPr>
        <w:t>马玉芳</w:t>
      </w:r>
      <w:r w:rsidRPr="00E15B86">
        <w:rPr>
          <w:rFonts w:ascii="宋体" w:hAnsi="宋体"/>
          <w:sz w:val="24"/>
          <w:szCs w:val="32"/>
        </w:rPr>
        <w:t xml:space="preserve">         联系电话：  </w:t>
      </w:r>
      <w:r w:rsidR="004933DF">
        <w:rPr>
          <w:rFonts w:ascii="宋体" w:hAnsi="宋体" w:hint="eastAsia"/>
          <w:sz w:val="24"/>
          <w:szCs w:val="32"/>
        </w:rPr>
        <w:t>85762126</w:t>
      </w:r>
      <w:r w:rsidRPr="00E15B86">
        <w:rPr>
          <w:rFonts w:ascii="宋体" w:hAnsi="宋体"/>
          <w:sz w:val="24"/>
          <w:szCs w:val="32"/>
        </w:rPr>
        <w:t xml:space="preserve">      填写日期：</w:t>
      </w:r>
      <w:r w:rsidR="004933DF">
        <w:rPr>
          <w:rFonts w:ascii="宋体" w:hAnsi="宋体" w:hint="eastAsia"/>
          <w:sz w:val="24"/>
          <w:szCs w:val="32"/>
        </w:rPr>
        <w:t>2021.2.18</w:t>
      </w:r>
    </w:p>
    <w:p w:rsidR="00091039" w:rsidRDefault="00091039" w:rsidP="0069239F">
      <w:pPr>
        <w:rPr>
          <w:rFonts w:eastAsia="仿宋_GB2312"/>
          <w:b w:val="0"/>
          <w:sz w:val="32"/>
          <w:szCs w:val="32"/>
        </w:rPr>
      </w:pPr>
    </w:p>
    <w:p w:rsidR="00091039" w:rsidRDefault="00091039" w:rsidP="0069239F">
      <w:pPr>
        <w:rPr>
          <w:rFonts w:eastAsia="仿宋_GB2312"/>
          <w:b w:val="0"/>
          <w:sz w:val="32"/>
          <w:szCs w:val="32"/>
        </w:rPr>
      </w:pPr>
    </w:p>
    <w:p w:rsidR="00091039" w:rsidRDefault="00091039" w:rsidP="0069239F">
      <w:pPr>
        <w:rPr>
          <w:rFonts w:eastAsia="仿宋_GB2312"/>
          <w:b w:val="0"/>
          <w:sz w:val="32"/>
          <w:szCs w:val="32"/>
        </w:rPr>
      </w:pPr>
    </w:p>
    <w:p w:rsidR="00091039" w:rsidRDefault="00091039" w:rsidP="0069239F">
      <w:pPr>
        <w:rPr>
          <w:rFonts w:eastAsia="仿宋_GB2312"/>
          <w:b w:val="0"/>
          <w:sz w:val="32"/>
          <w:szCs w:val="32"/>
        </w:rPr>
      </w:pPr>
    </w:p>
    <w:p w:rsidR="00091039" w:rsidRDefault="00091039" w:rsidP="0069239F">
      <w:pPr>
        <w:rPr>
          <w:rFonts w:eastAsia="仿宋_GB2312"/>
          <w:b w:val="0"/>
          <w:sz w:val="32"/>
          <w:szCs w:val="32"/>
        </w:rPr>
      </w:pPr>
    </w:p>
    <w:p w:rsidR="00091039" w:rsidRDefault="00091039" w:rsidP="0069239F">
      <w:pPr>
        <w:rPr>
          <w:rFonts w:eastAsia="仿宋_GB2312"/>
          <w:b w:val="0"/>
          <w:sz w:val="32"/>
          <w:szCs w:val="32"/>
        </w:rPr>
      </w:pPr>
    </w:p>
    <w:p w:rsidR="00091039" w:rsidRDefault="00091039" w:rsidP="0069239F">
      <w:pPr>
        <w:rPr>
          <w:rFonts w:eastAsia="仿宋_GB2312"/>
          <w:b w:val="0"/>
          <w:sz w:val="32"/>
          <w:szCs w:val="32"/>
        </w:rPr>
      </w:pPr>
    </w:p>
    <w:p w:rsidR="00091039" w:rsidRDefault="00091039" w:rsidP="0069239F">
      <w:pPr>
        <w:rPr>
          <w:rFonts w:eastAsia="仿宋_GB2312"/>
          <w:b w:val="0"/>
          <w:sz w:val="32"/>
          <w:szCs w:val="32"/>
        </w:rPr>
      </w:pPr>
    </w:p>
    <w:p w:rsidR="00091039" w:rsidRDefault="00091039" w:rsidP="0069239F">
      <w:pPr>
        <w:rPr>
          <w:rFonts w:eastAsia="仿宋_GB2312"/>
          <w:b w:val="0"/>
          <w:sz w:val="32"/>
          <w:szCs w:val="32"/>
        </w:rPr>
      </w:pPr>
    </w:p>
    <w:p w:rsidR="00091039" w:rsidRDefault="00091039" w:rsidP="0069239F">
      <w:pPr>
        <w:rPr>
          <w:rFonts w:eastAsia="仿宋_GB2312"/>
          <w:b w:val="0"/>
          <w:sz w:val="32"/>
          <w:szCs w:val="32"/>
        </w:rPr>
      </w:pPr>
    </w:p>
    <w:p w:rsidR="00091039" w:rsidRDefault="00091039" w:rsidP="0069239F">
      <w:pPr>
        <w:rPr>
          <w:rFonts w:eastAsia="仿宋_GB2312"/>
          <w:b w:val="0"/>
          <w:sz w:val="32"/>
          <w:szCs w:val="32"/>
        </w:rPr>
      </w:pPr>
    </w:p>
    <w:p w:rsidR="00091039" w:rsidRDefault="00091039" w:rsidP="0069239F">
      <w:pPr>
        <w:rPr>
          <w:rFonts w:eastAsia="仿宋_GB2312"/>
          <w:b w:val="0"/>
          <w:sz w:val="32"/>
          <w:szCs w:val="32"/>
        </w:rPr>
      </w:pPr>
    </w:p>
    <w:p w:rsidR="0069239F" w:rsidRPr="00D8204C" w:rsidRDefault="0069239F" w:rsidP="0069239F">
      <w:pPr>
        <w:rPr>
          <w:rFonts w:eastAsia="仿宋_GB2312"/>
          <w:b w:val="0"/>
          <w:sz w:val="32"/>
          <w:szCs w:val="32"/>
        </w:rPr>
      </w:pPr>
      <w:r w:rsidRPr="00E63A10">
        <w:rPr>
          <w:rFonts w:eastAsia="仿宋_GB2312"/>
          <w:b w:val="0"/>
          <w:sz w:val="32"/>
          <w:szCs w:val="32"/>
        </w:rPr>
        <w:lastRenderedPageBreak/>
        <w:t>附件</w:t>
      </w:r>
      <w:r w:rsidRPr="00E63A10">
        <w:rPr>
          <w:rFonts w:eastAsia="仿宋_GB2312"/>
          <w:b w:val="0"/>
          <w:sz w:val="32"/>
          <w:szCs w:val="32"/>
        </w:rPr>
        <w:t>2</w:t>
      </w:r>
    </w:p>
    <w:p w:rsidR="0069239F" w:rsidRPr="00E63A10" w:rsidRDefault="0069239F" w:rsidP="0069239F">
      <w:pPr>
        <w:ind w:firstLineChars="200" w:firstLine="880"/>
        <w:jc w:val="center"/>
        <w:rPr>
          <w:rFonts w:eastAsia="方正小标宋简体"/>
          <w:b w:val="0"/>
          <w:bCs w:val="0"/>
          <w:sz w:val="44"/>
          <w:szCs w:val="44"/>
        </w:rPr>
      </w:pPr>
      <w:r w:rsidRPr="00E63A10">
        <w:rPr>
          <w:rFonts w:eastAsia="方正小标宋简体"/>
          <w:b w:val="0"/>
          <w:bCs w:val="0"/>
          <w:sz w:val="44"/>
          <w:szCs w:val="44"/>
        </w:rPr>
        <w:t>部门整体支出绩效评价报告</w:t>
      </w:r>
    </w:p>
    <w:p w:rsidR="0069239F" w:rsidRPr="00E63A10" w:rsidRDefault="0069239F" w:rsidP="0069239F">
      <w:pPr>
        <w:pStyle w:val="2"/>
        <w:ind w:firstLineChars="200" w:firstLine="640"/>
        <w:jc w:val="left"/>
        <w:rPr>
          <w:rFonts w:ascii="Times New Roman" w:eastAsia="黑体" w:hAnsi="Times New Roman" w:cs="Times New Roman"/>
          <w:b w:val="0"/>
          <w:bCs w:val="0"/>
          <w:sz w:val="32"/>
          <w:szCs w:val="32"/>
        </w:rPr>
      </w:pPr>
      <w:r w:rsidRPr="00E63A10">
        <w:rPr>
          <w:rFonts w:ascii="Times New Roman" w:eastAsia="黑体" w:hAnsi="Times New Roman" w:cs="Times New Roman"/>
          <w:b w:val="0"/>
          <w:bCs w:val="0"/>
          <w:sz w:val="32"/>
          <w:szCs w:val="32"/>
        </w:rPr>
        <w:t>一、本部门职能</w:t>
      </w:r>
    </w:p>
    <w:p w:rsidR="0069239F" w:rsidRDefault="0069239F" w:rsidP="0069239F">
      <w:pPr>
        <w:pStyle w:val="2"/>
        <w:ind w:firstLineChars="200" w:firstLine="643"/>
        <w:jc w:val="left"/>
        <w:rPr>
          <w:rFonts w:ascii="Times New Roman" w:eastAsia="楷体" w:hAnsi="Times New Roman" w:cs="Times New Roman"/>
          <w:sz w:val="32"/>
          <w:szCs w:val="32"/>
        </w:rPr>
      </w:pPr>
      <w:r w:rsidRPr="00E63A10">
        <w:rPr>
          <w:rFonts w:ascii="Times New Roman" w:eastAsia="楷体" w:hAnsi="Times New Roman" w:cs="Times New Roman"/>
          <w:sz w:val="32"/>
          <w:szCs w:val="32"/>
        </w:rPr>
        <w:t>（一）部门机构设置情况</w:t>
      </w:r>
    </w:p>
    <w:p w:rsidR="00DF748C" w:rsidRPr="0069498B" w:rsidRDefault="006C7982" w:rsidP="00DF748C">
      <w:pPr>
        <w:rPr>
          <w:b w:val="0"/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DF748C" w:rsidRPr="006C7982">
        <w:rPr>
          <w:rFonts w:hint="eastAsia"/>
          <w:b w:val="0"/>
          <w:sz w:val="28"/>
          <w:szCs w:val="28"/>
        </w:rPr>
        <w:t>本部门为北京市朝阳区环境卫生服务中心所属二级预算单位，机构设置：</w:t>
      </w:r>
      <w:r w:rsidR="00DF748C" w:rsidRPr="006C7982">
        <w:rPr>
          <w:rFonts w:hint="eastAsia"/>
          <w:b w:val="0"/>
          <w:sz w:val="28"/>
          <w:szCs w:val="28"/>
        </w:rPr>
        <w:t>1</w:t>
      </w:r>
      <w:r w:rsidR="00DF748C" w:rsidRPr="006C7982">
        <w:rPr>
          <w:rFonts w:hint="eastAsia"/>
          <w:b w:val="0"/>
          <w:sz w:val="28"/>
          <w:szCs w:val="28"/>
        </w:rPr>
        <w:t>个。事业编制</w:t>
      </w:r>
      <w:r w:rsidR="00DF748C" w:rsidRPr="006C7982">
        <w:rPr>
          <w:rFonts w:hint="eastAsia"/>
          <w:b w:val="0"/>
          <w:sz w:val="28"/>
          <w:szCs w:val="28"/>
        </w:rPr>
        <w:t xml:space="preserve">350 </w:t>
      </w:r>
      <w:r w:rsidR="00DF748C" w:rsidRPr="006C7982">
        <w:rPr>
          <w:rFonts w:hint="eastAsia"/>
          <w:b w:val="0"/>
          <w:sz w:val="28"/>
          <w:szCs w:val="28"/>
        </w:rPr>
        <w:t>人，实际编内人员</w:t>
      </w:r>
      <w:r w:rsidR="00DD65F8" w:rsidRPr="006C7982">
        <w:rPr>
          <w:rFonts w:hint="eastAsia"/>
          <w:b w:val="0"/>
          <w:sz w:val="28"/>
          <w:szCs w:val="28"/>
        </w:rPr>
        <w:t>231</w:t>
      </w:r>
      <w:r w:rsidR="00DF748C" w:rsidRPr="006C7982">
        <w:rPr>
          <w:rFonts w:hint="eastAsia"/>
          <w:b w:val="0"/>
          <w:sz w:val="28"/>
          <w:szCs w:val="28"/>
        </w:rPr>
        <w:t>人；聘用人员（编外人员）</w:t>
      </w:r>
      <w:r w:rsidR="00DD65F8" w:rsidRPr="006C7982">
        <w:rPr>
          <w:rFonts w:hint="eastAsia"/>
          <w:b w:val="0"/>
          <w:sz w:val="28"/>
          <w:szCs w:val="28"/>
        </w:rPr>
        <w:t>700</w:t>
      </w:r>
      <w:r w:rsidR="00DF748C" w:rsidRPr="006C7982">
        <w:rPr>
          <w:rFonts w:hint="eastAsia"/>
          <w:b w:val="0"/>
          <w:sz w:val="28"/>
          <w:szCs w:val="28"/>
        </w:rPr>
        <w:t>人；离休</w:t>
      </w:r>
      <w:r w:rsidR="00DF748C" w:rsidRPr="006C7982">
        <w:rPr>
          <w:rFonts w:hint="eastAsia"/>
          <w:b w:val="0"/>
          <w:sz w:val="28"/>
          <w:szCs w:val="28"/>
        </w:rPr>
        <w:t>0</w:t>
      </w:r>
      <w:r w:rsidR="00DF748C" w:rsidRPr="006C7982">
        <w:rPr>
          <w:rFonts w:hint="eastAsia"/>
          <w:b w:val="0"/>
          <w:sz w:val="28"/>
          <w:szCs w:val="28"/>
        </w:rPr>
        <w:t>人，退休</w:t>
      </w:r>
      <w:r w:rsidR="00DF748C" w:rsidRPr="006C7982">
        <w:rPr>
          <w:rFonts w:hint="eastAsia"/>
          <w:b w:val="0"/>
          <w:sz w:val="28"/>
          <w:szCs w:val="28"/>
        </w:rPr>
        <w:t>331</w:t>
      </w:r>
      <w:r w:rsidR="00DF748C" w:rsidRPr="006C7982">
        <w:rPr>
          <w:rFonts w:hint="eastAsia"/>
          <w:b w:val="0"/>
          <w:sz w:val="28"/>
          <w:szCs w:val="28"/>
        </w:rPr>
        <w:t>人，共计</w:t>
      </w:r>
      <w:r w:rsidR="00DD65F8" w:rsidRPr="006C7982">
        <w:rPr>
          <w:rFonts w:hint="eastAsia"/>
          <w:b w:val="0"/>
          <w:sz w:val="28"/>
          <w:szCs w:val="28"/>
        </w:rPr>
        <w:t>1262</w:t>
      </w:r>
      <w:r w:rsidR="00DD65F8" w:rsidRPr="006C7982">
        <w:rPr>
          <w:rFonts w:hint="eastAsia"/>
          <w:b w:val="0"/>
          <w:sz w:val="28"/>
          <w:szCs w:val="28"/>
        </w:rPr>
        <w:t>人</w:t>
      </w:r>
      <w:r w:rsidR="00DF748C" w:rsidRPr="006C7982">
        <w:rPr>
          <w:rFonts w:hint="eastAsia"/>
          <w:b w:val="0"/>
          <w:sz w:val="28"/>
          <w:szCs w:val="28"/>
        </w:rPr>
        <w:t>。</w:t>
      </w:r>
    </w:p>
    <w:p w:rsidR="0069239F" w:rsidRPr="00E63A10" w:rsidRDefault="0069239F" w:rsidP="0069239F">
      <w:pPr>
        <w:pStyle w:val="2"/>
        <w:ind w:firstLineChars="200" w:firstLine="643"/>
        <w:jc w:val="left"/>
        <w:rPr>
          <w:rFonts w:ascii="Times New Roman" w:eastAsia="楷体" w:hAnsi="Times New Roman" w:cs="Times New Roman"/>
          <w:sz w:val="32"/>
          <w:szCs w:val="32"/>
        </w:rPr>
      </w:pPr>
      <w:r w:rsidRPr="00E63A10">
        <w:rPr>
          <w:rFonts w:ascii="Times New Roman" w:eastAsia="楷体" w:hAnsi="Times New Roman" w:cs="Times New Roman"/>
          <w:sz w:val="32"/>
          <w:szCs w:val="32"/>
        </w:rPr>
        <w:t>（二）部门职能情况</w:t>
      </w:r>
    </w:p>
    <w:p w:rsidR="0069498B" w:rsidRPr="0069498B" w:rsidRDefault="0069498B" w:rsidP="0069498B">
      <w:pPr>
        <w:pStyle w:val="2"/>
        <w:ind w:firstLineChars="200" w:firstLine="560"/>
        <w:jc w:val="left"/>
        <w:rPr>
          <w:rFonts w:asciiTheme="minorEastAsia" w:eastAsiaTheme="minorEastAsia" w:hAnsiTheme="minorEastAsia" w:cs="Times New Roman"/>
          <w:b w:val="0"/>
          <w:bCs w:val="0"/>
          <w:sz w:val="28"/>
          <w:szCs w:val="28"/>
        </w:rPr>
      </w:pPr>
      <w:r w:rsidRPr="0069498B">
        <w:rPr>
          <w:rFonts w:asciiTheme="minorEastAsia" w:eastAsiaTheme="minorEastAsia" w:hAnsiTheme="minorEastAsia" w:cs="Times New Roman" w:hint="eastAsia"/>
          <w:b w:val="0"/>
          <w:bCs w:val="0"/>
          <w:sz w:val="28"/>
          <w:szCs w:val="28"/>
        </w:rPr>
        <w:t>本场设置主要部门有：办公室、财务、劳资、车队、工业车队，车间、材料、总务、信息、技安、内控、工会。</w:t>
      </w:r>
    </w:p>
    <w:p w:rsidR="0069239F" w:rsidRDefault="0069239F" w:rsidP="0069239F">
      <w:pPr>
        <w:pStyle w:val="2"/>
        <w:ind w:firstLineChars="200" w:firstLine="640"/>
        <w:jc w:val="left"/>
        <w:rPr>
          <w:rFonts w:ascii="Times New Roman" w:eastAsia="黑体" w:hAnsi="Times New Roman" w:cs="Times New Roman"/>
          <w:b w:val="0"/>
          <w:bCs w:val="0"/>
          <w:sz w:val="32"/>
          <w:szCs w:val="32"/>
        </w:rPr>
      </w:pPr>
      <w:r w:rsidRPr="00E63A10">
        <w:rPr>
          <w:rFonts w:ascii="Times New Roman" w:eastAsia="黑体" w:hAnsi="Times New Roman" w:cs="Times New Roman"/>
          <w:b w:val="0"/>
          <w:bCs w:val="0"/>
          <w:sz w:val="32"/>
          <w:szCs w:val="32"/>
        </w:rPr>
        <w:t>二、年度预算执行及项目管理情况</w:t>
      </w:r>
    </w:p>
    <w:p w:rsidR="00EB1A8C" w:rsidRDefault="008A643F" w:rsidP="00EB1A8C">
      <w:pPr>
        <w:spacing w:line="360" w:lineRule="auto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</w:t>
      </w:r>
      <w:r w:rsidR="00EB1A8C">
        <w:rPr>
          <w:rFonts w:eastAsia="仿宋_GB2312"/>
          <w:sz w:val="32"/>
          <w:szCs w:val="32"/>
        </w:rPr>
        <w:t>（</w:t>
      </w:r>
      <w:r w:rsidR="00EB1A8C">
        <w:rPr>
          <w:rFonts w:eastAsia="仿宋_GB2312" w:hint="eastAsia"/>
          <w:sz w:val="32"/>
          <w:szCs w:val="32"/>
        </w:rPr>
        <w:t>一</w:t>
      </w:r>
      <w:r w:rsidR="00EB1A8C">
        <w:rPr>
          <w:rFonts w:eastAsia="仿宋_GB2312"/>
          <w:sz w:val="32"/>
          <w:szCs w:val="32"/>
        </w:rPr>
        <w:t>）项目</w:t>
      </w:r>
      <w:r w:rsidR="00EB1A8C">
        <w:rPr>
          <w:rFonts w:eastAsia="仿宋_GB2312" w:hint="eastAsia"/>
          <w:sz w:val="32"/>
          <w:szCs w:val="32"/>
        </w:rPr>
        <w:t>实施内容</w:t>
      </w:r>
    </w:p>
    <w:p w:rsidR="00E905D1" w:rsidRPr="00E905D1" w:rsidRDefault="00E905D1" w:rsidP="00EB1A8C">
      <w:pPr>
        <w:spacing w:line="360" w:lineRule="auto"/>
        <w:rPr>
          <w:rFonts w:asciiTheme="minorEastAsia" w:eastAsiaTheme="minorEastAsia" w:hAnsiTheme="minorEastAsia"/>
          <w:b w:val="0"/>
          <w:bCs w:val="0"/>
          <w:sz w:val="28"/>
          <w:szCs w:val="28"/>
        </w:rPr>
      </w:pPr>
      <w:r>
        <w:rPr>
          <w:rFonts w:eastAsia="仿宋_GB2312" w:hint="eastAsia"/>
          <w:sz w:val="32"/>
          <w:szCs w:val="32"/>
        </w:rPr>
        <w:t xml:space="preserve">    </w:t>
      </w:r>
      <w:r w:rsidRPr="00E905D1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项目名称：</w:t>
      </w:r>
      <w:r w:rsidR="000816C3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中转站运行维护费</w:t>
      </w:r>
    </w:p>
    <w:p w:rsidR="00EB1A8C" w:rsidRPr="008A643F" w:rsidRDefault="00EB1A8C" w:rsidP="00EB1A8C">
      <w:pPr>
        <w:spacing w:line="360" w:lineRule="auto"/>
        <w:rPr>
          <w:rFonts w:asciiTheme="minorEastAsia" w:eastAsiaTheme="minorEastAsia" w:hAnsiTheme="minorEastAsia"/>
          <w:b w:val="0"/>
          <w:bCs w:val="0"/>
          <w:sz w:val="28"/>
          <w:szCs w:val="28"/>
        </w:rPr>
      </w:pPr>
      <w:r w:rsidRPr="008A643F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 xml:space="preserve">  </w:t>
      </w:r>
      <w:r w:rsidR="008A643F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 xml:space="preserve">  </w:t>
      </w:r>
      <w:r w:rsidRPr="008A643F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主要内容为： 朝阳区南半部分的垃圾清运</w:t>
      </w:r>
      <w:r w:rsidR="004E24FB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工作</w:t>
      </w:r>
      <w:r w:rsidRPr="008A643F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。</w:t>
      </w:r>
    </w:p>
    <w:p w:rsidR="00EB1A8C" w:rsidRDefault="00EB1A8C" w:rsidP="00EB1A8C">
      <w:pPr>
        <w:spacing w:line="360" w:lineRule="auto"/>
        <w:ind w:firstLineChars="200" w:firstLine="640"/>
        <w:rPr>
          <w:rFonts w:eastAsia="仿宋_GB2312"/>
          <w:b w:val="0"/>
          <w:bCs w:val="0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 w:hint="eastAsia"/>
          <w:sz w:val="32"/>
          <w:szCs w:val="32"/>
        </w:rPr>
        <w:t>二</w:t>
      </w:r>
      <w:r>
        <w:rPr>
          <w:rFonts w:eastAsia="仿宋_GB2312"/>
          <w:sz w:val="32"/>
          <w:szCs w:val="32"/>
        </w:rPr>
        <w:t>）项目年度预算绩效目标设定情况</w:t>
      </w:r>
    </w:p>
    <w:p w:rsidR="00EB1A8C" w:rsidRPr="008A643F" w:rsidRDefault="008A643F" w:rsidP="008A643F">
      <w:pPr>
        <w:spacing w:line="360" w:lineRule="auto"/>
        <w:rPr>
          <w:rFonts w:asciiTheme="minorEastAsia" w:eastAsiaTheme="minorEastAsia" w:hAnsiTheme="minorEastAsia"/>
          <w:b w:val="0"/>
          <w:bCs w:val="0"/>
          <w:sz w:val="28"/>
          <w:szCs w:val="28"/>
        </w:rPr>
      </w:pPr>
      <w:r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 xml:space="preserve">    </w:t>
      </w:r>
      <w:r w:rsidR="00EB1A8C" w:rsidRPr="008A643F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项目设定目标为：</w:t>
      </w:r>
      <w:r w:rsidR="004E24FB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及时清运</w:t>
      </w:r>
      <w:r w:rsidR="00EB1A8C" w:rsidRPr="008A643F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朝阳区南半部分的密闭式清洁站生活垃圾。</w:t>
      </w:r>
    </w:p>
    <w:p w:rsidR="00EB1A8C" w:rsidRPr="008A643F" w:rsidRDefault="00EB1A8C" w:rsidP="008A643F">
      <w:pPr>
        <w:spacing w:line="360" w:lineRule="auto"/>
        <w:ind w:firstLineChars="200" w:firstLine="560"/>
        <w:rPr>
          <w:rFonts w:asciiTheme="minorEastAsia" w:eastAsiaTheme="minorEastAsia" w:hAnsiTheme="minorEastAsia"/>
          <w:b w:val="0"/>
          <w:bCs w:val="0"/>
          <w:sz w:val="28"/>
          <w:szCs w:val="28"/>
        </w:rPr>
      </w:pPr>
      <w:r w:rsidRPr="008A643F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项目取得的成果：圆满完成垃圾</w:t>
      </w:r>
      <w:r w:rsidR="008A643F" w:rsidRPr="008A643F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日清日洁的</w:t>
      </w:r>
      <w:r w:rsidR="004E24FB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清运</w:t>
      </w:r>
      <w:r w:rsidRPr="008A643F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工作，保证了朝阳区南半部分环境的整洁卫生。</w:t>
      </w:r>
    </w:p>
    <w:p w:rsidR="00EB1A8C" w:rsidRDefault="00EB1A8C" w:rsidP="00EB1A8C">
      <w:pPr>
        <w:spacing w:line="360" w:lineRule="auto"/>
        <w:ind w:firstLineChars="200" w:firstLine="640"/>
        <w:rPr>
          <w:rFonts w:eastAsia="仿宋_GB2312"/>
          <w:b w:val="0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 w:rsidR="008A643F">
        <w:rPr>
          <w:rFonts w:eastAsia="仿宋_GB2312" w:hint="eastAsia"/>
          <w:sz w:val="32"/>
          <w:szCs w:val="32"/>
        </w:rPr>
        <w:t>三</w:t>
      </w:r>
      <w:r>
        <w:rPr>
          <w:rFonts w:eastAsia="仿宋_GB2312"/>
          <w:sz w:val="32"/>
          <w:szCs w:val="32"/>
        </w:rPr>
        <w:t>）项目资金</w:t>
      </w:r>
      <w:r>
        <w:rPr>
          <w:rFonts w:eastAsia="仿宋_GB2312" w:hint="eastAsia"/>
          <w:sz w:val="32"/>
          <w:szCs w:val="32"/>
        </w:rPr>
        <w:t>预算</w:t>
      </w:r>
      <w:r>
        <w:rPr>
          <w:rFonts w:eastAsia="仿宋_GB2312"/>
          <w:sz w:val="32"/>
          <w:szCs w:val="32"/>
        </w:rPr>
        <w:t>安排</w:t>
      </w:r>
      <w:r>
        <w:rPr>
          <w:rFonts w:eastAsia="仿宋_GB2312" w:hint="eastAsia"/>
          <w:sz w:val="32"/>
          <w:szCs w:val="32"/>
        </w:rPr>
        <w:t>及落实</w:t>
      </w:r>
      <w:r>
        <w:rPr>
          <w:rFonts w:eastAsia="仿宋_GB2312"/>
          <w:sz w:val="32"/>
          <w:szCs w:val="32"/>
        </w:rPr>
        <w:t>等情况</w:t>
      </w:r>
    </w:p>
    <w:p w:rsidR="00EB1A8C" w:rsidRPr="005F40D4" w:rsidRDefault="00EB1A8C" w:rsidP="005F40D4">
      <w:pPr>
        <w:spacing w:line="360" w:lineRule="auto"/>
        <w:ind w:firstLineChars="200" w:firstLine="560"/>
        <w:rPr>
          <w:rFonts w:asciiTheme="minorEastAsia" w:eastAsiaTheme="minorEastAsia" w:hAnsiTheme="minorEastAsia"/>
          <w:b w:val="0"/>
          <w:bCs w:val="0"/>
          <w:sz w:val="28"/>
          <w:szCs w:val="28"/>
        </w:rPr>
      </w:pPr>
      <w:r w:rsidRPr="005F40D4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该项目资金预算安排为区财政资金</w:t>
      </w:r>
      <w:r w:rsidR="004C3598" w:rsidRPr="005F40D4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，</w:t>
      </w:r>
      <w:r w:rsidR="00B41C96" w:rsidRPr="00B41C96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执行方式为授权实拨</w:t>
      </w:r>
      <w:r w:rsidR="00B41C96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。</w:t>
      </w:r>
      <w:r w:rsidRPr="005F40D4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预算</w:t>
      </w:r>
      <w:r w:rsidR="004C3598" w:rsidRPr="005F40D4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金额</w:t>
      </w:r>
      <w:r w:rsidRPr="005F40D4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为</w:t>
      </w:r>
      <w:r w:rsidR="00931F20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740.87</w:t>
      </w:r>
      <w:r w:rsidRPr="005F40D4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万元，实际财政拨付资金为</w:t>
      </w:r>
      <w:r w:rsidR="00931F20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740.87</w:t>
      </w:r>
      <w:r w:rsidR="004E24FB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万元</w:t>
      </w:r>
      <w:r w:rsidR="00931F20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。2020年12月，本场将2020年未开放的中转站运行维护费退回区财政246.93万元，正常开放</w:t>
      </w:r>
      <w:r w:rsidR="00931F20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lastRenderedPageBreak/>
        <w:t>的中转站运行维护费493.87万元</w:t>
      </w:r>
      <w:r w:rsidRPr="005F40D4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落实情况到位</w:t>
      </w:r>
      <w:r w:rsidR="00EC08EB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，无结余资金</w:t>
      </w:r>
      <w:r w:rsidRPr="005F40D4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。</w:t>
      </w:r>
    </w:p>
    <w:p w:rsidR="00EB1A8C" w:rsidRPr="00EB1A8C" w:rsidRDefault="00EB1A8C" w:rsidP="00EB1A8C"/>
    <w:p w:rsidR="0069498B" w:rsidRPr="0069498B" w:rsidRDefault="0069498B" w:rsidP="0069498B">
      <w:pPr>
        <w:spacing w:line="360" w:lineRule="auto"/>
        <w:ind w:firstLineChars="200" w:firstLine="640"/>
        <w:rPr>
          <w:rFonts w:eastAsia="仿宋_GB2312"/>
          <w:b w:val="0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 w:rsidR="00EC08EB">
        <w:rPr>
          <w:rFonts w:eastAsia="仿宋_GB2312" w:hint="eastAsia"/>
          <w:sz w:val="32"/>
          <w:szCs w:val="32"/>
        </w:rPr>
        <w:t>四</w:t>
      </w:r>
      <w:r>
        <w:rPr>
          <w:rFonts w:eastAsia="仿宋_GB2312"/>
          <w:sz w:val="32"/>
          <w:szCs w:val="32"/>
        </w:rPr>
        <w:t>）</w:t>
      </w:r>
      <w:r w:rsidR="00CB3E86">
        <w:rPr>
          <w:rFonts w:eastAsia="仿宋_GB2312" w:hint="eastAsia"/>
          <w:sz w:val="32"/>
          <w:szCs w:val="32"/>
        </w:rPr>
        <w:t>年度项目执行情况</w:t>
      </w:r>
    </w:p>
    <w:p w:rsidR="00B81E13" w:rsidRPr="00B81E13" w:rsidRDefault="002E0571" w:rsidP="00B81E13">
      <w:pPr>
        <w:spacing w:line="360" w:lineRule="auto"/>
        <w:ind w:firstLineChars="200" w:firstLine="560"/>
        <w:rPr>
          <w:rFonts w:asciiTheme="minorEastAsia" w:eastAsiaTheme="minorEastAsia" w:hAnsiTheme="minorEastAsia"/>
          <w:b w:val="0"/>
          <w:sz w:val="28"/>
          <w:szCs w:val="28"/>
        </w:rPr>
      </w:pPr>
      <w:r w:rsidRPr="00B81E13">
        <w:rPr>
          <w:rFonts w:asciiTheme="minorEastAsia" w:eastAsiaTheme="minorEastAsia" w:hAnsiTheme="minorEastAsia" w:hint="eastAsia"/>
          <w:b w:val="0"/>
          <w:sz w:val="28"/>
          <w:szCs w:val="28"/>
        </w:rPr>
        <w:t xml:space="preserve">  </w:t>
      </w:r>
      <w:r w:rsidR="00B81E13" w:rsidRPr="00B81E13">
        <w:rPr>
          <w:rFonts w:asciiTheme="minorEastAsia" w:eastAsiaTheme="minorEastAsia" w:hAnsiTheme="minorEastAsia" w:hint="eastAsia"/>
          <w:b w:val="0"/>
          <w:sz w:val="28"/>
          <w:szCs w:val="28"/>
        </w:rPr>
        <w:t>该项目为经常性专项，由主管业务工作副场长全面负责；下设业务组负责日常业务的安排、检查、监督，为该项目的管理部门；车队、工业车队、业务、车间、材料、技安为该项目的日常运行部门。</w:t>
      </w:r>
    </w:p>
    <w:p w:rsidR="00CF7923" w:rsidRDefault="00CF7923" w:rsidP="00B81E13">
      <w:pPr>
        <w:spacing w:line="360" w:lineRule="auto"/>
        <w:ind w:firstLineChars="200" w:firstLine="640"/>
        <w:rPr>
          <w:rFonts w:eastAsia="仿宋_GB2312"/>
          <w:b w:val="0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 w:hint="eastAsia"/>
          <w:sz w:val="32"/>
          <w:szCs w:val="32"/>
        </w:rPr>
        <w:t>五</w:t>
      </w:r>
      <w:r>
        <w:rPr>
          <w:rFonts w:eastAsia="仿宋_GB2312"/>
          <w:sz w:val="32"/>
          <w:szCs w:val="32"/>
        </w:rPr>
        <w:t>）项目资金管理情况</w:t>
      </w:r>
    </w:p>
    <w:p w:rsidR="00CF7923" w:rsidRPr="00CF7923" w:rsidRDefault="00CF7923" w:rsidP="00CF7923">
      <w:pPr>
        <w:spacing w:line="360" w:lineRule="auto"/>
        <w:ind w:firstLine="420"/>
        <w:rPr>
          <w:rFonts w:asciiTheme="minorEastAsia" w:eastAsiaTheme="minorEastAsia" w:hAnsiTheme="minorEastAsia"/>
          <w:b w:val="0"/>
          <w:sz w:val="28"/>
          <w:szCs w:val="28"/>
        </w:rPr>
      </w:pPr>
      <w:r>
        <w:rPr>
          <w:rFonts w:asciiTheme="minorEastAsia" w:eastAsiaTheme="minorEastAsia" w:hAnsiTheme="minorEastAsia" w:hint="eastAsia"/>
          <w:b w:val="0"/>
          <w:sz w:val="28"/>
          <w:szCs w:val="28"/>
        </w:rPr>
        <w:t xml:space="preserve">   </w:t>
      </w:r>
      <w:r w:rsidRPr="00CF7923">
        <w:rPr>
          <w:rFonts w:asciiTheme="minorEastAsia" w:eastAsiaTheme="minorEastAsia" w:hAnsiTheme="minorEastAsia" w:hint="eastAsia"/>
          <w:b w:val="0"/>
          <w:sz w:val="28"/>
          <w:szCs w:val="28"/>
        </w:rPr>
        <w:t>资金管理制度：1、公开、公正、科学、高效</w:t>
      </w:r>
    </w:p>
    <w:p w:rsidR="00CF7923" w:rsidRPr="00CF7923" w:rsidRDefault="00CF7923" w:rsidP="00CF7923">
      <w:pPr>
        <w:spacing w:line="360" w:lineRule="auto"/>
        <w:ind w:firstLine="420"/>
        <w:rPr>
          <w:rFonts w:asciiTheme="minorEastAsia" w:eastAsiaTheme="minorEastAsia" w:hAnsiTheme="minorEastAsia"/>
          <w:b w:val="0"/>
          <w:sz w:val="28"/>
          <w:szCs w:val="28"/>
        </w:rPr>
      </w:pPr>
      <w:r w:rsidRPr="00CF7923">
        <w:rPr>
          <w:rFonts w:asciiTheme="minorEastAsia" w:eastAsiaTheme="minorEastAsia" w:hAnsiTheme="minorEastAsia" w:hint="eastAsia"/>
          <w:b w:val="0"/>
          <w:sz w:val="28"/>
          <w:szCs w:val="28"/>
        </w:rPr>
        <w:t xml:space="preserve">              </w:t>
      </w:r>
      <w:r w:rsidR="00A31E2E">
        <w:rPr>
          <w:rFonts w:asciiTheme="minorEastAsia" w:eastAsiaTheme="minorEastAsia" w:hAnsiTheme="minorEastAsia" w:hint="eastAsia"/>
          <w:b w:val="0"/>
          <w:sz w:val="28"/>
          <w:szCs w:val="28"/>
        </w:rPr>
        <w:t xml:space="preserve">   </w:t>
      </w:r>
      <w:r w:rsidRPr="00CF7923">
        <w:rPr>
          <w:rFonts w:asciiTheme="minorEastAsia" w:eastAsiaTheme="minorEastAsia" w:hAnsiTheme="minorEastAsia" w:hint="eastAsia"/>
          <w:b w:val="0"/>
          <w:sz w:val="28"/>
          <w:szCs w:val="28"/>
        </w:rPr>
        <w:t>2、集中使用、突出重点、择优安排</w:t>
      </w:r>
    </w:p>
    <w:p w:rsidR="00CF7923" w:rsidRPr="00CF7923" w:rsidRDefault="00CF7923" w:rsidP="00CF7923">
      <w:pPr>
        <w:spacing w:line="360" w:lineRule="auto"/>
        <w:ind w:firstLine="420"/>
        <w:rPr>
          <w:rFonts w:asciiTheme="minorEastAsia" w:eastAsiaTheme="minorEastAsia" w:hAnsiTheme="minorEastAsia"/>
          <w:b w:val="0"/>
          <w:sz w:val="28"/>
          <w:szCs w:val="28"/>
        </w:rPr>
      </w:pPr>
      <w:r w:rsidRPr="00CF7923">
        <w:rPr>
          <w:rFonts w:asciiTheme="minorEastAsia" w:eastAsiaTheme="minorEastAsia" w:hAnsiTheme="minorEastAsia" w:hint="eastAsia"/>
          <w:b w:val="0"/>
          <w:sz w:val="28"/>
          <w:szCs w:val="28"/>
        </w:rPr>
        <w:t xml:space="preserve">              </w:t>
      </w:r>
      <w:r w:rsidR="00A31E2E">
        <w:rPr>
          <w:rFonts w:asciiTheme="minorEastAsia" w:eastAsiaTheme="minorEastAsia" w:hAnsiTheme="minorEastAsia" w:hint="eastAsia"/>
          <w:b w:val="0"/>
          <w:sz w:val="28"/>
          <w:szCs w:val="28"/>
        </w:rPr>
        <w:t xml:space="preserve">   </w:t>
      </w:r>
      <w:r w:rsidRPr="00CF7923">
        <w:rPr>
          <w:rFonts w:asciiTheme="minorEastAsia" w:eastAsiaTheme="minorEastAsia" w:hAnsiTheme="minorEastAsia" w:hint="eastAsia"/>
          <w:b w:val="0"/>
          <w:sz w:val="28"/>
          <w:szCs w:val="28"/>
        </w:rPr>
        <w:t>3、专户专用、专款专用</w:t>
      </w:r>
    </w:p>
    <w:p w:rsidR="00CF7923" w:rsidRPr="00CF7923" w:rsidRDefault="00CF7923" w:rsidP="00CF7923">
      <w:pPr>
        <w:spacing w:line="360" w:lineRule="auto"/>
        <w:ind w:firstLine="420"/>
        <w:rPr>
          <w:rFonts w:asciiTheme="minorEastAsia" w:eastAsiaTheme="minorEastAsia" w:hAnsiTheme="minorEastAsia"/>
          <w:b w:val="0"/>
          <w:sz w:val="28"/>
          <w:szCs w:val="28"/>
        </w:rPr>
      </w:pPr>
      <w:r>
        <w:rPr>
          <w:rFonts w:asciiTheme="minorEastAsia" w:eastAsiaTheme="minorEastAsia" w:hAnsiTheme="minorEastAsia" w:hint="eastAsia"/>
          <w:b w:val="0"/>
          <w:sz w:val="28"/>
          <w:szCs w:val="28"/>
        </w:rPr>
        <w:t xml:space="preserve">    </w:t>
      </w:r>
      <w:r w:rsidR="000F23D8">
        <w:rPr>
          <w:rFonts w:asciiTheme="minorEastAsia" w:eastAsiaTheme="minorEastAsia" w:hAnsiTheme="minorEastAsia" w:hint="eastAsia"/>
          <w:b w:val="0"/>
          <w:sz w:val="28"/>
          <w:szCs w:val="28"/>
        </w:rPr>
        <w:t xml:space="preserve"> </w:t>
      </w:r>
      <w:r w:rsidRPr="00CF7923">
        <w:rPr>
          <w:rFonts w:asciiTheme="minorEastAsia" w:eastAsiaTheme="minorEastAsia" w:hAnsiTheme="minorEastAsia" w:hint="eastAsia"/>
          <w:b w:val="0"/>
          <w:sz w:val="28"/>
          <w:szCs w:val="28"/>
        </w:rPr>
        <w:t>办法的制定及执行情况：严格按照管理制度的审批程序办理项目资金的申报、分配和支付。</w:t>
      </w:r>
    </w:p>
    <w:p w:rsidR="00CF7923" w:rsidRPr="00CF7923" w:rsidRDefault="00CF7923" w:rsidP="00CF7923">
      <w:pPr>
        <w:spacing w:line="360" w:lineRule="auto"/>
        <w:ind w:firstLineChars="200" w:firstLine="640"/>
        <w:rPr>
          <w:rFonts w:eastAsia="仿宋_GB2312"/>
          <w:b w:val="0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 w:hint="eastAsia"/>
          <w:sz w:val="32"/>
          <w:szCs w:val="32"/>
        </w:rPr>
        <w:t>六</w:t>
      </w:r>
      <w:r>
        <w:rPr>
          <w:rFonts w:eastAsia="仿宋_GB2312"/>
          <w:sz w:val="32"/>
          <w:szCs w:val="32"/>
        </w:rPr>
        <w:t>）项目管理情况</w:t>
      </w:r>
    </w:p>
    <w:p w:rsidR="0011547E" w:rsidRDefault="0011547E" w:rsidP="0011547E">
      <w:pPr>
        <w:spacing w:line="360" w:lineRule="auto"/>
        <w:ind w:firstLineChars="200" w:firstLine="560"/>
        <w:rPr>
          <w:rFonts w:asciiTheme="minorEastAsia" w:eastAsiaTheme="minorEastAsia" w:hAnsiTheme="minorEastAsia"/>
          <w:b w:val="0"/>
          <w:sz w:val="28"/>
          <w:szCs w:val="28"/>
        </w:rPr>
      </w:pPr>
      <w:r>
        <w:rPr>
          <w:rFonts w:asciiTheme="minorEastAsia" w:eastAsiaTheme="minorEastAsia" w:hAnsiTheme="minorEastAsia" w:hint="eastAsia"/>
          <w:b w:val="0"/>
          <w:sz w:val="28"/>
          <w:szCs w:val="28"/>
        </w:rPr>
        <w:t xml:space="preserve">    1、</w:t>
      </w:r>
      <w:r w:rsidR="000F23D8">
        <w:rPr>
          <w:rFonts w:asciiTheme="minorEastAsia" w:eastAsiaTheme="minorEastAsia" w:hAnsiTheme="minorEastAsia" w:hint="eastAsia"/>
          <w:b w:val="0"/>
          <w:sz w:val="28"/>
          <w:szCs w:val="28"/>
        </w:rPr>
        <w:t xml:space="preserve"> </w:t>
      </w:r>
      <w:r w:rsidR="00763B8D" w:rsidRPr="00763B8D">
        <w:rPr>
          <w:rFonts w:asciiTheme="minorEastAsia" w:eastAsiaTheme="minorEastAsia" w:hAnsiTheme="minorEastAsia" w:hint="eastAsia"/>
          <w:b w:val="0"/>
          <w:sz w:val="28"/>
          <w:szCs w:val="28"/>
        </w:rPr>
        <w:t>认真遵守上级机关的各项决定和制度，加强管理，提高工作效率，保证垃圾</w:t>
      </w:r>
      <w:r w:rsidR="001A0481">
        <w:rPr>
          <w:rFonts w:asciiTheme="minorEastAsia" w:eastAsiaTheme="minorEastAsia" w:hAnsiTheme="minorEastAsia" w:hint="eastAsia"/>
          <w:b w:val="0"/>
          <w:sz w:val="28"/>
          <w:szCs w:val="28"/>
        </w:rPr>
        <w:t>收集、</w:t>
      </w:r>
      <w:r w:rsidR="00763B8D" w:rsidRPr="00763B8D">
        <w:rPr>
          <w:rFonts w:asciiTheme="minorEastAsia" w:eastAsiaTheme="minorEastAsia" w:hAnsiTheme="minorEastAsia" w:hint="eastAsia"/>
          <w:b w:val="0"/>
          <w:sz w:val="28"/>
          <w:szCs w:val="28"/>
        </w:rPr>
        <w:t>清运工作的正常运行。</w:t>
      </w:r>
    </w:p>
    <w:p w:rsidR="0011547E" w:rsidRPr="0011547E" w:rsidRDefault="0011547E" w:rsidP="0011547E">
      <w:pPr>
        <w:spacing w:line="360" w:lineRule="auto"/>
        <w:ind w:firstLineChars="200" w:firstLine="560"/>
        <w:rPr>
          <w:rFonts w:asciiTheme="minorEastAsia" w:eastAsiaTheme="minorEastAsia" w:hAnsiTheme="minorEastAsia"/>
          <w:b w:val="0"/>
          <w:sz w:val="28"/>
          <w:szCs w:val="28"/>
        </w:rPr>
      </w:pPr>
      <w:r>
        <w:rPr>
          <w:rFonts w:asciiTheme="minorEastAsia" w:eastAsiaTheme="minorEastAsia" w:hAnsiTheme="minorEastAsia" w:hint="eastAsia"/>
          <w:b w:val="0"/>
          <w:sz w:val="28"/>
          <w:szCs w:val="28"/>
        </w:rPr>
        <w:t xml:space="preserve">    </w:t>
      </w:r>
      <w:r w:rsidRPr="0011547E">
        <w:rPr>
          <w:rFonts w:asciiTheme="minorEastAsia" w:eastAsiaTheme="minorEastAsia" w:hAnsiTheme="minorEastAsia" w:hint="eastAsia"/>
          <w:b w:val="0"/>
          <w:sz w:val="28"/>
          <w:szCs w:val="28"/>
        </w:rPr>
        <w:t>2、</w:t>
      </w:r>
      <w:r w:rsidR="001A0481">
        <w:rPr>
          <w:rFonts w:asciiTheme="minorEastAsia" w:eastAsiaTheme="minorEastAsia" w:hAnsiTheme="minorEastAsia" w:hint="eastAsia"/>
          <w:b w:val="0"/>
          <w:sz w:val="28"/>
          <w:szCs w:val="28"/>
        </w:rPr>
        <w:t>保证</w:t>
      </w:r>
      <w:r w:rsidR="00763B8D" w:rsidRPr="0011547E">
        <w:rPr>
          <w:rFonts w:asciiTheme="minorEastAsia" w:eastAsiaTheme="minorEastAsia" w:hAnsiTheme="minorEastAsia" w:hint="eastAsia"/>
          <w:b w:val="0"/>
          <w:sz w:val="28"/>
          <w:szCs w:val="28"/>
        </w:rPr>
        <w:t>本单位的</w:t>
      </w:r>
      <w:r w:rsidR="001A0481">
        <w:rPr>
          <w:rFonts w:asciiTheme="minorEastAsia" w:eastAsiaTheme="minorEastAsia" w:hAnsiTheme="minorEastAsia" w:hint="eastAsia"/>
          <w:b w:val="0"/>
          <w:sz w:val="28"/>
          <w:szCs w:val="28"/>
        </w:rPr>
        <w:t>中转站</w:t>
      </w:r>
      <w:r w:rsidR="00763B8D" w:rsidRPr="0011547E">
        <w:rPr>
          <w:rFonts w:asciiTheme="minorEastAsia" w:eastAsiaTheme="minorEastAsia" w:hAnsiTheme="minorEastAsia" w:hint="eastAsia"/>
          <w:b w:val="0"/>
          <w:sz w:val="28"/>
          <w:szCs w:val="28"/>
        </w:rPr>
        <w:t>环卫</w:t>
      </w:r>
      <w:r w:rsidR="006C0F4E">
        <w:rPr>
          <w:rFonts w:asciiTheme="minorEastAsia" w:eastAsiaTheme="minorEastAsia" w:hAnsiTheme="minorEastAsia" w:hint="eastAsia"/>
          <w:b w:val="0"/>
          <w:sz w:val="28"/>
          <w:szCs w:val="28"/>
        </w:rPr>
        <w:t>设备、</w:t>
      </w:r>
      <w:r w:rsidR="00763B8D" w:rsidRPr="0011547E">
        <w:rPr>
          <w:rFonts w:asciiTheme="minorEastAsia" w:eastAsiaTheme="minorEastAsia" w:hAnsiTheme="minorEastAsia" w:hint="eastAsia"/>
          <w:b w:val="0"/>
          <w:sz w:val="28"/>
          <w:szCs w:val="28"/>
        </w:rPr>
        <w:t>设施</w:t>
      </w:r>
      <w:r w:rsidR="001A0481">
        <w:rPr>
          <w:rFonts w:asciiTheme="minorEastAsia" w:eastAsiaTheme="minorEastAsia" w:hAnsiTheme="minorEastAsia" w:hint="eastAsia"/>
          <w:b w:val="0"/>
          <w:sz w:val="28"/>
          <w:szCs w:val="28"/>
        </w:rPr>
        <w:t>正常运行，定期做好维保工作</w:t>
      </w:r>
      <w:r w:rsidR="00763B8D" w:rsidRPr="0011547E">
        <w:rPr>
          <w:rFonts w:asciiTheme="minorEastAsia" w:eastAsiaTheme="minorEastAsia" w:hAnsiTheme="minorEastAsia" w:hint="eastAsia"/>
          <w:b w:val="0"/>
          <w:sz w:val="28"/>
          <w:szCs w:val="28"/>
        </w:rPr>
        <w:t>。</w:t>
      </w:r>
    </w:p>
    <w:p w:rsidR="00763B8D" w:rsidRPr="0011547E" w:rsidRDefault="0011547E" w:rsidP="0011547E">
      <w:pPr>
        <w:spacing w:line="360" w:lineRule="auto"/>
        <w:ind w:firstLineChars="200" w:firstLine="560"/>
        <w:rPr>
          <w:rFonts w:asciiTheme="minorEastAsia" w:eastAsiaTheme="minorEastAsia" w:hAnsiTheme="minorEastAsia"/>
          <w:b w:val="0"/>
          <w:sz w:val="28"/>
          <w:szCs w:val="28"/>
        </w:rPr>
      </w:pPr>
      <w:r>
        <w:rPr>
          <w:rFonts w:asciiTheme="minorEastAsia" w:eastAsiaTheme="minorEastAsia" w:hAnsiTheme="minorEastAsia" w:hint="eastAsia"/>
          <w:b w:val="0"/>
          <w:sz w:val="28"/>
          <w:szCs w:val="28"/>
        </w:rPr>
        <w:t xml:space="preserve">    </w:t>
      </w:r>
      <w:r w:rsidRPr="0011547E">
        <w:rPr>
          <w:rFonts w:asciiTheme="minorEastAsia" w:eastAsiaTheme="minorEastAsia" w:hAnsiTheme="minorEastAsia" w:hint="eastAsia"/>
          <w:b w:val="0"/>
          <w:sz w:val="28"/>
          <w:szCs w:val="28"/>
        </w:rPr>
        <w:t>3、</w:t>
      </w:r>
      <w:r w:rsidR="00763B8D" w:rsidRPr="0011547E">
        <w:rPr>
          <w:rFonts w:asciiTheme="minorEastAsia" w:eastAsiaTheme="minorEastAsia" w:hAnsiTheme="minorEastAsia" w:hint="eastAsia"/>
          <w:b w:val="0"/>
          <w:sz w:val="28"/>
          <w:szCs w:val="28"/>
        </w:rPr>
        <w:t>监督完成垃圾清运作业任务，做到日清日结，按时按质按量的完成各项任务。</w:t>
      </w:r>
    </w:p>
    <w:p w:rsidR="0069239F" w:rsidRPr="00E63A10" w:rsidRDefault="0069239F" w:rsidP="00CF7923">
      <w:pPr>
        <w:spacing w:line="360" w:lineRule="auto"/>
        <w:ind w:firstLine="420"/>
        <w:rPr>
          <w:rFonts w:eastAsia="黑体"/>
          <w:b w:val="0"/>
          <w:bCs w:val="0"/>
          <w:sz w:val="32"/>
          <w:szCs w:val="32"/>
        </w:rPr>
      </w:pPr>
      <w:r w:rsidRPr="00E63A10">
        <w:rPr>
          <w:rFonts w:eastAsia="黑体"/>
          <w:b w:val="0"/>
          <w:bCs w:val="0"/>
          <w:sz w:val="32"/>
          <w:szCs w:val="32"/>
        </w:rPr>
        <w:t>三、部门绩效实现情况</w:t>
      </w:r>
    </w:p>
    <w:p w:rsidR="00575D37" w:rsidRDefault="00575D37" w:rsidP="00575D37">
      <w:pPr>
        <w:spacing w:line="360" w:lineRule="auto"/>
        <w:ind w:firstLineChars="200" w:firstLine="640"/>
        <w:rPr>
          <w:rFonts w:eastAsia="仿宋_GB2312"/>
          <w:b w:val="0"/>
          <w:sz w:val="32"/>
          <w:szCs w:val="32"/>
        </w:rPr>
      </w:pPr>
      <w:r>
        <w:rPr>
          <w:rFonts w:eastAsia="仿宋_GB2312"/>
          <w:sz w:val="32"/>
          <w:szCs w:val="32"/>
        </w:rPr>
        <w:t>（一）项目绩效目标完成情况。</w:t>
      </w:r>
    </w:p>
    <w:p w:rsidR="00CF7923" w:rsidRPr="00CF7923" w:rsidRDefault="00CF7923" w:rsidP="00CF7923">
      <w:pPr>
        <w:spacing w:line="360" w:lineRule="auto"/>
        <w:ind w:leftChars="292" w:left="2576" w:hangingChars="700" w:hanging="1960"/>
        <w:rPr>
          <w:rFonts w:asciiTheme="minorEastAsia" w:eastAsiaTheme="minorEastAsia" w:hAnsiTheme="minorEastAsia"/>
          <w:b w:val="0"/>
          <w:sz w:val="28"/>
          <w:szCs w:val="28"/>
        </w:rPr>
      </w:pPr>
      <w:r>
        <w:rPr>
          <w:rFonts w:asciiTheme="minorEastAsia" w:eastAsiaTheme="minorEastAsia" w:hAnsiTheme="minorEastAsia" w:hint="eastAsia"/>
          <w:b w:val="0"/>
          <w:sz w:val="28"/>
          <w:szCs w:val="28"/>
        </w:rPr>
        <w:t xml:space="preserve">      </w:t>
      </w:r>
      <w:r w:rsidRPr="00CF7923">
        <w:rPr>
          <w:rFonts w:asciiTheme="minorEastAsia" w:eastAsiaTheme="minorEastAsia" w:hAnsiTheme="minorEastAsia" w:hint="eastAsia"/>
          <w:b w:val="0"/>
          <w:sz w:val="28"/>
          <w:szCs w:val="28"/>
        </w:rPr>
        <w:t>项目绩效目标：保证垃圾日清日洁，保证环境。</w:t>
      </w:r>
    </w:p>
    <w:p w:rsidR="00CF7923" w:rsidRPr="00CF7923" w:rsidRDefault="00CF7923" w:rsidP="00CF7923">
      <w:pPr>
        <w:spacing w:line="360" w:lineRule="auto"/>
        <w:ind w:firstLineChars="200" w:firstLine="560"/>
        <w:rPr>
          <w:rFonts w:asciiTheme="minorEastAsia" w:eastAsiaTheme="minorEastAsia" w:hAnsiTheme="minorEastAsia"/>
          <w:b w:val="0"/>
          <w:sz w:val="28"/>
          <w:szCs w:val="28"/>
        </w:rPr>
      </w:pPr>
      <w:r>
        <w:rPr>
          <w:rFonts w:asciiTheme="minorEastAsia" w:eastAsiaTheme="minorEastAsia" w:hAnsiTheme="minorEastAsia" w:hint="eastAsia"/>
          <w:b w:val="0"/>
          <w:sz w:val="28"/>
          <w:szCs w:val="28"/>
        </w:rPr>
        <w:t xml:space="preserve">      </w:t>
      </w:r>
      <w:r w:rsidRPr="00CF7923">
        <w:rPr>
          <w:rFonts w:asciiTheme="minorEastAsia" w:eastAsiaTheme="minorEastAsia" w:hAnsiTheme="minorEastAsia" w:hint="eastAsia"/>
          <w:b w:val="0"/>
          <w:sz w:val="28"/>
          <w:szCs w:val="28"/>
        </w:rPr>
        <w:t>社会效益：垃圾楼日清日洁，保证环境整洁。</w:t>
      </w:r>
    </w:p>
    <w:p w:rsidR="00CF7923" w:rsidRPr="00CF7923" w:rsidRDefault="00CF7923" w:rsidP="00CF7923">
      <w:pPr>
        <w:spacing w:line="360" w:lineRule="auto"/>
        <w:ind w:firstLineChars="200" w:firstLine="560"/>
        <w:rPr>
          <w:rFonts w:asciiTheme="minorEastAsia" w:eastAsiaTheme="minorEastAsia" w:hAnsiTheme="minorEastAsia"/>
          <w:b w:val="0"/>
          <w:sz w:val="28"/>
          <w:szCs w:val="28"/>
        </w:rPr>
      </w:pPr>
      <w:r>
        <w:rPr>
          <w:rFonts w:asciiTheme="minorEastAsia" w:eastAsiaTheme="minorEastAsia" w:hAnsiTheme="minorEastAsia" w:hint="eastAsia"/>
          <w:b w:val="0"/>
          <w:sz w:val="28"/>
          <w:szCs w:val="28"/>
        </w:rPr>
        <w:lastRenderedPageBreak/>
        <w:t xml:space="preserve">      </w:t>
      </w:r>
      <w:r w:rsidRPr="00CF7923">
        <w:rPr>
          <w:rFonts w:asciiTheme="minorEastAsia" w:eastAsiaTheme="minorEastAsia" w:hAnsiTheme="minorEastAsia" w:hint="eastAsia"/>
          <w:b w:val="0"/>
          <w:sz w:val="28"/>
          <w:szCs w:val="28"/>
        </w:rPr>
        <w:t>可持续性：2020年全年密闭式清洁站作业持续运行</w:t>
      </w:r>
    </w:p>
    <w:p w:rsidR="00575D37" w:rsidRPr="00E15086" w:rsidRDefault="00CF7923" w:rsidP="00575D37">
      <w:pPr>
        <w:spacing w:line="360" w:lineRule="auto"/>
        <w:ind w:firstLine="420"/>
        <w:rPr>
          <w:rFonts w:asciiTheme="minorEastAsia" w:eastAsiaTheme="minorEastAsia" w:hAnsiTheme="minorEastAsia"/>
          <w:b w:val="0"/>
          <w:bCs w:val="0"/>
          <w:sz w:val="28"/>
          <w:szCs w:val="28"/>
        </w:rPr>
      </w:pPr>
      <w:r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 xml:space="preserve">     </w:t>
      </w:r>
      <w:r w:rsidR="000F23D8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 xml:space="preserve">  </w:t>
      </w:r>
      <w:r w:rsidR="00575D37" w:rsidRPr="00E15086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服务对象满意度：满意度100%</w:t>
      </w:r>
    </w:p>
    <w:p w:rsidR="00575D37" w:rsidRDefault="00575D37" w:rsidP="00575D37">
      <w:pPr>
        <w:spacing w:line="360" w:lineRule="auto"/>
        <w:ind w:firstLineChars="200" w:firstLine="640"/>
        <w:rPr>
          <w:rFonts w:eastAsia="仿宋_GB2312"/>
          <w:b w:val="0"/>
          <w:sz w:val="32"/>
          <w:szCs w:val="32"/>
        </w:rPr>
      </w:pPr>
      <w:r>
        <w:rPr>
          <w:rFonts w:eastAsia="仿宋_GB2312"/>
          <w:sz w:val="32"/>
          <w:szCs w:val="32"/>
        </w:rPr>
        <w:t>（二）项目绩效目标未完成情况及原因分析</w:t>
      </w:r>
    </w:p>
    <w:p w:rsidR="00575D37" w:rsidRPr="00E15086" w:rsidRDefault="000F23D8" w:rsidP="00E15086">
      <w:pPr>
        <w:spacing w:line="360" w:lineRule="auto"/>
        <w:ind w:firstLineChars="200" w:firstLine="560"/>
        <w:rPr>
          <w:rFonts w:asciiTheme="minorEastAsia" w:eastAsiaTheme="minorEastAsia" w:hAnsiTheme="minorEastAsia"/>
          <w:b w:val="0"/>
          <w:bCs w:val="0"/>
          <w:sz w:val="28"/>
          <w:szCs w:val="28"/>
        </w:rPr>
      </w:pPr>
      <w:r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 xml:space="preserve">   </w:t>
      </w:r>
      <w:r w:rsidR="00575D37" w:rsidRPr="00E15086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无</w:t>
      </w:r>
    </w:p>
    <w:p w:rsidR="0069239F" w:rsidRPr="00E63A10" w:rsidRDefault="0069239F" w:rsidP="0069239F">
      <w:pPr>
        <w:pStyle w:val="2"/>
        <w:ind w:firstLineChars="200" w:firstLine="640"/>
        <w:jc w:val="left"/>
        <w:rPr>
          <w:rFonts w:ascii="Times New Roman" w:eastAsia="黑体" w:hAnsi="Times New Roman" w:cs="Times New Roman"/>
          <w:b w:val="0"/>
          <w:bCs w:val="0"/>
          <w:sz w:val="32"/>
          <w:szCs w:val="32"/>
        </w:rPr>
      </w:pPr>
      <w:r w:rsidRPr="00E63A10">
        <w:rPr>
          <w:rFonts w:ascii="Times New Roman" w:eastAsia="黑体" w:hAnsi="Times New Roman" w:cs="Times New Roman"/>
          <w:b w:val="0"/>
          <w:bCs w:val="0"/>
          <w:sz w:val="32"/>
          <w:szCs w:val="32"/>
        </w:rPr>
        <w:t>四、主要经验、存在问题和建议</w:t>
      </w:r>
    </w:p>
    <w:p w:rsidR="00E15086" w:rsidRDefault="00E15086" w:rsidP="00E15086">
      <w:pPr>
        <w:spacing w:line="360" w:lineRule="auto"/>
        <w:ind w:firstLineChars="200" w:firstLine="640"/>
        <w:rPr>
          <w:rFonts w:eastAsia="仿宋_GB2312"/>
          <w:b w:val="0"/>
          <w:sz w:val="32"/>
          <w:szCs w:val="32"/>
        </w:rPr>
      </w:pPr>
      <w:r>
        <w:rPr>
          <w:rFonts w:eastAsia="仿宋_GB2312"/>
          <w:sz w:val="32"/>
          <w:szCs w:val="32"/>
        </w:rPr>
        <w:t>（一）取得的成效、主要经验及做法、</w:t>
      </w:r>
    </w:p>
    <w:p w:rsidR="00E15086" w:rsidRDefault="00426213" w:rsidP="00E15086">
      <w:pPr>
        <w:spacing w:line="360" w:lineRule="auto"/>
        <w:ind w:firstLineChars="200" w:firstLine="643"/>
        <w:rPr>
          <w:rFonts w:eastAsia="仿宋_GB2312"/>
          <w:b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 w:rsidRPr="00426213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 xml:space="preserve"> 根据区财政局绩效考核及预算支出进度相关要求，严格遵守专项资金的使用流程，控制项目支出进度，</w:t>
      </w:r>
      <w:r w:rsidR="00E15086" w:rsidRPr="00426213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完成2020年的</w:t>
      </w:r>
      <w:r w:rsidRPr="00426213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此项目任务。</w:t>
      </w:r>
    </w:p>
    <w:p w:rsidR="00E15086" w:rsidRDefault="00E15086" w:rsidP="00E15086">
      <w:pPr>
        <w:spacing w:line="360" w:lineRule="auto"/>
        <w:ind w:firstLineChars="200" w:firstLine="640"/>
        <w:rPr>
          <w:rFonts w:eastAsia="仿宋_GB2312"/>
          <w:b w:val="0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</w:t>
      </w:r>
      <w:r>
        <w:rPr>
          <w:rFonts w:eastAsia="仿宋_GB2312"/>
          <w:sz w:val="32"/>
          <w:szCs w:val="32"/>
        </w:rPr>
        <w:t>存在的问题</w:t>
      </w:r>
    </w:p>
    <w:p w:rsidR="00E15086" w:rsidRPr="000F23D8" w:rsidRDefault="000F23D8" w:rsidP="000F23D8">
      <w:pPr>
        <w:spacing w:line="360" w:lineRule="auto"/>
        <w:ind w:firstLineChars="200" w:firstLine="560"/>
        <w:rPr>
          <w:rFonts w:asciiTheme="minorEastAsia" w:eastAsiaTheme="minorEastAsia" w:hAnsiTheme="minorEastAsia"/>
          <w:b w:val="0"/>
          <w:bCs w:val="0"/>
          <w:sz w:val="28"/>
          <w:szCs w:val="28"/>
        </w:rPr>
      </w:pPr>
      <w:r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 xml:space="preserve">   </w:t>
      </w:r>
      <w:r w:rsidR="00E15086" w:rsidRPr="000F23D8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无</w:t>
      </w:r>
    </w:p>
    <w:p w:rsidR="00E15086" w:rsidRDefault="00E15086" w:rsidP="00E15086">
      <w:pPr>
        <w:spacing w:line="360" w:lineRule="auto"/>
        <w:ind w:firstLineChars="200" w:firstLine="640"/>
        <w:rPr>
          <w:rFonts w:eastAsia="仿宋_GB2312"/>
          <w:b w:val="0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（三）</w:t>
      </w:r>
      <w:r>
        <w:rPr>
          <w:rFonts w:eastAsia="仿宋_GB2312"/>
          <w:sz w:val="32"/>
          <w:szCs w:val="32"/>
        </w:rPr>
        <w:t>整改措施</w:t>
      </w:r>
    </w:p>
    <w:p w:rsidR="00E15086" w:rsidRPr="000F23D8" w:rsidRDefault="000F23D8" w:rsidP="000F23D8">
      <w:pPr>
        <w:spacing w:line="360" w:lineRule="auto"/>
        <w:ind w:firstLineChars="200" w:firstLine="560"/>
        <w:rPr>
          <w:rFonts w:asciiTheme="minorEastAsia" w:eastAsiaTheme="minorEastAsia" w:hAnsiTheme="minorEastAsia"/>
          <w:b w:val="0"/>
          <w:bCs w:val="0"/>
          <w:sz w:val="28"/>
          <w:szCs w:val="28"/>
        </w:rPr>
      </w:pPr>
      <w:r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 xml:space="preserve">   </w:t>
      </w:r>
      <w:r w:rsidR="00E15086" w:rsidRPr="000F23D8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无</w:t>
      </w:r>
    </w:p>
    <w:p w:rsidR="0069239F" w:rsidRDefault="0069239F" w:rsidP="0069239F">
      <w:pPr>
        <w:rPr>
          <w:b w:val="0"/>
          <w:sz w:val="28"/>
          <w:szCs w:val="28"/>
        </w:rPr>
      </w:pPr>
    </w:p>
    <w:p w:rsidR="00332C85" w:rsidRDefault="00332C85" w:rsidP="0069239F">
      <w:pPr>
        <w:rPr>
          <w:b w:val="0"/>
          <w:sz w:val="28"/>
          <w:szCs w:val="28"/>
        </w:rPr>
      </w:pPr>
    </w:p>
    <w:p w:rsidR="00332C85" w:rsidRDefault="00332C85" w:rsidP="0069239F">
      <w:pPr>
        <w:rPr>
          <w:b w:val="0"/>
          <w:sz w:val="28"/>
          <w:szCs w:val="28"/>
        </w:rPr>
      </w:pPr>
    </w:p>
    <w:p w:rsidR="00332C85" w:rsidRDefault="00332C85" w:rsidP="0069239F">
      <w:pPr>
        <w:rPr>
          <w:b w:val="0"/>
          <w:sz w:val="28"/>
          <w:szCs w:val="28"/>
        </w:rPr>
      </w:pPr>
    </w:p>
    <w:p w:rsidR="00332C85" w:rsidRDefault="00332C85" w:rsidP="0069239F">
      <w:pPr>
        <w:rPr>
          <w:b w:val="0"/>
          <w:sz w:val="28"/>
          <w:szCs w:val="28"/>
        </w:rPr>
      </w:pPr>
    </w:p>
    <w:p w:rsidR="00332C85" w:rsidRPr="00332C85" w:rsidRDefault="00332C85" w:rsidP="0069239F">
      <w:pPr>
        <w:rPr>
          <w:b w:val="0"/>
          <w:sz w:val="28"/>
          <w:szCs w:val="28"/>
        </w:rPr>
      </w:pPr>
    </w:p>
    <w:p w:rsidR="00332C85" w:rsidRPr="00332C85" w:rsidRDefault="00332C85" w:rsidP="00332C85">
      <w:pPr>
        <w:rPr>
          <w:b w:val="0"/>
          <w:sz w:val="28"/>
          <w:szCs w:val="28"/>
        </w:rPr>
      </w:pPr>
      <w:r>
        <w:rPr>
          <w:rFonts w:hint="eastAsia"/>
          <w:b w:val="0"/>
          <w:sz w:val="28"/>
          <w:szCs w:val="28"/>
        </w:rPr>
        <w:t xml:space="preserve">                    </w:t>
      </w:r>
      <w:r w:rsidRPr="00332C85">
        <w:rPr>
          <w:rFonts w:hint="eastAsia"/>
          <w:b w:val="0"/>
          <w:sz w:val="28"/>
          <w:szCs w:val="28"/>
        </w:rPr>
        <w:t>北京市朝阳区环境卫生服务中心第一清洁车辆场</w:t>
      </w:r>
    </w:p>
    <w:p w:rsidR="00F83DCE" w:rsidRPr="00332C85" w:rsidRDefault="00332C85" w:rsidP="00332C85">
      <w:pPr>
        <w:rPr>
          <w:b w:val="0"/>
          <w:sz w:val="28"/>
          <w:szCs w:val="28"/>
        </w:rPr>
      </w:pPr>
      <w:r w:rsidRPr="00332C85">
        <w:rPr>
          <w:rFonts w:hint="eastAsia"/>
          <w:b w:val="0"/>
          <w:sz w:val="28"/>
          <w:szCs w:val="28"/>
        </w:rPr>
        <w:t xml:space="preserve">                                </w:t>
      </w:r>
      <w:r w:rsidRPr="00332C85">
        <w:rPr>
          <w:rFonts w:hint="eastAsia"/>
          <w:b w:val="0"/>
          <w:sz w:val="28"/>
          <w:szCs w:val="28"/>
        </w:rPr>
        <w:t>二</w:t>
      </w:r>
      <w:r w:rsidRPr="00332C85">
        <w:rPr>
          <w:rFonts w:hint="eastAsia"/>
          <w:b w:val="0"/>
          <w:sz w:val="28"/>
          <w:szCs w:val="28"/>
        </w:rPr>
        <w:t>O</w:t>
      </w:r>
      <w:r w:rsidRPr="00332C85">
        <w:rPr>
          <w:rFonts w:hint="eastAsia"/>
          <w:b w:val="0"/>
          <w:sz w:val="28"/>
          <w:szCs w:val="28"/>
        </w:rPr>
        <w:t>二一年二月十八日</w:t>
      </w:r>
    </w:p>
    <w:sectPr w:rsidR="00F83DCE" w:rsidRPr="00332C85" w:rsidSect="00634EB0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78CA" w:rsidRDefault="008678CA" w:rsidP="0069239F">
      <w:r>
        <w:separator/>
      </w:r>
    </w:p>
  </w:endnote>
  <w:endnote w:type="continuationSeparator" w:id="1">
    <w:p w:rsidR="008678CA" w:rsidRDefault="008678CA" w:rsidP="006923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78CA" w:rsidRDefault="008678CA" w:rsidP="0069239F">
      <w:r>
        <w:separator/>
      </w:r>
    </w:p>
  </w:footnote>
  <w:footnote w:type="continuationSeparator" w:id="1">
    <w:p w:rsidR="008678CA" w:rsidRDefault="008678CA" w:rsidP="006923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20007"/>
    <w:multiLevelType w:val="multilevel"/>
    <w:tmpl w:val="34020007"/>
    <w:lvl w:ilvl="0">
      <w:start w:val="1"/>
      <w:numFmt w:val="decimal"/>
      <w:lvlText w:val="%1、"/>
      <w:lvlJc w:val="left"/>
      <w:pPr>
        <w:ind w:left="1348" w:hanging="72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1468" w:hanging="420"/>
      </w:pPr>
    </w:lvl>
    <w:lvl w:ilvl="2">
      <w:start w:val="1"/>
      <w:numFmt w:val="lowerRoman"/>
      <w:lvlText w:val="%3."/>
      <w:lvlJc w:val="right"/>
      <w:pPr>
        <w:ind w:left="1888" w:hanging="420"/>
      </w:pPr>
    </w:lvl>
    <w:lvl w:ilvl="3">
      <w:start w:val="1"/>
      <w:numFmt w:val="decimal"/>
      <w:lvlText w:val="%4."/>
      <w:lvlJc w:val="left"/>
      <w:pPr>
        <w:ind w:left="2308" w:hanging="420"/>
      </w:pPr>
    </w:lvl>
    <w:lvl w:ilvl="4">
      <w:start w:val="1"/>
      <w:numFmt w:val="lowerLetter"/>
      <w:lvlText w:val="%5)"/>
      <w:lvlJc w:val="left"/>
      <w:pPr>
        <w:ind w:left="2728" w:hanging="420"/>
      </w:pPr>
    </w:lvl>
    <w:lvl w:ilvl="5">
      <w:start w:val="1"/>
      <w:numFmt w:val="lowerRoman"/>
      <w:lvlText w:val="%6."/>
      <w:lvlJc w:val="right"/>
      <w:pPr>
        <w:ind w:left="3148" w:hanging="420"/>
      </w:pPr>
    </w:lvl>
    <w:lvl w:ilvl="6">
      <w:start w:val="1"/>
      <w:numFmt w:val="decimal"/>
      <w:lvlText w:val="%7."/>
      <w:lvlJc w:val="left"/>
      <w:pPr>
        <w:ind w:left="3568" w:hanging="420"/>
      </w:pPr>
    </w:lvl>
    <w:lvl w:ilvl="7">
      <w:start w:val="1"/>
      <w:numFmt w:val="lowerLetter"/>
      <w:lvlText w:val="%8)"/>
      <w:lvlJc w:val="left"/>
      <w:pPr>
        <w:ind w:left="3988" w:hanging="420"/>
      </w:pPr>
    </w:lvl>
    <w:lvl w:ilvl="8">
      <w:start w:val="1"/>
      <w:numFmt w:val="lowerRoman"/>
      <w:lvlText w:val="%9."/>
      <w:lvlJc w:val="right"/>
      <w:pPr>
        <w:ind w:left="4408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239F"/>
    <w:rsid w:val="000816C3"/>
    <w:rsid w:val="00091039"/>
    <w:rsid w:val="000F23D8"/>
    <w:rsid w:val="0011547E"/>
    <w:rsid w:val="001630B9"/>
    <w:rsid w:val="0017112F"/>
    <w:rsid w:val="001A0481"/>
    <w:rsid w:val="001A2004"/>
    <w:rsid w:val="001D7128"/>
    <w:rsid w:val="002242BB"/>
    <w:rsid w:val="00242E3A"/>
    <w:rsid w:val="00253E21"/>
    <w:rsid w:val="00280400"/>
    <w:rsid w:val="002E0571"/>
    <w:rsid w:val="002E318A"/>
    <w:rsid w:val="00332C85"/>
    <w:rsid w:val="003635FD"/>
    <w:rsid w:val="00382A14"/>
    <w:rsid w:val="003E198C"/>
    <w:rsid w:val="00417AB8"/>
    <w:rsid w:val="00426213"/>
    <w:rsid w:val="00440C01"/>
    <w:rsid w:val="0046475A"/>
    <w:rsid w:val="00480F48"/>
    <w:rsid w:val="00490590"/>
    <w:rsid w:val="004933DF"/>
    <w:rsid w:val="004C3598"/>
    <w:rsid w:val="004D67D3"/>
    <w:rsid w:val="004E24FB"/>
    <w:rsid w:val="005655A2"/>
    <w:rsid w:val="00575D37"/>
    <w:rsid w:val="00581BA4"/>
    <w:rsid w:val="00582663"/>
    <w:rsid w:val="005A7EFF"/>
    <w:rsid w:val="005F40D4"/>
    <w:rsid w:val="0069239F"/>
    <w:rsid w:val="0069498B"/>
    <w:rsid w:val="006A7F26"/>
    <w:rsid w:val="006C0C30"/>
    <w:rsid w:val="006C0F4E"/>
    <w:rsid w:val="006C7982"/>
    <w:rsid w:val="006F180A"/>
    <w:rsid w:val="00705AF9"/>
    <w:rsid w:val="007312A0"/>
    <w:rsid w:val="0074417A"/>
    <w:rsid w:val="00750263"/>
    <w:rsid w:val="00763B8D"/>
    <w:rsid w:val="00775120"/>
    <w:rsid w:val="007B2F3A"/>
    <w:rsid w:val="00835B81"/>
    <w:rsid w:val="0085233C"/>
    <w:rsid w:val="008678CA"/>
    <w:rsid w:val="00870F49"/>
    <w:rsid w:val="008A643F"/>
    <w:rsid w:val="008F440D"/>
    <w:rsid w:val="008F4FAF"/>
    <w:rsid w:val="00931F20"/>
    <w:rsid w:val="009369B1"/>
    <w:rsid w:val="00945DB5"/>
    <w:rsid w:val="00A31E2E"/>
    <w:rsid w:val="00A37A4D"/>
    <w:rsid w:val="00A4454C"/>
    <w:rsid w:val="00A53B8D"/>
    <w:rsid w:val="00B30D51"/>
    <w:rsid w:val="00B41C96"/>
    <w:rsid w:val="00B77181"/>
    <w:rsid w:val="00B81E13"/>
    <w:rsid w:val="00C2688A"/>
    <w:rsid w:val="00C71E5F"/>
    <w:rsid w:val="00CB399D"/>
    <w:rsid w:val="00CB3E86"/>
    <w:rsid w:val="00CF7923"/>
    <w:rsid w:val="00D164CA"/>
    <w:rsid w:val="00D65C60"/>
    <w:rsid w:val="00D8399F"/>
    <w:rsid w:val="00DD65F8"/>
    <w:rsid w:val="00DF748C"/>
    <w:rsid w:val="00E15086"/>
    <w:rsid w:val="00E905D1"/>
    <w:rsid w:val="00EB1A8C"/>
    <w:rsid w:val="00EC08EB"/>
    <w:rsid w:val="00EF734A"/>
    <w:rsid w:val="00F83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39F"/>
    <w:pPr>
      <w:widowControl w:val="0"/>
      <w:jc w:val="both"/>
    </w:pPr>
    <w:rPr>
      <w:rFonts w:ascii="Times New Roman" w:eastAsia="宋体" w:hAnsi="Times New Roman" w:cs="Times New Roman"/>
      <w:b/>
      <w:bCs/>
      <w:szCs w:val="21"/>
    </w:rPr>
  </w:style>
  <w:style w:type="paragraph" w:styleId="2">
    <w:name w:val="heading 2"/>
    <w:basedOn w:val="a"/>
    <w:next w:val="a"/>
    <w:link w:val="2Char"/>
    <w:uiPriority w:val="9"/>
    <w:unhideWhenUsed/>
    <w:qFormat/>
    <w:rsid w:val="0069239F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23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 w:val="0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239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239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 w:val="0"/>
      <w:bCs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239F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69239F"/>
    <w:rPr>
      <w:rFonts w:ascii="Cambria" w:eastAsia="宋体" w:hAnsi="Cambria" w:cs="Cambria"/>
      <w:b/>
      <w:bCs/>
      <w:sz w:val="36"/>
      <w:szCs w:val="36"/>
    </w:rPr>
  </w:style>
  <w:style w:type="paragraph" w:styleId="a5">
    <w:name w:val="footnote text"/>
    <w:basedOn w:val="a"/>
    <w:link w:val="Char1"/>
    <w:rsid w:val="00EB1A8C"/>
    <w:pPr>
      <w:widowControl/>
      <w:snapToGrid w:val="0"/>
      <w:spacing w:after="200" w:line="276" w:lineRule="auto"/>
      <w:jc w:val="left"/>
    </w:pPr>
    <w:rPr>
      <w:rFonts w:ascii="Cambria" w:hAnsi="Cambria"/>
      <w:b w:val="0"/>
      <w:bCs w:val="0"/>
      <w:kern w:val="0"/>
      <w:sz w:val="18"/>
      <w:szCs w:val="22"/>
    </w:rPr>
  </w:style>
  <w:style w:type="character" w:customStyle="1" w:styleId="Char1">
    <w:name w:val="脚注文本 Char"/>
    <w:basedOn w:val="a0"/>
    <w:link w:val="a5"/>
    <w:rsid w:val="00EB1A8C"/>
    <w:rPr>
      <w:rFonts w:ascii="Cambria" w:eastAsia="宋体" w:hAnsi="Cambria" w:cs="Times New Roman"/>
      <w:kern w:val="0"/>
      <w:sz w:val="18"/>
    </w:rPr>
  </w:style>
  <w:style w:type="character" w:styleId="a6">
    <w:name w:val="footnote reference"/>
    <w:qFormat/>
    <w:rsid w:val="00EB1A8C"/>
    <w:rPr>
      <w:vertAlign w:val="superscript"/>
    </w:rPr>
  </w:style>
  <w:style w:type="paragraph" w:styleId="a7">
    <w:name w:val="List Paragraph"/>
    <w:basedOn w:val="a"/>
    <w:qFormat/>
    <w:rsid w:val="00CF7923"/>
    <w:pPr>
      <w:widowControl/>
      <w:spacing w:after="200" w:line="276" w:lineRule="auto"/>
      <w:ind w:left="720"/>
      <w:jc w:val="left"/>
    </w:pPr>
    <w:rPr>
      <w:rFonts w:ascii="Cambria" w:hAnsi="Cambria"/>
      <w:b w:val="0"/>
      <w:bCs w:val="0"/>
      <w:kern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390</Words>
  <Characters>2227</Characters>
  <Application>Microsoft Office Word</Application>
  <DocSecurity>0</DocSecurity>
  <Lines>18</Lines>
  <Paragraphs>5</Paragraphs>
  <ScaleCrop>false</ScaleCrop>
  <Company>Microsoft</Company>
  <LinksUpToDate>false</LinksUpToDate>
  <CharactersWithSpaces>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58</cp:revision>
  <cp:lastPrinted>2021-02-19T00:59:00Z</cp:lastPrinted>
  <dcterms:created xsi:type="dcterms:W3CDTF">2021-02-01T08:06:00Z</dcterms:created>
  <dcterms:modified xsi:type="dcterms:W3CDTF">2021-02-23T07:55:00Z</dcterms:modified>
</cp:coreProperties>
</file>