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健康知识普及推广项目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mZTllY2ExZDI5MjdmZjhiNDdhYjc0YzBhOGIxYWQifQ=="/>
  </w:docVars>
  <w:rsids>
    <w:rsidRoot w:val="00B60079"/>
    <w:rsid w:val="003511B1"/>
    <w:rsid w:val="004A1E9D"/>
    <w:rsid w:val="005339B1"/>
    <w:rsid w:val="0087426A"/>
    <w:rsid w:val="00B60079"/>
    <w:rsid w:val="157D5D26"/>
    <w:rsid w:val="4E625B99"/>
    <w:rsid w:val="55BC58B2"/>
    <w:rsid w:val="5DC74409"/>
    <w:rsid w:val="5E6C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265</Characters>
  <Lines>3</Lines>
  <Paragraphs>1</Paragraphs>
  <TotalTime>0</TotalTime>
  <ScaleCrop>false</ScaleCrop>
  <LinksUpToDate>false</LinksUpToDate>
  <CharactersWithSpaces>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2019-02-14T07:27:00Z</dcterms:created>
  <dc:creator>王宁</dc:creator>
  <cp:lastModifiedBy>甜葡萄和猫</cp:lastModifiedBy>
  <dcterms:modified xsi:type="dcterms:W3CDTF">2023-02-01T02:21:11Z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488667456CA542DF9466F455D78CC277</vt:lpwstr>
  </property>
</Properties>
</file>