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A05" w:rsidRDefault="007A1A05" w:rsidP="007A1A05">
      <w:pPr>
        <w:widowControl w:val="0"/>
        <w:jc w:val="both"/>
        <w:rPr>
          <w:rFonts w:ascii="仿宋_GB2312" w:eastAsia="仿宋_GB2312" w:hint="eastAsia"/>
          <w:kern w:val="2"/>
          <w:sz w:val="32"/>
          <w:szCs w:val="32"/>
        </w:rPr>
      </w:pPr>
      <w:r>
        <w:rPr>
          <w:rFonts w:ascii="仿宋_GB2312" w:eastAsia="仿宋_GB2312" w:hint="eastAsia"/>
          <w:kern w:val="2"/>
          <w:sz w:val="32"/>
          <w:szCs w:val="32"/>
        </w:rPr>
        <w:t>附件 2022年度部门绩效自评表</w:t>
      </w:r>
    </w:p>
    <w:p w:rsidR="0092223C" w:rsidRDefault="0092223C" w:rsidP="005B0336">
      <w:pPr>
        <w:jc w:val="center"/>
      </w:pPr>
      <w:r>
        <w:rPr>
          <w:rFonts w:ascii="黑体" w:eastAsia="黑体" w:hAnsi="黑体" w:hint="eastAsia"/>
          <w:color w:val="000000"/>
          <w:sz w:val="32"/>
          <w:szCs w:val="32"/>
        </w:rPr>
        <w:t>朝阳区项目支出绩效自评表</w:t>
      </w:r>
    </w:p>
    <w:tbl>
      <w:tblPr>
        <w:tblW w:w="5000" w:type="pct"/>
        <w:tblLayout w:type="fixed"/>
        <w:tblLook w:val="04A0"/>
      </w:tblPr>
      <w:tblGrid>
        <w:gridCol w:w="398"/>
        <w:gridCol w:w="659"/>
        <w:gridCol w:w="97"/>
        <w:gridCol w:w="654"/>
        <w:gridCol w:w="232"/>
        <w:gridCol w:w="258"/>
        <w:gridCol w:w="475"/>
        <w:gridCol w:w="236"/>
        <w:gridCol w:w="77"/>
        <w:gridCol w:w="473"/>
        <w:gridCol w:w="382"/>
        <w:gridCol w:w="400"/>
        <w:gridCol w:w="203"/>
        <w:gridCol w:w="203"/>
        <w:gridCol w:w="398"/>
        <w:gridCol w:w="77"/>
        <w:gridCol w:w="201"/>
        <w:gridCol w:w="398"/>
        <w:gridCol w:w="215"/>
        <w:gridCol w:w="676"/>
        <w:gridCol w:w="1825"/>
      </w:tblGrid>
      <w:tr w:rsidR="0092223C" w:rsidTr="00ED74C4">
        <w:trPr>
          <w:trHeight w:val="315"/>
        </w:trPr>
        <w:tc>
          <w:tcPr>
            <w:tcW w:w="5000" w:type="pct"/>
            <w:gridSpan w:val="21"/>
            <w:hideMark/>
          </w:tcPr>
          <w:p w:rsidR="0092223C" w:rsidRDefault="0092223C" w:rsidP="005B0336">
            <w:pPr>
              <w:jc w:val="center"/>
              <w:rPr>
                <w:rFonts w:ascii="Times New Roman" w:hAnsi="Times New Roman" w:cs="Times New Roman"/>
                <w:b/>
                <w:bCs/>
                <w:color w:val="000000"/>
                <w:sz w:val="22"/>
                <w:szCs w:val="22"/>
              </w:rPr>
            </w:pPr>
            <w:r>
              <w:rPr>
                <w:rFonts w:ascii="Times New Roman" w:hAnsi="Times New Roman" w:cs="Times New Roman" w:hint="eastAsia"/>
                <w:b/>
                <w:bCs/>
                <w:color w:val="000000"/>
                <w:sz w:val="22"/>
              </w:rPr>
              <w:t>（</w:t>
            </w:r>
            <w:r>
              <w:rPr>
                <w:rFonts w:cs="Times New Roman" w:hint="eastAsia"/>
                <w:b/>
                <w:bCs/>
                <w:color w:val="000000"/>
                <w:sz w:val="22"/>
              </w:rPr>
              <w:t>2022</w:t>
            </w:r>
            <w:r>
              <w:rPr>
                <w:rFonts w:ascii="Times New Roman" w:hAnsi="Times New Roman" w:cs="Times New Roman" w:hint="eastAsia"/>
                <w:b/>
                <w:bCs/>
                <w:color w:val="000000"/>
                <w:sz w:val="22"/>
              </w:rPr>
              <w:t>年度）</w:t>
            </w:r>
          </w:p>
        </w:tc>
      </w:tr>
      <w:tr w:rsidR="0092223C" w:rsidTr="00ED74C4">
        <w:trPr>
          <w:trHeight w:val="285"/>
        </w:trPr>
        <w:tc>
          <w:tcPr>
            <w:tcW w:w="61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项目名称</w:t>
            </w:r>
          </w:p>
        </w:tc>
        <w:tc>
          <w:tcPr>
            <w:tcW w:w="4382" w:type="pct"/>
            <w:gridSpan w:val="19"/>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《北京市朝阳区抗疫志》</w:t>
            </w:r>
          </w:p>
        </w:tc>
      </w:tr>
      <w:tr w:rsidR="0092223C" w:rsidTr="00ED74C4">
        <w:trPr>
          <w:trHeight w:val="285"/>
        </w:trPr>
        <w:tc>
          <w:tcPr>
            <w:tcW w:w="61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主管部门</w:t>
            </w:r>
          </w:p>
        </w:tc>
        <w:tc>
          <w:tcPr>
            <w:tcW w:w="1689" w:type="pct"/>
            <w:gridSpan w:val="9"/>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区志业务科</w:t>
            </w:r>
          </w:p>
        </w:tc>
        <w:tc>
          <w:tcPr>
            <w:tcW w:w="472"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实施单位</w:t>
            </w:r>
          </w:p>
        </w:tc>
        <w:tc>
          <w:tcPr>
            <w:tcW w:w="2221"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北京市朝阳区档案馆</w:t>
            </w:r>
          </w:p>
        </w:tc>
      </w:tr>
      <w:tr w:rsidR="0092223C" w:rsidTr="00ED74C4">
        <w:trPr>
          <w:trHeight w:val="285"/>
        </w:trPr>
        <w:tc>
          <w:tcPr>
            <w:tcW w:w="61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项目负责人</w:t>
            </w:r>
          </w:p>
        </w:tc>
        <w:tc>
          <w:tcPr>
            <w:tcW w:w="1689" w:type="pct"/>
            <w:gridSpan w:val="9"/>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王源</w:t>
            </w:r>
          </w:p>
        </w:tc>
        <w:tc>
          <w:tcPr>
            <w:tcW w:w="472"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联系电话</w:t>
            </w:r>
          </w:p>
        </w:tc>
        <w:tc>
          <w:tcPr>
            <w:tcW w:w="2221"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010-65094147</w:t>
            </w:r>
          </w:p>
        </w:tc>
      </w:tr>
      <w:tr w:rsidR="0092223C" w:rsidTr="00ED74C4">
        <w:trPr>
          <w:trHeight w:val="439"/>
        </w:trPr>
        <w:tc>
          <w:tcPr>
            <w:tcW w:w="618"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rPr>
              <w:t>项目资金</w:t>
            </w:r>
            <w:r>
              <w:rPr>
                <w:rFonts w:ascii="Times New Roman" w:hAnsi="Times New Roman" w:cs="Times New Roman"/>
                <w:b/>
                <w:bCs/>
                <w:color w:val="000000"/>
                <w:sz w:val="18"/>
                <w:szCs w:val="18"/>
              </w:rPr>
              <w:br/>
            </w:r>
            <w:r>
              <w:rPr>
                <w:rFonts w:hint="eastAsia"/>
                <w:b/>
                <w:bCs/>
                <w:color w:val="000000"/>
                <w:sz w:val="18"/>
              </w:rPr>
              <w:t>（万元）</w:t>
            </w:r>
          </w:p>
        </w:tc>
        <w:tc>
          <w:tcPr>
            <w:tcW w:w="727"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461"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年初预算数</w:t>
            </w:r>
          </w:p>
        </w:tc>
        <w:tc>
          <w:tcPr>
            <w:tcW w:w="50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全年预算数</w:t>
            </w:r>
          </w:p>
        </w:tc>
        <w:tc>
          <w:tcPr>
            <w:tcW w:w="472"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全年执行数</w:t>
            </w:r>
          </w:p>
        </w:tc>
        <w:tc>
          <w:tcPr>
            <w:tcW w:w="23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52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执行率</w:t>
            </w:r>
          </w:p>
        </w:tc>
        <w:tc>
          <w:tcPr>
            <w:tcW w:w="146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r>
      <w:tr w:rsidR="0092223C" w:rsidTr="00ED74C4">
        <w:trPr>
          <w:trHeight w:val="285"/>
        </w:trPr>
        <w:tc>
          <w:tcPr>
            <w:tcW w:w="618" w:type="pct"/>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727"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both"/>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年度资金总额</w:t>
            </w:r>
          </w:p>
        </w:tc>
        <w:tc>
          <w:tcPr>
            <w:tcW w:w="461"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50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472"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49.41084</w:t>
            </w:r>
          </w:p>
        </w:tc>
        <w:tc>
          <w:tcPr>
            <w:tcW w:w="23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w:t>
            </w:r>
          </w:p>
        </w:tc>
        <w:tc>
          <w:tcPr>
            <w:tcW w:w="52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98.82%</w:t>
            </w:r>
          </w:p>
        </w:tc>
        <w:tc>
          <w:tcPr>
            <w:tcW w:w="146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9.882168</w:t>
            </w:r>
          </w:p>
        </w:tc>
      </w:tr>
      <w:tr w:rsidR="0092223C" w:rsidTr="00ED74C4">
        <w:trPr>
          <w:trHeight w:val="300"/>
        </w:trPr>
        <w:tc>
          <w:tcPr>
            <w:tcW w:w="618" w:type="pct"/>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727"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其中：当年财政拨款</w:t>
            </w:r>
          </w:p>
        </w:tc>
        <w:tc>
          <w:tcPr>
            <w:tcW w:w="461"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50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472"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49.41084</w:t>
            </w:r>
          </w:p>
        </w:tc>
        <w:tc>
          <w:tcPr>
            <w:tcW w:w="23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2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46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ED74C4">
        <w:trPr>
          <w:trHeight w:val="300"/>
        </w:trPr>
        <w:tc>
          <w:tcPr>
            <w:tcW w:w="618" w:type="pct"/>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727"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hint="eastAsia"/>
                <w:b/>
                <w:bCs/>
                <w:color w:val="000000"/>
                <w:sz w:val="18"/>
                <w:szCs w:val="18"/>
              </w:rPr>
              <w:t>上年结转资金</w:t>
            </w:r>
          </w:p>
        </w:tc>
        <w:tc>
          <w:tcPr>
            <w:tcW w:w="461"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0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472"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23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2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46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ED74C4">
        <w:trPr>
          <w:trHeight w:val="300"/>
        </w:trPr>
        <w:tc>
          <w:tcPr>
            <w:tcW w:w="618" w:type="pct"/>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727"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hint="eastAsia"/>
                <w:b/>
                <w:bCs/>
                <w:color w:val="000000"/>
                <w:sz w:val="18"/>
                <w:szCs w:val="18"/>
              </w:rPr>
              <w:t>其他资金</w:t>
            </w:r>
          </w:p>
        </w:tc>
        <w:tc>
          <w:tcPr>
            <w:tcW w:w="461"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0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472"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23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2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46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ED74C4">
        <w:trPr>
          <w:trHeight w:val="285"/>
        </w:trPr>
        <w:tc>
          <w:tcPr>
            <w:tcW w:w="233"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年度总体目标</w:t>
            </w:r>
          </w:p>
        </w:tc>
        <w:tc>
          <w:tcPr>
            <w:tcW w:w="2074" w:type="pct"/>
            <w:gridSpan w:val="1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预期目标</w:t>
            </w:r>
          </w:p>
        </w:tc>
        <w:tc>
          <w:tcPr>
            <w:tcW w:w="2693" w:type="pct"/>
            <w:gridSpan w:val="1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实际完成情况</w:t>
            </w:r>
          </w:p>
        </w:tc>
      </w:tr>
      <w:tr w:rsidR="0092223C" w:rsidTr="00ED74C4">
        <w:trPr>
          <w:trHeight w:val="679"/>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2074" w:type="pct"/>
            <w:gridSpan w:val="1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color w:val="000000"/>
                <w:sz w:val="18"/>
                <w:szCs w:val="18"/>
              </w:rPr>
            </w:pPr>
            <w:r>
              <w:rPr>
                <w:rFonts w:hint="eastAsia"/>
                <w:color w:val="000000"/>
                <w:sz w:val="18"/>
                <w:szCs w:val="18"/>
              </w:rPr>
              <w:t>记录朝阳区在抗疫防疫工作中的伟大实践，为今后发生类似公共卫生突发事件提供借鉴。</w:t>
            </w:r>
          </w:p>
        </w:tc>
        <w:tc>
          <w:tcPr>
            <w:tcW w:w="2693" w:type="pct"/>
            <w:gridSpan w:val="1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color w:val="000000"/>
                <w:sz w:val="18"/>
                <w:szCs w:val="18"/>
              </w:rPr>
            </w:pPr>
            <w:r>
              <w:rPr>
                <w:rFonts w:hint="eastAsia"/>
                <w:color w:val="000000"/>
                <w:sz w:val="18"/>
                <w:szCs w:val="18"/>
              </w:rPr>
              <w:t>项目完成总体情况良好，年初设定绩效目标已基本实现，项目执行进度与预算执行进度匹配。详细记录朝阳区在抗疫防疫工作中的伟大实践。</w:t>
            </w:r>
          </w:p>
        </w:tc>
      </w:tr>
      <w:tr w:rsidR="0092223C" w:rsidTr="00ED74C4">
        <w:trPr>
          <w:trHeight w:val="270"/>
        </w:trPr>
        <w:tc>
          <w:tcPr>
            <w:tcW w:w="233"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cs="Times New Roman" w:hint="eastAsia"/>
                <w:b/>
                <w:bCs/>
                <w:color w:val="000000"/>
                <w:sz w:val="18"/>
              </w:rPr>
              <w:t>绩</w:t>
            </w:r>
            <w:r>
              <w:rPr>
                <w:rFonts w:ascii="Times New Roman" w:hAnsi="Times New Roman" w:cs="Times New Roman"/>
                <w:b/>
                <w:bCs/>
                <w:color w:val="000000"/>
                <w:sz w:val="18"/>
                <w:szCs w:val="18"/>
              </w:rPr>
              <w:br/>
            </w:r>
            <w:r>
              <w:rPr>
                <w:rFonts w:cs="Times New Roman" w:hint="eastAsia"/>
                <w:b/>
                <w:bCs/>
                <w:color w:val="000000"/>
                <w:sz w:val="18"/>
              </w:rPr>
              <w:t>效</w:t>
            </w:r>
            <w:r>
              <w:rPr>
                <w:rFonts w:ascii="Times New Roman" w:hAnsi="Times New Roman" w:cs="Times New Roman"/>
                <w:b/>
                <w:bCs/>
                <w:color w:val="000000"/>
                <w:sz w:val="18"/>
                <w:szCs w:val="18"/>
              </w:rPr>
              <w:br/>
            </w:r>
            <w:r>
              <w:rPr>
                <w:rFonts w:cs="Times New Roman" w:hint="eastAsia"/>
                <w:b/>
                <w:bCs/>
                <w:color w:val="000000"/>
                <w:sz w:val="18"/>
              </w:rPr>
              <w:t>指</w:t>
            </w:r>
            <w:r>
              <w:rPr>
                <w:rFonts w:ascii="Times New Roman" w:hAnsi="Times New Roman" w:cs="Times New Roman"/>
                <w:b/>
                <w:bCs/>
                <w:color w:val="000000"/>
                <w:sz w:val="18"/>
                <w:szCs w:val="18"/>
              </w:rPr>
              <w:br/>
            </w:r>
            <w:r>
              <w:rPr>
                <w:rFonts w:cs="Times New Roman" w:hint="eastAsia"/>
                <w:b/>
                <w:bCs/>
                <w:color w:val="000000"/>
                <w:sz w:val="18"/>
              </w:rPr>
              <w:t>标</w:t>
            </w:r>
          </w:p>
        </w:tc>
        <w:tc>
          <w:tcPr>
            <w:tcW w:w="386"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cs="Times New Roman" w:hint="eastAsia"/>
                <w:b/>
                <w:bCs/>
                <w:color w:val="000000"/>
                <w:sz w:val="18"/>
              </w:rPr>
              <w:t>一级指标</w:t>
            </w:r>
          </w:p>
        </w:tc>
        <w:tc>
          <w:tcPr>
            <w:tcW w:w="440"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cs="Times New Roman" w:hint="eastAsia"/>
                <w:b/>
                <w:bCs/>
                <w:color w:val="000000"/>
                <w:sz w:val="18"/>
              </w:rPr>
              <w:t>二级指标</w:t>
            </w:r>
          </w:p>
        </w:tc>
        <w:tc>
          <w:tcPr>
            <w:tcW w:w="703" w:type="pct"/>
            <w:gridSpan w:val="4"/>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cs="Times New Roman" w:hint="eastAsia"/>
                <w:b/>
                <w:bCs/>
                <w:color w:val="000000"/>
                <w:sz w:val="18"/>
              </w:rPr>
              <w:t>三级指标</w:t>
            </w:r>
          </w:p>
        </w:tc>
        <w:tc>
          <w:tcPr>
            <w:tcW w:w="545"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cs="Times New Roman" w:hint="eastAsia"/>
                <w:b/>
                <w:bCs/>
                <w:color w:val="000000"/>
                <w:sz w:val="18"/>
              </w:rPr>
              <w:t>年度</w:t>
            </w:r>
          </w:p>
        </w:tc>
        <w:tc>
          <w:tcPr>
            <w:tcW w:w="35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cs="Times New Roman" w:hint="eastAsia"/>
                <w:b/>
                <w:bCs/>
                <w:color w:val="000000"/>
                <w:sz w:val="18"/>
              </w:rPr>
              <w:t>实际</w:t>
            </w:r>
          </w:p>
        </w:tc>
        <w:tc>
          <w:tcPr>
            <w:tcW w:w="352"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cs="Times New Roman" w:hint="eastAsia"/>
                <w:b/>
                <w:bCs/>
                <w:color w:val="000000"/>
                <w:sz w:val="18"/>
              </w:rPr>
              <w:t>分值</w:t>
            </w:r>
          </w:p>
        </w:tc>
        <w:tc>
          <w:tcPr>
            <w:tcW w:w="522" w:type="pct"/>
            <w:gridSpan w:val="4"/>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cs="Times New Roman" w:hint="eastAsia"/>
                <w:b/>
                <w:bCs/>
                <w:color w:val="000000"/>
                <w:sz w:val="18"/>
              </w:rPr>
              <w:t>得分</w:t>
            </w:r>
          </w:p>
        </w:tc>
        <w:tc>
          <w:tcPr>
            <w:tcW w:w="1466"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偏差原因分析及改进措施</w:t>
            </w:r>
          </w:p>
        </w:tc>
      </w:tr>
      <w:tr w:rsidR="0092223C" w:rsidTr="00ED74C4">
        <w:trPr>
          <w:trHeight w:val="285"/>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386"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440" w:type="pct"/>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703" w:type="pct"/>
            <w:gridSpan w:val="4"/>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45"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cs="Times New Roman" w:hint="eastAsia"/>
                <w:b/>
                <w:bCs/>
                <w:color w:val="000000"/>
                <w:sz w:val="18"/>
              </w:rPr>
              <w:t>指标值</w:t>
            </w:r>
          </w:p>
        </w:tc>
        <w:tc>
          <w:tcPr>
            <w:tcW w:w="35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cs="Times New Roman" w:hint="eastAsia"/>
                <w:b/>
                <w:bCs/>
                <w:color w:val="000000"/>
                <w:sz w:val="18"/>
              </w:rPr>
              <w:t>完成值</w:t>
            </w:r>
          </w:p>
        </w:tc>
        <w:tc>
          <w:tcPr>
            <w:tcW w:w="352" w:type="pct"/>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22" w:type="pct"/>
            <w:gridSpan w:val="4"/>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1466" w:type="pct"/>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r>
      <w:tr w:rsidR="0092223C" w:rsidTr="00ED74C4">
        <w:trPr>
          <w:trHeight w:val="285"/>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386"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cs="Times New Roman" w:hint="eastAsia"/>
                <w:b/>
                <w:bCs/>
                <w:color w:val="000000"/>
                <w:sz w:val="18"/>
              </w:rPr>
              <w:t>产出指标</w:t>
            </w:r>
          </w:p>
        </w:tc>
        <w:tc>
          <w:tcPr>
            <w:tcW w:w="44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cs="Times New Roman" w:hint="eastAsia"/>
                <w:b/>
                <w:bCs/>
                <w:color w:val="000000"/>
                <w:sz w:val="18"/>
              </w:rPr>
              <w:t>数量指标</w:t>
            </w:r>
          </w:p>
        </w:tc>
        <w:tc>
          <w:tcPr>
            <w:tcW w:w="703"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cs="Times New Roman" w:hint="eastAsia"/>
                <w:b/>
                <w:bCs/>
                <w:color w:val="000000"/>
                <w:sz w:val="18"/>
              </w:rPr>
              <w:t>印刷书籍数量</w:t>
            </w:r>
          </w:p>
        </w:tc>
        <w:tc>
          <w:tcPr>
            <w:tcW w:w="545"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1500</w:t>
            </w:r>
          </w:p>
        </w:tc>
        <w:tc>
          <w:tcPr>
            <w:tcW w:w="35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1500</w:t>
            </w:r>
          </w:p>
        </w:tc>
        <w:tc>
          <w:tcPr>
            <w:tcW w:w="35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522"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146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ED74C4">
        <w:trPr>
          <w:trHeight w:val="300"/>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386"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44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cs="Times New Roman" w:hint="eastAsia"/>
                <w:b/>
                <w:bCs/>
                <w:color w:val="000000"/>
                <w:sz w:val="18"/>
              </w:rPr>
              <w:t>质量指标</w:t>
            </w:r>
          </w:p>
        </w:tc>
        <w:tc>
          <w:tcPr>
            <w:tcW w:w="703"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cs="Times New Roman" w:hint="eastAsia"/>
                <w:b/>
                <w:bCs/>
                <w:color w:val="000000"/>
                <w:sz w:val="18"/>
              </w:rPr>
              <w:t>符合专业志书编纂要求</w:t>
            </w:r>
          </w:p>
        </w:tc>
        <w:tc>
          <w:tcPr>
            <w:tcW w:w="545"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color w:val="000000"/>
                <w:sz w:val="20"/>
                <w:szCs w:val="20"/>
              </w:rPr>
            </w:pPr>
            <w:r>
              <w:rPr>
                <w:rFonts w:hint="eastAsia"/>
                <w:color w:val="000000"/>
                <w:sz w:val="20"/>
                <w:szCs w:val="20"/>
              </w:rPr>
              <w:t>优</w:t>
            </w:r>
          </w:p>
        </w:tc>
        <w:tc>
          <w:tcPr>
            <w:tcW w:w="35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color w:val="000000"/>
                <w:sz w:val="20"/>
                <w:szCs w:val="20"/>
              </w:rPr>
            </w:pPr>
            <w:r>
              <w:rPr>
                <w:rFonts w:hint="eastAsia"/>
                <w:color w:val="000000"/>
                <w:sz w:val="20"/>
                <w:szCs w:val="20"/>
              </w:rPr>
              <w:t>优</w:t>
            </w:r>
          </w:p>
        </w:tc>
        <w:tc>
          <w:tcPr>
            <w:tcW w:w="35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522"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146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ED74C4">
        <w:trPr>
          <w:trHeight w:val="300"/>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386"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44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cs="Times New Roman" w:hint="eastAsia"/>
                <w:b/>
                <w:bCs/>
                <w:color w:val="000000"/>
                <w:sz w:val="18"/>
              </w:rPr>
              <w:t>时效指标</w:t>
            </w:r>
          </w:p>
        </w:tc>
        <w:tc>
          <w:tcPr>
            <w:tcW w:w="703"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cs="Times New Roman" w:hint="eastAsia"/>
                <w:b/>
                <w:bCs/>
                <w:color w:val="000000"/>
                <w:sz w:val="18"/>
              </w:rPr>
              <w:t>工作进度</w:t>
            </w:r>
          </w:p>
        </w:tc>
        <w:tc>
          <w:tcPr>
            <w:tcW w:w="545"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5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5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52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146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ED74C4">
        <w:trPr>
          <w:trHeight w:val="300"/>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386"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44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cs="Times New Roman" w:hint="eastAsia"/>
                <w:b/>
                <w:bCs/>
                <w:color w:val="000000"/>
                <w:sz w:val="18"/>
              </w:rPr>
              <w:t>成本指标</w:t>
            </w:r>
          </w:p>
        </w:tc>
        <w:tc>
          <w:tcPr>
            <w:tcW w:w="703"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cs="Times New Roman" w:hint="eastAsia"/>
                <w:b/>
                <w:bCs/>
                <w:color w:val="000000"/>
                <w:sz w:val="18"/>
              </w:rPr>
              <w:t>编纂印刷总成本</w:t>
            </w:r>
          </w:p>
        </w:tc>
        <w:tc>
          <w:tcPr>
            <w:tcW w:w="545"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color w:val="000000"/>
                <w:sz w:val="20"/>
                <w:szCs w:val="20"/>
              </w:rPr>
            </w:pPr>
            <w:r>
              <w:rPr>
                <w:rFonts w:hint="eastAsia"/>
                <w:color w:val="000000"/>
                <w:sz w:val="20"/>
                <w:szCs w:val="20"/>
              </w:rPr>
              <w:t>中</w:t>
            </w:r>
          </w:p>
        </w:tc>
        <w:tc>
          <w:tcPr>
            <w:tcW w:w="35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color w:val="000000"/>
                <w:sz w:val="20"/>
                <w:szCs w:val="20"/>
              </w:rPr>
            </w:pPr>
            <w:r>
              <w:rPr>
                <w:rFonts w:hint="eastAsia"/>
                <w:color w:val="000000"/>
                <w:sz w:val="20"/>
                <w:szCs w:val="20"/>
              </w:rPr>
              <w:t>中</w:t>
            </w:r>
          </w:p>
        </w:tc>
        <w:tc>
          <w:tcPr>
            <w:tcW w:w="35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52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146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ED74C4">
        <w:trPr>
          <w:trHeight w:val="465"/>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效益指标</w:t>
            </w:r>
          </w:p>
        </w:tc>
        <w:tc>
          <w:tcPr>
            <w:tcW w:w="44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cs="Times New Roman" w:hint="eastAsia"/>
                <w:b/>
                <w:bCs/>
                <w:color w:val="000000"/>
                <w:sz w:val="18"/>
              </w:rPr>
              <w:t>社会效益</w:t>
            </w:r>
          </w:p>
        </w:tc>
        <w:tc>
          <w:tcPr>
            <w:tcW w:w="703"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cs="Times New Roman" w:hint="eastAsia"/>
                <w:b/>
                <w:bCs/>
                <w:color w:val="000000"/>
                <w:sz w:val="18"/>
              </w:rPr>
              <w:t>对地方志事业发展的正面影响</w:t>
            </w:r>
          </w:p>
        </w:tc>
        <w:tc>
          <w:tcPr>
            <w:tcW w:w="545"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color w:val="000000"/>
                <w:sz w:val="20"/>
                <w:szCs w:val="20"/>
              </w:rPr>
            </w:pPr>
            <w:r>
              <w:rPr>
                <w:rFonts w:hint="eastAsia"/>
                <w:color w:val="000000"/>
                <w:sz w:val="20"/>
                <w:szCs w:val="20"/>
              </w:rPr>
              <w:t>高</w:t>
            </w:r>
          </w:p>
        </w:tc>
        <w:tc>
          <w:tcPr>
            <w:tcW w:w="35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color w:val="000000"/>
                <w:sz w:val="20"/>
                <w:szCs w:val="20"/>
              </w:rPr>
            </w:pPr>
            <w:r>
              <w:rPr>
                <w:rFonts w:hint="eastAsia"/>
                <w:color w:val="000000"/>
                <w:sz w:val="20"/>
                <w:szCs w:val="20"/>
              </w:rPr>
              <w:t>高</w:t>
            </w:r>
          </w:p>
        </w:tc>
        <w:tc>
          <w:tcPr>
            <w:tcW w:w="35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52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46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ED74C4">
        <w:trPr>
          <w:trHeight w:val="615"/>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cs="Times New Roman" w:hint="eastAsia"/>
                <w:b/>
                <w:bCs/>
                <w:color w:val="000000"/>
                <w:sz w:val="18"/>
              </w:rPr>
              <w:t>满意度指标</w:t>
            </w:r>
          </w:p>
        </w:tc>
        <w:tc>
          <w:tcPr>
            <w:tcW w:w="44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cs="Times New Roman" w:hint="eastAsia"/>
                <w:b/>
                <w:bCs/>
                <w:color w:val="000000"/>
                <w:sz w:val="18"/>
              </w:rPr>
              <w:t>服务对象满意度指标</w:t>
            </w:r>
          </w:p>
        </w:tc>
        <w:tc>
          <w:tcPr>
            <w:tcW w:w="703"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cs="Times New Roman" w:hint="eastAsia"/>
                <w:b/>
                <w:bCs/>
                <w:color w:val="000000"/>
                <w:sz w:val="18"/>
              </w:rPr>
              <w:t>读者满意度</w:t>
            </w:r>
          </w:p>
        </w:tc>
        <w:tc>
          <w:tcPr>
            <w:tcW w:w="545"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35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35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52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46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ED74C4">
        <w:trPr>
          <w:trHeight w:val="360"/>
        </w:trPr>
        <w:tc>
          <w:tcPr>
            <w:tcW w:w="2660" w:type="pct"/>
            <w:gridSpan w:val="1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cs="Times New Roman" w:hint="eastAsia"/>
                <w:b/>
                <w:bCs/>
                <w:color w:val="000000"/>
                <w:sz w:val="18"/>
              </w:rPr>
              <w:t>总分</w:t>
            </w:r>
          </w:p>
        </w:tc>
        <w:tc>
          <w:tcPr>
            <w:tcW w:w="35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100</w:t>
            </w:r>
          </w:p>
        </w:tc>
        <w:tc>
          <w:tcPr>
            <w:tcW w:w="52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99.88217</w:t>
            </w:r>
          </w:p>
        </w:tc>
        <w:tc>
          <w:tcPr>
            <w:tcW w:w="1466" w:type="pct"/>
            <w:gridSpan w:val="2"/>
            <w:tcBorders>
              <w:top w:val="single" w:sz="4" w:space="0" w:color="000000"/>
              <w:left w:val="single" w:sz="4" w:space="0" w:color="000000"/>
              <w:bottom w:val="single" w:sz="4" w:space="0" w:color="000000"/>
              <w:right w:val="single" w:sz="4" w:space="0" w:color="000000"/>
            </w:tcBorders>
            <w:noWrap/>
            <w:vAlign w:val="center"/>
            <w:hideMark/>
          </w:tcPr>
          <w:p w:rsidR="0092223C" w:rsidRDefault="0092223C" w:rsidP="005B0336">
            <w:pPr>
              <w:rPr>
                <w:rFonts w:ascii="Times New Roman" w:eastAsia="Times New Roman" w:hAnsi="Times New Roman" w:cs="Times New Roman"/>
                <w:sz w:val="20"/>
                <w:szCs w:val="20"/>
              </w:rPr>
            </w:pPr>
          </w:p>
        </w:tc>
      </w:tr>
      <w:tr w:rsidR="0092223C" w:rsidTr="003F6430">
        <w:trPr>
          <w:trHeight w:val="405"/>
        </w:trPr>
        <w:tc>
          <w:tcPr>
            <w:tcW w:w="5000" w:type="pct"/>
            <w:gridSpan w:val="21"/>
            <w:vAlign w:val="center"/>
            <w:hideMark/>
          </w:tcPr>
          <w:p w:rsidR="0092223C" w:rsidRDefault="0092223C" w:rsidP="005B0336">
            <w:pPr>
              <w:jc w:val="center"/>
              <w:rPr>
                <w:rFonts w:ascii="黑体" w:eastAsia="黑体" w:hAnsi="黑体"/>
                <w:color w:val="000000"/>
                <w:sz w:val="32"/>
                <w:szCs w:val="32"/>
              </w:rPr>
            </w:pPr>
            <w:r>
              <w:rPr>
                <w:rFonts w:ascii="黑体" w:eastAsia="黑体" w:hAnsi="黑体" w:hint="eastAsia"/>
                <w:color w:val="000000"/>
                <w:sz w:val="32"/>
                <w:szCs w:val="32"/>
              </w:rPr>
              <w:lastRenderedPageBreak/>
              <w:t>朝阳区项目支出绩效自评表</w:t>
            </w:r>
          </w:p>
        </w:tc>
      </w:tr>
      <w:tr w:rsidR="0092223C" w:rsidTr="003F6430">
        <w:trPr>
          <w:trHeight w:val="315"/>
        </w:trPr>
        <w:tc>
          <w:tcPr>
            <w:tcW w:w="5000" w:type="pct"/>
            <w:gridSpan w:val="21"/>
            <w:hideMark/>
          </w:tcPr>
          <w:p w:rsidR="0092223C" w:rsidRDefault="0092223C" w:rsidP="005B0336">
            <w:pPr>
              <w:jc w:val="center"/>
              <w:rPr>
                <w:rFonts w:ascii="Times New Roman" w:hAnsi="Times New Roman" w:cs="Times New Roman"/>
                <w:b/>
                <w:bCs/>
                <w:color w:val="000000"/>
                <w:sz w:val="22"/>
                <w:szCs w:val="22"/>
              </w:rPr>
            </w:pPr>
            <w:r>
              <w:rPr>
                <w:rFonts w:ascii="Times New Roman" w:hAnsi="Times New Roman" w:cs="Times New Roman" w:hint="eastAsia"/>
                <w:b/>
                <w:bCs/>
                <w:color w:val="000000"/>
                <w:sz w:val="22"/>
              </w:rPr>
              <w:t>（</w:t>
            </w:r>
            <w:r>
              <w:rPr>
                <w:rFonts w:cs="Times New Roman" w:hint="eastAsia"/>
                <w:b/>
                <w:bCs/>
                <w:color w:val="000000"/>
                <w:sz w:val="22"/>
              </w:rPr>
              <w:t>2022</w:t>
            </w:r>
            <w:r>
              <w:rPr>
                <w:rFonts w:ascii="Times New Roman" w:hAnsi="Times New Roman" w:cs="Times New Roman" w:hint="eastAsia"/>
                <w:b/>
                <w:bCs/>
                <w:color w:val="000000"/>
                <w:sz w:val="22"/>
              </w:rPr>
              <w:t>年度）</w:t>
            </w:r>
          </w:p>
        </w:tc>
      </w:tr>
      <w:tr w:rsidR="0092223C" w:rsidTr="00ED74C4">
        <w:trPr>
          <w:trHeight w:val="285"/>
        </w:trPr>
        <w:tc>
          <w:tcPr>
            <w:tcW w:w="676"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项目名称</w:t>
            </w:r>
          </w:p>
        </w:tc>
        <w:tc>
          <w:tcPr>
            <w:tcW w:w="4324" w:type="pct"/>
            <w:gridSpan w:val="18"/>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公共事务协管经费</w:t>
            </w:r>
          </w:p>
        </w:tc>
      </w:tr>
      <w:tr w:rsidR="0092223C" w:rsidTr="00ED74C4">
        <w:trPr>
          <w:trHeight w:val="285"/>
        </w:trPr>
        <w:tc>
          <w:tcPr>
            <w:tcW w:w="676"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主管部门</w:t>
            </w:r>
          </w:p>
        </w:tc>
        <w:tc>
          <w:tcPr>
            <w:tcW w:w="1866" w:type="pct"/>
            <w:gridSpan w:val="9"/>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办公室</w:t>
            </w:r>
          </w:p>
        </w:tc>
        <w:tc>
          <w:tcPr>
            <w:tcW w:w="634"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实施单位</w:t>
            </w:r>
          </w:p>
        </w:tc>
        <w:tc>
          <w:tcPr>
            <w:tcW w:w="1825"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北京市朝阳区档案馆</w:t>
            </w:r>
          </w:p>
        </w:tc>
      </w:tr>
      <w:tr w:rsidR="0092223C" w:rsidTr="00ED74C4">
        <w:trPr>
          <w:trHeight w:val="285"/>
        </w:trPr>
        <w:tc>
          <w:tcPr>
            <w:tcW w:w="676"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项目负责人</w:t>
            </w:r>
          </w:p>
        </w:tc>
        <w:tc>
          <w:tcPr>
            <w:tcW w:w="1866" w:type="pct"/>
            <w:gridSpan w:val="9"/>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戚柏兴</w:t>
            </w:r>
          </w:p>
        </w:tc>
        <w:tc>
          <w:tcPr>
            <w:tcW w:w="634"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联系电话</w:t>
            </w:r>
          </w:p>
        </w:tc>
        <w:tc>
          <w:tcPr>
            <w:tcW w:w="1825"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010-65094261</w:t>
            </w:r>
          </w:p>
        </w:tc>
      </w:tr>
      <w:tr w:rsidR="0092223C" w:rsidTr="00ED74C4">
        <w:trPr>
          <w:trHeight w:val="480"/>
        </w:trPr>
        <w:tc>
          <w:tcPr>
            <w:tcW w:w="676"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项目资金</w:t>
            </w:r>
            <w:r>
              <w:rPr>
                <w:rFonts w:ascii="Times New Roman" w:hAnsi="Times New Roman" w:cs="Times New Roman"/>
                <w:b/>
                <w:bCs/>
                <w:color w:val="000000"/>
                <w:sz w:val="18"/>
                <w:szCs w:val="18"/>
              </w:rPr>
              <w:br/>
            </w:r>
            <w:r>
              <w:rPr>
                <w:rFonts w:hint="eastAsia"/>
                <w:b/>
                <w:bCs/>
                <w:color w:val="000000"/>
                <w:sz w:val="18"/>
                <w:szCs w:val="18"/>
              </w:rPr>
              <w:t>（万元）</w:t>
            </w:r>
          </w:p>
        </w:tc>
        <w:tc>
          <w:tcPr>
            <w:tcW w:w="948"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460"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年初预算数</w:t>
            </w:r>
          </w:p>
        </w:tc>
        <w:tc>
          <w:tcPr>
            <w:tcW w:w="45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全年预算数</w:t>
            </w:r>
          </w:p>
        </w:tc>
        <w:tc>
          <w:tcPr>
            <w:tcW w:w="634"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全年执行数</w:t>
            </w:r>
          </w:p>
        </w:tc>
        <w:tc>
          <w:tcPr>
            <w:tcW w:w="23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执行率</w:t>
            </w:r>
          </w:p>
        </w:tc>
        <w:tc>
          <w:tcPr>
            <w:tcW w:w="106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r>
      <w:tr w:rsidR="0092223C" w:rsidTr="00ED74C4">
        <w:trPr>
          <w:trHeight w:val="285"/>
        </w:trPr>
        <w:tc>
          <w:tcPr>
            <w:tcW w:w="676" w:type="pct"/>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948"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both"/>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年度资金总额</w:t>
            </w:r>
          </w:p>
        </w:tc>
        <w:tc>
          <w:tcPr>
            <w:tcW w:w="460"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31.32</w:t>
            </w:r>
          </w:p>
        </w:tc>
        <w:tc>
          <w:tcPr>
            <w:tcW w:w="45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31.32</w:t>
            </w:r>
          </w:p>
        </w:tc>
        <w:tc>
          <w:tcPr>
            <w:tcW w:w="634"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30.5004</w:t>
            </w:r>
          </w:p>
        </w:tc>
        <w:tc>
          <w:tcPr>
            <w:tcW w:w="23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97.38%</w:t>
            </w:r>
          </w:p>
        </w:tc>
        <w:tc>
          <w:tcPr>
            <w:tcW w:w="106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9.738314176</w:t>
            </w:r>
          </w:p>
        </w:tc>
      </w:tr>
      <w:tr w:rsidR="0092223C" w:rsidTr="00ED74C4">
        <w:trPr>
          <w:trHeight w:val="300"/>
        </w:trPr>
        <w:tc>
          <w:tcPr>
            <w:tcW w:w="676" w:type="pct"/>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948"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其中：当年财政拨款</w:t>
            </w:r>
          </w:p>
        </w:tc>
        <w:tc>
          <w:tcPr>
            <w:tcW w:w="460"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31.32</w:t>
            </w:r>
          </w:p>
        </w:tc>
        <w:tc>
          <w:tcPr>
            <w:tcW w:w="45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31.32</w:t>
            </w:r>
          </w:p>
        </w:tc>
        <w:tc>
          <w:tcPr>
            <w:tcW w:w="634"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30.5004</w:t>
            </w:r>
          </w:p>
        </w:tc>
        <w:tc>
          <w:tcPr>
            <w:tcW w:w="23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06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ED74C4">
        <w:trPr>
          <w:trHeight w:val="300"/>
        </w:trPr>
        <w:tc>
          <w:tcPr>
            <w:tcW w:w="676" w:type="pct"/>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948"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hint="eastAsia"/>
                <w:b/>
                <w:bCs/>
                <w:color w:val="000000"/>
                <w:sz w:val="18"/>
                <w:szCs w:val="18"/>
              </w:rPr>
              <w:t>上年结转资金</w:t>
            </w:r>
          </w:p>
        </w:tc>
        <w:tc>
          <w:tcPr>
            <w:tcW w:w="460"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45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634"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23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06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ED74C4">
        <w:trPr>
          <w:trHeight w:val="300"/>
        </w:trPr>
        <w:tc>
          <w:tcPr>
            <w:tcW w:w="676" w:type="pct"/>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948"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hint="eastAsia"/>
                <w:b/>
                <w:bCs/>
                <w:color w:val="000000"/>
                <w:sz w:val="18"/>
                <w:szCs w:val="18"/>
              </w:rPr>
              <w:t>其他资金</w:t>
            </w:r>
          </w:p>
        </w:tc>
        <w:tc>
          <w:tcPr>
            <w:tcW w:w="460"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45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634"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23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06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ED74C4">
        <w:trPr>
          <w:trHeight w:val="285"/>
        </w:trPr>
        <w:tc>
          <w:tcPr>
            <w:tcW w:w="233"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年度总体目标</w:t>
            </w:r>
          </w:p>
        </w:tc>
        <w:tc>
          <w:tcPr>
            <w:tcW w:w="2309" w:type="pct"/>
            <w:gridSpan w:val="11"/>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预期目标</w:t>
            </w:r>
          </w:p>
        </w:tc>
        <w:tc>
          <w:tcPr>
            <w:tcW w:w="2458" w:type="pct"/>
            <w:gridSpan w:val="9"/>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实际完成情况</w:t>
            </w:r>
          </w:p>
        </w:tc>
      </w:tr>
      <w:tr w:rsidR="0092223C" w:rsidTr="00ED74C4">
        <w:trPr>
          <w:trHeight w:val="979"/>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2309" w:type="pct"/>
            <w:gridSpan w:val="11"/>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严格按照制度要求使用资金，强化主体责任，如实报送人员信息，专款专用。是否严格按照考核机制定期对其考核，对人员情况是否定期梳理</w:t>
            </w:r>
          </w:p>
        </w:tc>
        <w:tc>
          <w:tcPr>
            <w:tcW w:w="2458" w:type="pct"/>
            <w:gridSpan w:val="9"/>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color w:val="000000"/>
                <w:sz w:val="18"/>
                <w:szCs w:val="18"/>
              </w:rPr>
            </w:pPr>
            <w:r>
              <w:rPr>
                <w:rFonts w:hint="eastAsia"/>
                <w:color w:val="000000"/>
                <w:sz w:val="18"/>
                <w:szCs w:val="18"/>
              </w:rPr>
              <w:t>本项目人员数量为9人，社会效益指标和服务对象满意度均达标。</w:t>
            </w:r>
          </w:p>
        </w:tc>
      </w:tr>
      <w:tr w:rsidR="0092223C" w:rsidTr="00ED74C4">
        <w:trPr>
          <w:trHeight w:val="270"/>
        </w:trPr>
        <w:tc>
          <w:tcPr>
            <w:tcW w:w="233"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绩</w:t>
            </w:r>
            <w:r>
              <w:rPr>
                <w:rFonts w:hint="eastAsia"/>
                <w:b/>
                <w:bCs/>
                <w:color w:val="000000"/>
                <w:sz w:val="18"/>
                <w:szCs w:val="18"/>
              </w:rPr>
              <w:br/>
              <w:t>效</w:t>
            </w:r>
            <w:r>
              <w:rPr>
                <w:rFonts w:hint="eastAsia"/>
                <w:b/>
                <w:bCs/>
                <w:color w:val="000000"/>
                <w:sz w:val="18"/>
                <w:szCs w:val="18"/>
              </w:rPr>
              <w:br/>
              <w:t>指</w:t>
            </w:r>
            <w:r>
              <w:rPr>
                <w:rFonts w:hint="eastAsia"/>
                <w:b/>
                <w:bCs/>
                <w:color w:val="000000"/>
                <w:sz w:val="18"/>
                <w:szCs w:val="18"/>
              </w:rPr>
              <w:br/>
              <w:t>标</w:t>
            </w:r>
          </w:p>
        </w:tc>
        <w:tc>
          <w:tcPr>
            <w:tcW w:w="443"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一级指标</w:t>
            </w:r>
          </w:p>
        </w:tc>
        <w:tc>
          <w:tcPr>
            <w:tcW w:w="51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二级指标</w:t>
            </w:r>
          </w:p>
        </w:tc>
        <w:tc>
          <w:tcPr>
            <w:tcW w:w="889" w:type="pct"/>
            <w:gridSpan w:val="5"/>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三级指标</w:t>
            </w:r>
          </w:p>
        </w:tc>
        <w:tc>
          <w:tcPr>
            <w:tcW w:w="45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w:t>
            </w:r>
          </w:p>
        </w:tc>
        <w:tc>
          <w:tcPr>
            <w:tcW w:w="516"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w:t>
            </w:r>
          </w:p>
        </w:tc>
        <w:tc>
          <w:tcPr>
            <w:tcW w:w="350"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522"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c>
          <w:tcPr>
            <w:tcW w:w="1069"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偏差原因分析及改进措施</w:t>
            </w:r>
          </w:p>
        </w:tc>
      </w:tr>
      <w:tr w:rsidR="0092223C" w:rsidTr="00ED74C4">
        <w:trPr>
          <w:trHeight w:val="285"/>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43" w:type="pct"/>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19" w:type="pct"/>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889" w:type="pct"/>
            <w:gridSpan w:val="5"/>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45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指标值</w:t>
            </w:r>
          </w:p>
        </w:tc>
        <w:tc>
          <w:tcPr>
            <w:tcW w:w="516"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完成值</w:t>
            </w:r>
          </w:p>
        </w:tc>
        <w:tc>
          <w:tcPr>
            <w:tcW w:w="350" w:type="pct"/>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22" w:type="pct"/>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1069"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r>
      <w:tr w:rsidR="0092223C" w:rsidTr="00ED74C4">
        <w:trPr>
          <w:trHeight w:val="1380"/>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43"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产出指标</w:t>
            </w:r>
          </w:p>
        </w:tc>
        <w:tc>
          <w:tcPr>
            <w:tcW w:w="51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数量指标</w:t>
            </w:r>
          </w:p>
        </w:tc>
        <w:tc>
          <w:tcPr>
            <w:tcW w:w="889"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人员数量</w:t>
            </w:r>
          </w:p>
        </w:tc>
        <w:tc>
          <w:tcPr>
            <w:tcW w:w="45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516"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35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11.25</w:t>
            </w:r>
          </w:p>
        </w:tc>
        <w:tc>
          <w:tcPr>
            <w:tcW w:w="106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rPr>
              <w:t xml:space="preserve"> </w:t>
            </w:r>
            <w:r>
              <w:rPr>
                <w:rFonts w:cs="Times New Roman" w:hint="eastAsia"/>
                <w:color w:val="000000"/>
                <w:sz w:val="18"/>
              </w:rPr>
              <w:t>本项目因</w:t>
            </w:r>
            <w:r>
              <w:rPr>
                <w:rFonts w:ascii="Times New Roman" w:hAnsi="Times New Roman" w:cs="Times New Roman"/>
                <w:color w:val="000000"/>
                <w:sz w:val="18"/>
              </w:rPr>
              <w:t>2022</w:t>
            </w:r>
            <w:r>
              <w:rPr>
                <w:rFonts w:cs="Times New Roman" w:hint="eastAsia"/>
                <w:color w:val="000000"/>
                <w:sz w:val="18"/>
              </w:rPr>
              <w:t>年</w:t>
            </w:r>
            <w:r>
              <w:rPr>
                <w:rFonts w:ascii="Times New Roman" w:hAnsi="Times New Roman" w:cs="Times New Roman"/>
                <w:color w:val="000000"/>
                <w:sz w:val="18"/>
              </w:rPr>
              <w:t>1</w:t>
            </w:r>
            <w:r>
              <w:rPr>
                <w:rFonts w:cs="Times New Roman" w:hint="eastAsia"/>
                <w:color w:val="000000"/>
                <w:sz w:val="18"/>
              </w:rPr>
              <w:t>月至</w:t>
            </w:r>
            <w:r>
              <w:rPr>
                <w:rFonts w:ascii="Times New Roman" w:hAnsi="Times New Roman" w:cs="Times New Roman"/>
                <w:color w:val="000000"/>
                <w:sz w:val="18"/>
              </w:rPr>
              <w:t>3</w:t>
            </w:r>
            <w:r>
              <w:rPr>
                <w:rFonts w:cs="Times New Roman" w:hint="eastAsia"/>
                <w:color w:val="000000"/>
                <w:sz w:val="18"/>
              </w:rPr>
              <w:t>月空缺</w:t>
            </w:r>
            <w:r>
              <w:rPr>
                <w:rFonts w:ascii="Times New Roman" w:hAnsi="Times New Roman" w:cs="Times New Roman"/>
                <w:color w:val="000000"/>
                <w:sz w:val="18"/>
              </w:rPr>
              <w:t>1</w:t>
            </w:r>
            <w:r>
              <w:rPr>
                <w:rFonts w:cs="Times New Roman" w:hint="eastAsia"/>
                <w:color w:val="000000"/>
                <w:sz w:val="18"/>
              </w:rPr>
              <w:t>人，</w:t>
            </w:r>
            <w:r>
              <w:rPr>
                <w:rFonts w:ascii="Times New Roman" w:hAnsi="Times New Roman" w:cs="Times New Roman"/>
                <w:color w:val="000000"/>
                <w:sz w:val="18"/>
              </w:rPr>
              <w:t>4</w:t>
            </w:r>
            <w:r>
              <w:rPr>
                <w:rFonts w:cs="Times New Roman" w:hint="eastAsia"/>
                <w:color w:val="000000"/>
                <w:sz w:val="18"/>
              </w:rPr>
              <w:t>月增补</w:t>
            </w:r>
            <w:r>
              <w:rPr>
                <w:rFonts w:ascii="Times New Roman" w:hAnsi="Times New Roman" w:cs="Times New Roman"/>
                <w:color w:val="000000"/>
                <w:sz w:val="18"/>
              </w:rPr>
              <w:t>1</w:t>
            </w:r>
            <w:r>
              <w:rPr>
                <w:rFonts w:cs="Times New Roman" w:hint="eastAsia"/>
                <w:color w:val="000000"/>
                <w:sz w:val="18"/>
              </w:rPr>
              <w:t>人，导致项目预算执行率出现偏差。</w:t>
            </w:r>
            <w:r>
              <w:rPr>
                <w:rFonts w:ascii="Times New Roman" w:hAnsi="Times New Roman" w:cs="Times New Roman"/>
                <w:color w:val="000000"/>
                <w:sz w:val="18"/>
              </w:rPr>
              <w:t>23</w:t>
            </w:r>
            <w:r>
              <w:rPr>
                <w:rFonts w:cs="Times New Roman" w:hint="eastAsia"/>
                <w:color w:val="000000"/>
                <w:sz w:val="18"/>
              </w:rPr>
              <w:t>年年初提前做计划。</w:t>
            </w:r>
          </w:p>
        </w:tc>
      </w:tr>
      <w:tr w:rsidR="0092223C" w:rsidTr="00ED74C4">
        <w:trPr>
          <w:trHeight w:val="300"/>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43" w:type="pct"/>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1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质量指标</w:t>
            </w:r>
          </w:p>
        </w:tc>
        <w:tc>
          <w:tcPr>
            <w:tcW w:w="889"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任务到岗率</w:t>
            </w:r>
          </w:p>
        </w:tc>
        <w:tc>
          <w:tcPr>
            <w:tcW w:w="45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516"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5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106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ED74C4">
        <w:trPr>
          <w:trHeight w:val="300"/>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43" w:type="pct"/>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1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时效指标</w:t>
            </w:r>
          </w:p>
        </w:tc>
        <w:tc>
          <w:tcPr>
            <w:tcW w:w="889"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任务完成进度</w:t>
            </w:r>
          </w:p>
        </w:tc>
        <w:tc>
          <w:tcPr>
            <w:tcW w:w="45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516"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5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106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ED74C4">
        <w:trPr>
          <w:trHeight w:val="300"/>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43" w:type="pct"/>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1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成本指标</w:t>
            </w:r>
          </w:p>
        </w:tc>
        <w:tc>
          <w:tcPr>
            <w:tcW w:w="889"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人员成本</w:t>
            </w:r>
          </w:p>
        </w:tc>
        <w:tc>
          <w:tcPr>
            <w:tcW w:w="45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2900</w:t>
            </w:r>
          </w:p>
        </w:tc>
        <w:tc>
          <w:tcPr>
            <w:tcW w:w="516"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2900</w:t>
            </w:r>
          </w:p>
        </w:tc>
        <w:tc>
          <w:tcPr>
            <w:tcW w:w="35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106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ED74C4">
        <w:trPr>
          <w:trHeight w:val="300"/>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4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效益指标</w:t>
            </w:r>
          </w:p>
        </w:tc>
        <w:tc>
          <w:tcPr>
            <w:tcW w:w="51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社会效益</w:t>
            </w:r>
          </w:p>
        </w:tc>
        <w:tc>
          <w:tcPr>
            <w:tcW w:w="889"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相关内容关注度</w:t>
            </w:r>
          </w:p>
        </w:tc>
        <w:tc>
          <w:tcPr>
            <w:tcW w:w="45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16"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35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06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ED74C4">
        <w:trPr>
          <w:trHeight w:val="420"/>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4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满意度指标</w:t>
            </w:r>
          </w:p>
        </w:tc>
        <w:tc>
          <w:tcPr>
            <w:tcW w:w="51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服务对象满意度指标</w:t>
            </w:r>
          </w:p>
        </w:tc>
        <w:tc>
          <w:tcPr>
            <w:tcW w:w="889"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服务对象满意度</w:t>
            </w:r>
          </w:p>
        </w:tc>
        <w:tc>
          <w:tcPr>
            <w:tcW w:w="45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516"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35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6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ED74C4">
        <w:trPr>
          <w:trHeight w:val="270"/>
        </w:trPr>
        <w:tc>
          <w:tcPr>
            <w:tcW w:w="3058" w:type="pct"/>
            <w:gridSpan w:val="1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总分</w:t>
            </w:r>
          </w:p>
        </w:tc>
        <w:tc>
          <w:tcPr>
            <w:tcW w:w="35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100</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98.48831</w:t>
            </w:r>
          </w:p>
        </w:tc>
        <w:tc>
          <w:tcPr>
            <w:tcW w:w="1069" w:type="pct"/>
            <w:tcBorders>
              <w:top w:val="single" w:sz="4" w:space="0" w:color="000000"/>
              <w:left w:val="single" w:sz="4" w:space="0" w:color="000000"/>
              <w:bottom w:val="single" w:sz="4" w:space="0" w:color="000000"/>
              <w:right w:val="single" w:sz="4" w:space="0" w:color="000000"/>
            </w:tcBorders>
            <w:noWrap/>
            <w:vAlign w:val="center"/>
            <w:hideMark/>
          </w:tcPr>
          <w:p w:rsidR="0092223C" w:rsidRDefault="0092223C" w:rsidP="005B0336">
            <w:pPr>
              <w:rPr>
                <w:rFonts w:ascii="Times New Roman" w:eastAsia="Times New Roman" w:hAnsi="Times New Roman" w:cs="Times New Roman"/>
                <w:sz w:val="20"/>
                <w:szCs w:val="20"/>
              </w:rPr>
            </w:pPr>
          </w:p>
        </w:tc>
      </w:tr>
    </w:tbl>
    <w:p w:rsidR="0092223C" w:rsidRDefault="0092223C" w:rsidP="005B0336">
      <w:pPr>
        <w:widowControl w:val="0"/>
        <w:autoSpaceDE w:val="0"/>
        <w:jc w:val="both"/>
        <w:rPr>
          <w:rFonts w:ascii="仿宋_GB2312" w:eastAsia="仿宋_GB2312" w:hint="eastAsia"/>
          <w:kern w:val="2"/>
          <w:sz w:val="32"/>
          <w:szCs w:val="32"/>
        </w:rPr>
      </w:pPr>
    </w:p>
    <w:p w:rsidR="0092223C" w:rsidRDefault="0092223C" w:rsidP="005B0336">
      <w:pPr>
        <w:rPr>
          <w:rFonts w:ascii="仿宋_GB2312" w:eastAsia="仿宋_GB2312" w:hint="eastAsia"/>
          <w:kern w:val="2"/>
          <w:sz w:val="32"/>
          <w:szCs w:val="32"/>
        </w:rPr>
      </w:pPr>
      <w:r>
        <w:rPr>
          <w:rFonts w:ascii="仿宋_GB2312" w:eastAsia="仿宋_GB2312" w:hint="eastAsia"/>
          <w:kern w:val="2"/>
          <w:sz w:val="32"/>
          <w:szCs w:val="32"/>
        </w:rPr>
        <w:br w:type="page"/>
      </w:r>
    </w:p>
    <w:tbl>
      <w:tblPr>
        <w:tblW w:w="5000" w:type="pct"/>
        <w:tblLook w:val="04A0"/>
      </w:tblPr>
      <w:tblGrid>
        <w:gridCol w:w="398"/>
        <w:gridCol w:w="13"/>
        <w:gridCol w:w="650"/>
        <w:gridCol w:w="142"/>
        <w:gridCol w:w="543"/>
        <w:gridCol w:w="324"/>
        <w:gridCol w:w="239"/>
        <w:gridCol w:w="536"/>
        <w:gridCol w:w="176"/>
        <w:gridCol w:w="87"/>
        <w:gridCol w:w="616"/>
        <w:gridCol w:w="145"/>
        <w:gridCol w:w="26"/>
        <w:gridCol w:w="726"/>
        <w:gridCol w:w="166"/>
        <w:gridCol w:w="162"/>
        <w:gridCol w:w="236"/>
        <w:gridCol w:w="723"/>
        <w:gridCol w:w="169"/>
        <w:gridCol w:w="41"/>
        <w:gridCol w:w="398"/>
        <w:gridCol w:w="891"/>
        <w:gridCol w:w="1130"/>
      </w:tblGrid>
      <w:tr w:rsidR="0092223C" w:rsidTr="003F6430">
        <w:trPr>
          <w:trHeight w:val="405"/>
        </w:trPr>
        <w:tc>
          <w:tcPr>
            <w:tcW w:w="5000" w:type="pct"/>
            <w:gridSpan w:val="23"/>
            <w:vAlign w:val="center"/>
            <w:hideMark/>
          </w:tcPr>
          <w:p w:rsidR="0092223C" w:rsidRDefault="0092223C" w:rsidP="005B0336">
            <w:pPr>
              <w:jc w:val="center"/>
              <w:rPr>
                <w:rFonts w:ascii="黑体" w:eastAsia="黑体" w:hAnsi="黑体"/>
                <w:color w:val="000000"/>
                <w:sz w:val="32"/>
                <w:szCs w:val="32"/>
              </w:rPr>
            </w:pPr>
            <w:r>
              <w:rPr>
                <w:rFonts w:ascii="黑体" w:eastAsia="黑体" w:hAnsi="黑体" w:hint="eastAsia"/>
                <w:color w:val="000000"/>
                <w:sz w:val="32"/>
                <w:szCs w:val="32"/>
              </w:rPr>
              <w:lastRenderedPageBreak/>
              <w:t>朝阳区项目支出绩效自评表</w:t>
            </w:r>
          </w:p>
        </w:tc>
      </w:tr>
      <w:tr w:rsidR="0092223C" w:rsidTr="003F6430">
        <w:trPr>
          <w:trHeight w:val="315"/>
        </w:trPr>
        <w:tc>
          <w:tcPr>
            <w:tcW w:w="5000" w:type="pct"/>
            <w:gridSpan w:val="23"/>
            <w:hideMark/>
          </w:tcPr>
          <w:p w:rsidR="0092223C" w:rsidRDefault="0092223C" w:rsidP="005B0336">
            <w:pPr>
              <w:jc w:val="center"/>
              <w:rPr>
                <w:rFonts w:ascii="Times New Roman" w:hAnsi="Times New Roman" w:cs="Times New Roman"/>
                <w:b/>
                <w:bCs/>
                <w:color w:val="000000"/>
                <w:sz w:val="22"/>
                <w:szCs w:val="22"/>
              </w:rPr>
            </w:pPr>
            <w:r>
              <w:rPr>
                <w:rFonts w:ascii="Times New Roman" w:hAnsi="Times New Roman" w:cs="Times New Roman" w:hint="eastAsia"/>
                <w:b/>
                <w:bCs/>
                <w:color w:val="000000"/>
                <w:sz w:val="22"/>
              </w:rPr>
              <w:t>（</w:t>
            </w:r>
            <w:r>
              <w:rPr>
                <w:rFonts w:cs="Times New Roman" w:hint="eastAsia"/>
                <w:b/>
                <w:bCs/>
                <w:color w:val="000000"/>
                <w:sz w:val="22"/>
                <w:szCs w:val="22"/>
              </w:rPr>
              <w:t>2022</w:t>
            </w:r>
            <w:r>
              <w:rPr>
                <w:rFonts w:ascii="Times New Roman" w:hAnsi="Times New Roman" w:cs="Times New Roman" w:hint="eastAsia"/>
                <w:b/>
                <w:bCs/>
                <w:color w:val="000000"/>
                <w:sz w:val="22"/>
              </w:rPr>
              <w:t>年度）</w:t>
            </w:r>
          </w:p>
        </w:tc>
      </w:tr>
      <w:tr w:rsidR="0092223C" w:rsidTr="005B0336">
        <w:trPr>
          <w:trHeight w:val="285"/>
        </w:trPr>
        <w:tc>
          <w:tcPr>
            <w:tcW w:w="621"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项目名称</w:t>
            </w:r>
          </w:p>
        </w:tc>
        <w:tc>
          <w:tcPr>
            <w:tcW w:w="4379" w:type="pct"/>
            <w:gridSpan w:val="2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朝阳区档案馆信息化机房升级项目</w:t>
            </w:r>
          </w:p>
        </w:tc>
      </w:tr>
      <w:tr w:rsidR="0092223C" w:rsidTr="005B0336">
        <w:trPr>
          <w:trHeight w:val="285"/>
        </w:trPr>
        <w:tc>
          <w:tcPr>
            <w:tcW w:w="621"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主管部门</w:t>
            </w:r>
          </w:p>
        </w:tc>
        <w:tc>
          <w:tcPr>
            <w:tcW w:w="1659" w:type="pct"/>
            <w:gridSpan w:val="1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信息化科</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实施单位</w:t>
            </w:r>
          </w:p>
        </w:tc>
        <w:tc>
          <w:tcPr>
            <w:tcW w:w="2197" w:type="pct"/>
            <w:gridSpan w:val="8"/>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北京市朝阳区档案馆</w:t>
            </w:r>
          </w:p>
        </w:tc>
      </w:tr>
      <w:tr w:rsidR="0092223C" w:rsidTr="005B0336">
        <w:trPr>
          <w:trHeight w:val="285"/>
        </w:trPr>
        <w:tc>
          <w:tcPr>
            <w:tcW w:w="621"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项目负责人</w:t>
            </w:r>
          </w:p>
        </w:tc>
        <w:tc>
          <w:tcPr>
            <w:tcW w:w="1659" w:type="pct"/>
            <w:gridSpan w:val="1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罗希</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联系电话</w:t>
            </w:r>
          </w:p>
        </w:tc>
        <w:tc>
          <w:tcPr>
            <w:tcW w:w="2197" w:type="pct"/>
            <w:gridSpan w:val="8"/>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65094127</w:t>
            </w:r>
          </w:p>
        </w:tc>
      </w:tr>
      <w:tr w:rsidR="0092223C" w:rsidTr="005B0336">
        <w:trPr>
          <w:trHeight w:val="480"/>
        </w:trPr>
        <w:tc>
          <w:tcPr>
            <w:tcW w:w="621"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项目资金</w:t>
            </w:r>
            <w:r>
              <w:rPr>
                <w:rFonts w:ascii="Times New Roman" w:hAnsi="Times New Roman" w:cs="Times New Roman"/>
                <w:b/>
                <w:bCs/>
                <w:color w:val="000000"/>
                <w:sz w:val="18"/>
                <w:szCs w:val="18"/>
              </w:rPr>
              <w:br/>
            </w:r>
            <w:r>
              <w:rPr>
                <w:rFonts w:hint="eastAsia"/>
                <w:b/>
                <w:bCs/>
                <w:color w:val="000000"/>
                <w:sz w:val="18"/>
                <w:szCs w:val="18"/>
              </w:rPr>
              <w:t>（万元）</w:t>
            </w:r>
          </w:p>
        </w:tc>
        <w:tc>
          <w:tcPr>
            <w:tcW w:w="731"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41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年初预算数</w:t>
            </w:r>
          </w:p>
        </w:tc>
        <w:tc>
          <w:tcPr>
            <w:tcW w:w="51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全年预算数</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全年执行数</w:t>
            </w:r>
          </w:p>
        </w:tc>
        <w:tc>
          <w:tcPr>
            <w:tcW w:w="23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执行率</w:t>
            </w:r>
          </w:p>
        </w:tc>
        <w:tc>
          <w:tcPr>
            <w:tcW w:w="144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r>
      <w:tr w:rsidR="0092223C" w:rsidTr="005B0336">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731"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both"/>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年度资金总额</w:t>
            </w:r>
          </w:p>
        </w:tc>
        <w:tc>
          <w:tcPr>
            <w:tcW w:w="41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129.77</w:t>
            </w:r>
          </w:p>
        </w:tc>
        <w:tc>
          <w:tcPr>
            <w:tcW w:w="51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129.77</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129.6632</w:t>
            </w:r>
          </w:p>
        </w:tc>
        <w:tc>
          <w:tcPr>
            <w:tcW w:w="23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99.92%</w:t>
            </w:r>
          </w:p>
        </w:tc>
        <w:tc>
          <w:tcPr>
            <w:tcW w:w="144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9.991770055</w:t>
            </w:r>
          </w:p>
        </w:tc>
      </w:tr>
      <w:tr w:rsidR="0092223C" w:rsidTr="005B0336">
        <w:trPr>
          <w:trHeight w:val="300"/>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731"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其中：当年财政拨款</w:t>
            </w:r>
          </w:p>
        </w:tc>
        <w:tc>
          <w:tcPr>
            <w:tcW w:w="41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129.77</w:t>
            </w:r>
          </w:p>
        </w:tc>
        <w:tc>
          <w:tcPr>
            <w:tcW w:w="51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129.77</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129.6632</w:t>
            </w:r>
          </w:p>
        </w:tc>
        <w:tc>
          <w:tcPr>
            <w:tcW w:w="23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44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5B0336">
        <w:trPr>
          <w:trHeight w:val="300"/>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731"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hint="eastAsia"/>
                <w:b/>
                <w:bCs/>
                <w:color w:val="000000"/>
                <w:sz w:val="18"/>
                <w:szCs w:val="18"/>
              </w:rPr>
              <w:t>上年结转资金</w:t>
            </w:r>
          </w:p>
        </w:tc>
        <w:tc>
          <w:tcPr>
            <w:tcW w:w="41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1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23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44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5B0336">
        <w:trPr>
          <w:trHeight w:val="300"/>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731"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hint="eastAsia"/>
                <w:b/>
                <w:bCs/>
                <w:color w:val="000000"/>
                <w:sz w:val="18"/>
                <w:szCs w:val="18"/>
              </w:rPr>
              <w:t>其他资金</w:t>
            </w:r>
          </w:p>
        </w:tc>
        <w:tc>
          <w:tcPr>
            <w:tcW w:w="41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1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23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44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5B0336">
        <w:trPr>
          <w:trHeight w:val="285"/>
        </w:trPr>
        <w:tc>
          <w:tcPr>
            <w:tcW w:w="233"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年度总体目标</w:t>
            </w:r>
          </w:p>
        </w:tc>
        <w:tc>
          <w:tcPr>
            <w:tcW w:w="2048" w:type="pct"/>
            <w:gridSpan w:val="1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预期目标</w:t>
            </w:r>
          </w:p>
        </w:tc>
        <w:tc>
          <w:tcPr>
            <w:tcW w:w="2719" w:type="pct"/>
            <w:gridSpan w:val="1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实际完成情况</w:t>
            </w:r>
          </w:p>
        </w:tc>
      </w:tr>
      <w:tr w:rsidR="0092223C" w:rsidTr="005B0336">
        <w:trPr>
          <w:trHeight w:val="11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2048" w:type="pct"/>
            <w:gridSpan w:val="1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color w:val="000000"/>
                <w:sz w:val="18"/>
                <w:szCs w:val="18"/>
              </w:rPr>
            </w:pPr>
            <w:r>
              <w:rPr>
                <w:rFonts w:hint="eastAsia"/>
                <w:color w:val="000000"/>
                <w:sz w:val="18"/>
                <w:szCs w:val="18"/>
              </w:rPr>
              <w:t>完成设备安装、数据迁移和系统集成等升级工作，保证全区各立档单位和区档案馆各科室档案管理工作的顺利进行。</w:t>
            </w:r>
          </w:p>
        </w:tc>
        <w:tc>
          <w:tcPr>
            <w:tcW w:w="2719" w:type="pct"/>
            <w:gridSpan w:val="1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color w:val="000000"/>
                <w:sz w:val="18"/>
                <w:szCs w:val="18"/>
              </w:rPr>
            </w:pPr>
            <w:r>
              <w:rPr>
                <w:rFonts w:hint="eastAsia"/>
                <w:color w:val="000000"/>
                <w:sz w:val="18"/>
                <w:szCs w:val="18"/>
              </w:rPr>
              <w:t>完成3台服务器、2台交换机、2台机房精密空调及配件采购。系统完成验收合格。项目已实施完成。款项已支付完成。对部门业务有较高的正面影响。使用人员满意度达到95%。</w:t>
            </w:r>
          </w:p>
        </w:tc>
      </w:tr>
      <w:tr w:rsidR="0092223C" w:rsidTr="005B0336">
        <w:trPr>
          <w:trHeight w:val="270"/>
        </w:trPr>
        <w:tc>
          <w:tcPr>
            <w:tcW w:w="233"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绩</w:t>
            </w:r>
            <w:r>
              <w:rPr>
                <w:rFonts w:hint="eastAsia"/>
                <w:b/>
                <w:bCs/>
                <w:color w:val="000000"/>
                <w:sz w:val="18"/>
                <w:szCs w:val="18"/>
              </w:rPr>
              <w:br/>
              <w:t>效</w:t>
            </w:r>
            <w:r>
              <w:rPr>
                <w:rFonts w:hint="eastAsia"/>
                <w:b/>
                <w:bCs/>
                <w:color w:val="000000"/>
                <w:sz w:val="18"/>
                <w:szCs w:val="18"/>
              </w:rPr>
              <w:br/>
              <w:t>指</w:t>
            </w:r>
            <w:r>
              <w:rPr>
                <w:rFonts w:hint="eastAsia"/>
                <w:b/>
                <w:bCs/>
                <w:color w:val="000000"/>
                <w:sz w:val="18"/>
                <w:szCs w:val="18"/>
              </w:rPr>
              <w:br/>
              <w:t>标</w:t>
            </w:r>
          </w:p>
        </w:tc>
        <w:tc>
          <w:tcPr>
            <w:tcW w:w="38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一级指标</w:t>
            </w:r>
          </w:p>
        </w:tc>
        <w:tc>
          <w:tcPr>
            <w:tcW w:w="401"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二级指标</w:t>
            </w:r>
          </w:p>
        </w:tc>
        <w:tc>
          <w:tcPr>
            <w:tcW w:w="798" w:type="pct"/>
            <w:gridSpan w:val="5"/>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三级指标</w:t>
            </w:r>
          </w:p>
        </w:tc>
        <w:tc>
          <w:tcPr>
            <w:tcW w:w="460"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w:t>
            </w:r>
          </w:p>
        </w:tc>
        <w:tc>
          <w:tcPr>
            <w:tcW w:w="42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w:t>
            </w:r>
          </w:p>
        </w:tc>
        <w:tc>
          <w:tcPr>
            <w:tcW w:w="330"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522"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c>
          <w:tcPr>
            <w:tcW w:w="1442" w:type="pct"/>
            <w:gridSpan w:val="4"/>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偏差原因分析及改进措施</w:t>
            </w:r>
          </w:p>
        </w:tc>
      </w:tr>
      <w:tr w:rsidR="0092223C" w:rsidTr="005B0336">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460"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指标值</w:t>
            </w:r>
          </w:p>
        </w:tc>
        <w:tc>
          <w:tcPr>
            <w:tcW w:w="42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完成值</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r>
      <w:tr w:rsidR="0092223C" w:rsidTr="005B0336">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38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产出指标</w:t>
            </w:r>
          </w:p>
        </w:tc>
        <w:tc>
          <w:tcPr>
            <w:tcW w:w="40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数量指标</w:t>
            </w:r>
          </w:p>
        </w:tc>
        <w:tc>
          <w:tcPr>
            <w:tcW w:w="798"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硬件采购数量</w:t>
            </w:r>
          </w:p>
        </w:tc>
        <w:tc>
          <w:tcPr>
            <w:tcW w:w="46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7</w:t>
            </w:r>
          </w:p>
        </w:tc>
        <w:tc>
          <w:tcPr>
            <w:tcW w:w="4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7</w:t>
            </w:r>
          </w:p>
        </w:tc>
        <w:tc>
          <w:tcPr>
            <w:tcW w:w="330"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144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5B0336">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40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质量指标</w:t>
            </w:r>
          </w:p>
        </w:tc>
        <w:tc>
          <w:tcPr>
            <w:tcW w:w="798"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系统验收合格率</w:t>
            </w:r>
          </w:p>
        </w:tc>
        <w:tc>
          <w:tcPr>
            <w:tcW w:w="46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42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330"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144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5B0336">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401"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时效指标</w:t>
            </w:r>
          </w:p>
        </w:tc>
        <w:tc>
          <w:tcPr>
            <w:tcW w:w="798"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工作进度</w:t>
            </w:r>
          </w:p>
        </w:tc>
        <w:tc>
          <w:tcPr>
            <w:tcW w:w="46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4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330"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144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5B0336">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798"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支出进度</w:t>
            </w:r>
          </w:p>
        </w:tc>
        <w:tc>
          <w:tcPr>
            <w:tcW w:w="460"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42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330"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144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5B0336">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40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成本指标</w:t>
            </w:r>
          </w:p>
        </w:tc>
        <w:tc>
          <w:tcPr>
            <w:tcW w:w="798"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年度维护成本增长率</w:t>
            </w:r>
          </w:p>
        </w:tc>
        <w:tc>
          <w:tcPr>
            <w:tcW w:w="46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4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330"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144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5B0336">
        <w:trPr>
          <w:trHeight w:val="5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38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效益指标</w:t>
            </w:r>
          </w:p>
        </w:tc>
        <w:tc>
          <w:tcPr>
            <w:tcW w:w="40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社会效益指标</w:t>
            </w:r>
          </w:p>
        </w:tc>
        <w:tc>
          <w:tcPr>
            <w:tcW w:w="798"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对部门业务或整体事业发展的正面影响</w:t>
            </w:r>
          </w:p>
        </w:tc>
        <w:tc>
          <w:tcPr>
            <w:tcW w:w="46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color w:val="000000"/>
                <w:sz w:val="22"/>
                <w:szCs w:val="22"/>
              </w:rPr>
            </w:pPr>
            <w:r>
              <w:rPr>
                <w:rFonts w:hint="eastAsia"/>
                <w:color w:val="000000"/>
                <w:sz w:val="22"/>
                <w:szCs w:val="22"/>
              </w:rPr>
              <w:t>高</w:t>
            </w:r>
          </w:p>
        </w:tc>
        <w:tc>
          <w:tcPr>
            <w:tcW w:w="4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color w:val="000000"/>
                <w:sz w:val="22"/>
                <w:szCs w:val="22"/>
              </w:rPr>
            </w:pPr>
            <w:r>
              <w:rPr>
                <w:rFonts w:hint="eastAsia"/>
                <w:color w:val="000000"/>
                <w:sz w:val="22"/>
                <w:szCs w:val="22"/>
              </w:rPr>
              <w:t>高</w:t>
            </w:r>
          </w:p>
        </w:tc>
        <w:tc>
          <w:tcPr>
            <w:tcW w:w="330"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30</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30</w:t>
            </w:r>
          </w:p>
        </w:tc>
        <w:tc>
          <w:tcPr>
            <w:tcW w:w="144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5B0336">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38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满意度指标</w:t>
            </w:r>
          </w:p>
        </w:tc>
        <w:tc>
          <w:tcPr>
            <w:tcW w:w="40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服务对象满意度指标</w:t>
            </w:r>
          </w:p>
        </w:tc>
        <w:tc>
          <w:tcPr>
            <w:tcW w:w="798"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使用人员满意度</w:t>
            </w:r>
          </w:p>
        </w:tc>
        <w:tc>
          <w:tcPr>
            <w:tcW w:w="46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95</w:t>
            </w:r>
          </w:p>
        </w:tc>
        <w:tc>
          <w:tcPr>
            <w:tcW w:w="4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95</w:t>
            </w:r>
          </w:p>
        </w:tc>
        <w:tc>
          <w:tcPr>
            <w:tcW w:w="330"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144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5B0336">
        <w:trPr>
          <w:trHeight w:val="270"/>
        </w:trPr>
        <w:tc>
          <w:tcPr>
            <w:tcW w:w="2705" w:type="pct"/>
            <w:gridSpan w:val="1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总分</w:t>
            </w:r>
          </w:p>
        </w:tc>
        <w:tc>
          <w:tcPr>
            <w:tcW w:w="330"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100</w:t>
            </w:r>
          </w:p>
        </w:tc>
        <w:tc>
          <w:tcPr>
            <w:tcW w:w="5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99.99177</w:t>
            </w:r>
          </w:p>
        </w:tc>
        <w:tc>
          <w:tcPr>
            <w:tcW w:w="1442" w:type="pct"/>
            <w:gridSpan w:val="4"/>
            <w:tcBorders>
              <w:top w:val="single" w:sz="4" w:space="0" w:color="000000"/>
              <w:left w:val="single" w:sz="4" w:space="0" w:color="000000"/>
              <w:bottom w:val="single" w:sz="4" w:space="0" w:color="000000"/>
              <w:right w:val="single" w:sz="4" w:space="0" w:color="000000"/>
            </w:tcBorders>
            <w:noWrap/>
            <w:vAlign w:val="center"/>
            <w:hideMark/>
          </w:tcPr>
          <w:p w:rsidR="0092223C" w:rsidRDefault="0092223C" w:rsidP="005B0336">
            <w:pPr>
              <w:rPr>
                <w:rFonts w:ascii="Times New Roman" w:eastAsia="Times New Roman" w:hAnsi="Times New Roman" w:cs="Times New Roman"/>
                <w:sz w:val="20"/>
                <w:szCs w:val="20"/>
              </w:rPr>
            </w:pPr>
          </w:p>
        </w:tc>
      </w:tr>
      <w:tr w:rsidR="0092223C" w:rsidTr="003F6430">
        <w:trPr>
          <w:trHeight w:val="405"/>
        </w:trPr>
        <w:tc>
          <w:tcPr>
            <w:tcW w:w="5000" w:type="pct"/>
            <w:gridSpan w:val="23"/>
            <w:vAlign w:val="center"/>
            <w:hideMark/>
          </w:tcPr>
          <w:p w:rsidR="0092223C" w:rsidRDefault="0092223C" w:rsidP="005B0336">
            <w:pPr>
              <w:jc w:val="center"/>
              <w:rPr>
                <w:rFonts w:ascii="黑体" w:eastAsia="黑体" w:hAnsi="黑体"/>
                <w:color w:val="000000"/>
                <w:sz w:val="32"/>
                <w:szCs w:val="32"/>
              </w:rPr>
            </w:pPr>
            <w:r>
              <w:rPr>
                <w:rFonts w:ascii="黑体" w:eastAsia="黑体" w:hAnsi="黑体" w:hint="eastAsia"/>
                <w:color w:val="000000"/>
                <w:sz w:val="32"/>
                <w:szCs w:val="32"/>
              </w:rPr>
              <w:lastRenderedPageBreak/>
              <w:t>朝阳区项目支出绩效自评表</w:t>
            </w:r>
          </w:p>
        </w:tc>
      </w:tr>
      <w:tr w:rsidR="0092223C" w:rsidTr="003F6430">
        <w:trPr>
          <w:trHeight w:val="315"/>
        </w:trPr>
        <w:tc>
          <w:tcPr>
            <w:tcW w:w="5000" w:type="pct"/>
            <w:gridSpan w:val="23"/>
            <w:hideMark/>
          </w:tcPr>
          <w:p w:rsidR="0092223C" w:rsidRDefault="0092223C" w:rsidP="005B0336">
            <w:pPr>
              <w:jc w:val="center"/>
              <w:rPr>
                <w:rFonts w:ascii="Times New Roman" w:hAnsi="Times New Roman" w:cs="Times New Roman"/>
                <w:b/>
                <w:bCs/>
                <w:color w:val="000000"/>
                <w:sz w:val="22"/>
                <w:szCs w:val="22"/>
              </w:rPr>
            </w:pPr>
            <w:r>
              <w:rPr>
                <w:rFonts w:ascii="Times New Roman" w:hAnsi="Times New Roman" w:cs="Times New Roman" w:hint="eastAsia"/>
                <w:b/>
                <w:bCs/>
                <w:color w:val="000000"/>
                <w:sz w:val="22"/>
              </w:rPr>
              <w:t>（</w:t>
            </w:r>
            <w:r>
              <w:rPr>
                <w:rFonts w:cs="Times New Roman" w:hint="eastAsia"/>
                <w:b/>
                <w:bCs/>
                <w:color w:val="000000"/>
                <w:sz w:val="22"/>
              </w:rPr>
              <w:t>2022</w:t>
            </w:r>
            <w:r>
              <w:rPr>
                <w:rFonts w:ascii="Times New Roman" w:hAnsi="Times New Roman" w:cs="Times New Roman" w:hint="eastAsia"/>
                <w:b/>
                <w:bCs/>
                <w:color w:val="000000"/>
                <w:sz w:val="22"/>
              </w:rPr>
              <w:t>年度）</w:t>
            </w:r>
          </w:p>
        </w:tc>
      </w:tr>
      <w:tr w:rsidR="0092223C" w:rsidTr="005B0336">
        <w:trPr>
          <w:trHeight w:val="285"/>
        </w:trPr>
        <w:tc>
          <w:tcPr>
            <w:tcW w:w="704"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项目名称</w:t>
            </w:r>
          </w:p>
        </w:tc>
        <w:tc>
          <w:tcPr>
            <w:tcW w:w="4296" w:type="pct"/>
            <w:gridSpan w:val="19"/>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北京市朝阳区数字档案馆建设项目(一期）</w:t>
            </w:r>
          </w:p>
        </w:tc>
      </w:tr>
      <w:tr w:rsidR="0092223C" w:rsidTr="005B0336">
        <w:trPr>
          <w:trHeight w:val="285"/>
        </w:trPr>
        <w:tc>
          <w:tcPr>
            <w:tcW w:w="704"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主管部门</w:t>
            </w:r>
          </w:p>
        </w:tc>
        <w:tc>
          <w:tcPr>
            <w:tcW w:w="2194" w:type="pct"/>
            <w:gridSpan w:val="1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信息化科</w:t>
            </w:r>
          </w:p>
        </w:tc>
        <w:tc>
          <w:tcPr>
            <w:tcW w:w="684"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实施单位</w:t>
            </w:r>
          </w:p>
        </w:tc>
        <w:tc>
          <w:tcPr>
            <w:tcW w:w="1418"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朝阳区档案馆</w:t>
            </w:r>
          </w:p>
        </w:tc>
      </w:tr>
      <w:tr w:rsidR="0092223C" w:rsidTr="005B0336">
        <w:trPr>
          <w:trHeight w:val="285"/>
        </w:trPr>
        <w:tc>
          <w:tcPr>
            <w:tcW w:w="704"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项目负责人</w:t>
            </w:r>
          </w:p>
        </w:tc>
        <w:tc>
          <w:tcPr>
            <w:tcW w:w="2194" w:type="pct"/>
            <w:gridSpan w:val="1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罗希</w:t>
            </w:r>
          </w:p>
        </w:tc>
        <w:tc>
          <w:tcPr>
            <w:tcW w:w="684"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联系电话</w:t>
            </w:r>
          </w:p>
        </w:tc>
        <w:tc>
          <w:tcPr>
            <w:tcW w:w="1418"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010-65094127</w:t>
            </w:r>
          </w:p>
        </w:tc>
      </w:tr>
      <w:tr w:rsidR="0092223C" w:rsidTr="005B0336">
        <w:trPr>
          <w:trHeight w:val="285"/>
        </w:trPr>
        <w:tc>
          <w:tcPr>
            <w:tcW w:w="704" w:type="pct"/>
            <w:gridSpan w:val="4"/>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项目资金</w:t>
            </w:r>
            <w:r>
              <w:rPr>
                <w:rFonts w:ascii="Times New Roman" w:hAnsi="Times New Roman" w:cs="Times New Roman"/>
                <w:b/>
                <w:bCs/>
                <w:color w:val="000000"/>
                <w:sz w:val="18"/>
                <w:szCs w:val="18"/>
              </w:rPr>
              <w:br/>
            </w:r>
            <w:r>
              <w:rPr>
                <w:rFonts w:hint="eastAsia"/>
                <w:b/>
                <w:bCs/>
                <w:color w:val="000000"/>
                <w:sz w:val="18"/>
                <w:szCs w:val="18"/>
              </w:rPr>
              <w:t>（万元）</w:t>
            </w:r>
          </w:p>
        </w:tc>
        <w:tc>
          <w:tcPr>
            <w:tcW w:w="96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15"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年初预算数</w:t>
            </w:r>
          </w:p>
        </w:tc>
        <w:tc>
          <w:tcPr>
            <w:tcW w:w="717"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全年预算数</w:t>
            </w:r>
          </w:p>
        </w:tc>
        <w:tc>
          <w:tcPr>
            <w:tcW w:w="684"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全年执行数</w:t>
            </w:r>
          </w:p>
        </w:tc>
        <w:tc>
          <w:tcPr>
            <w:tcW w:w="23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52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执行率</w:t>
            </w:r>
          </w:p>
        </w:tc>
        <w:tc>
          <w:tcPr>
            <w:tcW w:w="66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r>
      <w:tr w:rsidR="0092223C" w:rsidTr="005B0336">
        <w:trPr>
          <w:trHeight w:val="285"/>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96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both"/>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年度资金总额</w:t>
            </w:r>
          </w:p>
        </w:tc>
        <w:tc>
          <w:tcPr>
            <w:tcW w:w="515"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717"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684"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237.87</w:t>
            </w:r>
          </w:p>
        </w:tc>
        <w:tc>
          <w:tcPr>
            <w:tcW w:w="23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w:t>
            </w:r>
          </w:p>
        </w:tc>
        <w:tc>
          <w:tcPr>
            <w:tcW w:w="52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99.11%</w:t>
            </w:r>
          </w:p>
        </w:tc>
        <w:tc>
          <w:tcPr>
            <w:tcW w:w="66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9.91125</w:t>
            </w:r>
          </w:p>
        </w:tc>
      </w:tr>
      <w:tr w:rsidR="0092223C" w:rsidTr="005B0336">
        <w:trPr>
          <w:trHeight w:val="300"/>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96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其中：当年财政拨款</w:t>
            </w:r>
          </w:p>
        </w:tc>
        <w:tc>
          <w:tcPr>
            <w:tcW w:w="515"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717"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684"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237.87</w:t>
            </w:r>
          </w:p>
        </w:tc>
        <w:tc>
          <w:tcPr>
            <w:tcW w:w="23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2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66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5B0336">
        <w:trPr>
          <w:trHeight w:val="300"/>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96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hint="eastAsia"/>
                <w:b/>
                <w:bCs/>
                <w:color w:val="000000"/>
                <w:sz w:val="18"/>
                <w:szCs w:val="18"/>
              </w:rPr>
              <w:t>上年结转资金</w:t>
            </w:r>
          </w:p>
        </w:tc>
        <w:tc>
          <w:tcPr>
            <w:tcW w:w="515"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717"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684"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23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2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66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5B0336">
        <w:trPr>
          <w:trHeight w:val="300"/>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962"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hint="eastAsia"/>
                <w:b/>
                <w:bCs/>
                <w:color w:val="000000"/>
                <w:sz w:val="18"/>
                <w:szCs w:val="18"/>
              </w:rPr>
              <w:t>其他资金</w:t>
            </w:r>
          </w:p>
        </w:tc>
        <w:tc>
          <w:tcPr>
            <w:tcW w:w="515"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717"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684"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23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2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66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5B0336">
        <w:trPr>
          <w:trHeight w:val="285"/>
        </w:trPr>
        <w:tc>
          <w:tcPr>
            <w:tcW w:w="241"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年度总体目标</w:t>
            </w:r>
          </w:p>
        </w:tc>
        <w:tc>
          <w:tcPr>
            <w:tcW w:w="2657" w:type="pct"/>
            <w:gridSpan w:val="1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预期目标</w:t>
            </w:r>
          </w:p>
        </w:tc>
        <w:tc>
          <w:tcPr>
            <w:tcW w:w="2102"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实际完成情况</w:t>
            </w:r>
          </w:p>
        </w:tc>
      </w:tr>
      <w:tr w:rsidR="0092223C" w:rsidTr="005B0336">
        <w:trPr>
          <w:trHeight w:val="1722"/>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2657" w:type="pct"/>
            <w:gridSpan w:val="1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完成区档案馆新馆数据中心机房建设、馆藏部分历史数据核查工作和政务外网网络安全体系建设。</w:t>
            </w:r>
          </w:p>
        </w:tc>
        <w:tc>
          <w:tcPr>
            <w:tcW w:w="2102"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完成区档案馆新馆数据中心机房建设、馆藏部分历史数据核查工作和政务外网网络安全体系建设。</w:t>
            </w:r>
            <w:r>
              <w:rPr>
                <w:rFonts w:hint="eastAsia"/>
                <w:color w:val="000000"/>
                <w:sz w:val="18"/>
                <w:szCs w:val="18"/>
              </w:rPr>
              <w:br/>
              <w:t>对部门业务有较高的正面影响。</w:t>
            </w:r>
            <w:r>
              <w:rPr>
                <w:rFonts w:hint="eastAsia"/>
                <w:color w:val="000000"/>
                <w:sz w:val="18"/>
                <w:szCs w:val="18"/>
              </w:rPr>
              <w:br/>
              <w:t>使用人员满意度达到95%。</w:t>
            </w:r>
          </w:p>
        </w:tc>
      </w:tr>
      <w:tr w:rsidR="0092223C" w:rsidTr="005B0336">
        <w:trPr>
          <w:trHeight w:val="270"/>
        </w:trPr>
        <w:tc>
          <w:tcPr>
            <w:tcW w:w="241"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绩</w:t>
            </w:r>
            <w:r>
              <w:rPr>
                <w:rFonts w:hint="eastAsia"/>
                <w:b/>
                <w:bCs/>
                <w:color w:val="000000"/>
                <w:sz w:val="18"/>
                <w:szCs w:val="18"/>
              </w:rPr>
              <w:br/>
              <w:t>效</w:t>
            </w:r>
            <w:r>
              <w:rPr>
                <w:rFonts w:hint="eastAsia"/>
                <w:b/>
                <w:bCs/>
                <w:color w:val="000000"/>
                <w:sz w:val="18"/>
                <w:szCs w:val="18"/>
              </w:rPr>
              <w:br/>
              <w:t>指</w:t>
            </w:r>
            <w:r>
              <w:rPr>
                <w:rFonts w:hint="eastAsia"/>
                <w:b/>
                <w:bCs/>
                <w:color w:val="000000"/>
                <w:sz w:val="18"/>
                <w:szCs w:val="18"/>
              </w:rPr>
              <w:br/>
              <w:t>标</w:t>
            </w:r>
          </w:p>
        </w:tc>
        <w:tc>
          <w:tcPr>
            <w:tcW w:w="464"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一级指标</w:t>
            </w:r>
          </w:p>
        </w:tc>
        <w:tc>
          <w:tcPr>
            <w:tcW w:w="508"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二级指标</w:t>
            </w:r>
          </w:p>
        </w:tc>
        <w:tc>
          <w:tcPr>
            <w:tcW w:w="1054" w:type="pct"/>
            <w:gridSpan w:val="6"/>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三级指标</w:t>
            </w:r>
          </w:p>
        </w:tc>
        <w:tc>
          <w:tcPr>
            <w:tcW w:w="631"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w:t>
            </w:r>
          </w:p>
        </w:tc>
        <w:tc>
          <w:tcPr>
            <w:tcW w:w="5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w:t>
            </w:r>
          </w:p>
        </w:tc>
        <w:tc>
          <w:tcPr>
            <w:tcW w:w="356"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522"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c>
          <w:tcPr>
            <w:tcW w:w="662"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偏差原因分析及改进措施</w:t>
            </w:r>
          </w:p>
        </w:tc>
      </w:tr>
      <w:tr w:rsidR="0092223C" w:rsidTr="005B0336">
        <w:trPr>
          <w:trHeight w:val="28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631"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指标值</w:t>
            </w:r>
          </w:p>
        </w:tc>
        <w:tc>
          <w:tcPr>
            <w:tcW w:w="5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完成值</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r>
      <w:tr w:rsidR="0092223C" w:rsidTr="005B0336">
        <w:trPr>
          <w:trHeight w:val="28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64"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产出指标</w:t>
            </w:r>
          </w:p>
        </w:tc>
        <w:tc>
          <w:tcPr>
            <w:tcW w:w="50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数量指标</w:t>
            </w:r>
          </w:p>
        </w:tc>
        <w:tc>
          <w:tcPr>
            <w:tcW w:w="1054"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硬件采购数量</w:t>
            </w:r>
          </w:p>
        </w:tc>
        <w:tc>
          <w:tcPr>
            <w:tcW w:w="631"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5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56"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52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66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5B0336">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0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质量指标</w:t>
            </w:r>
          </w:p>
        </w:tc>
        <w:tc>
          <w:tcPr>
            <w:tcW w:w="1054"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系统验收合格率</w:t>
            </w:r>
          </w:p>
        </w:tc>
        <w:tc>
          <w:tcPr>
            <w:tcW w:w="631"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5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356"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52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66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5B0336">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0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时效指标</w:t>
            </w:r>
          </w:p>
        </w:tc>
        <w:tc>
          <w:tcPr>
            <w:tcW w:w="1054"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工作进度</w:t>
            </w:r>
          </w:p>
        </w:tc>
        <w:tc>
          <w:tcPr>
            <w:tcW w:w="631"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5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356"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52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66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5B0336">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0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成本指标</w:t>
            </w:r>
          </w:p>
        </w:tc>
        <w:tc>
          <w:tcPr>
            <w:tcW w:w="1054"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年度维护成本增长率</w:t>
            </w:r>
          </w:p>
        </w:tc>
        <w:tc>
          <w:tcPr>
            <w:tcW w:w="631"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5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356"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52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66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5B0336">
        <w:trPr>
          <w:trHeight w:val="6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64"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效益指标</w:t>
            </w:r>
          </w:p>
        </w:tc>
        <w:tc>
          <w:tcPr>
            <w:tcW w:w="50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社会效益指标</w:t>
            </w:r>
          </w:p>
        </w:tc>
        <w:tc>
          <w:tcPr>
            <w:tcW w:w="1054"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对部门业务或整体事业发展的正面影响</w:t>
            </w:r>
          </w:p>
        </w:tc>
        <w:tc>
          <w:tcPr>
            <w:tcW w:w="631"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高</w:t>
            </w:r>
          </w:p>
        </w:tc>
        <w:tc>
          <w:tcPr>
            <w:tcW w:w="5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高</w:t>
            </w:r>
          </w:p>
        </w:tc>
        <w:tc>
          <w:tcPr>
            <w:tcW w:w="356"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52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66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5B0336">
        <w:trPr>
          <w:trHeight w:val="582"/>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64"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满意度指标</w:t>
            </w:r>
          </w:p>
        </w:tc>
        <w:tc>
          <w:tcPr>
            <w:tcW w:w="50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服务对象满意度指标</w:t>
            </w:r>
          </w:p>
        </w:tc>
        <w:tc>
          <w:tcPr>
            <w:tcW w:w="1054"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使用人员满意度</w:t>
            </w:r>
          </w:p>
        </w:tc>
        <w:tc>
          <w:tcPr>
            <w:tcW w:w="631"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95</w:t>
            </w:r>
          </w:p>
        </w:tc>
        <w:tc>
          <w:tcPr>
            <w:tcW w:w="5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95</w:t>
            </w:r>
          </w:p>
        </w:tc>
        <w:tc>
          <w:tcPr>
            <w:tcW w:w="356"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52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66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5B0336">
        <w:trPr>
          <w:trHeight w:val="270"/>
        </w:trPr>
        <w:tc>
          <w:tcPr>
            <w:tcW w:w="3460" w:type="pct"/>
            <w:gridSpan w:val="18"/>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总分</w:t>
            </w:r>
          </w:p>
        </w:tc>
        <w:tc>
          <w:tcPr>
            <w:tcW w:w="356"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100</w:t>
            </w:r>
          </w:p>
        </w:tc>
        <w:tc>
          <w:tcPr>
            <w:tcW w:w="52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99.91125</w:t>
            </w:r>
          </w:p>
        </w:tc>
        <w:tc>
          <w:tcPr>
            <w:tcW w:w="662" w:type="pct"/>
            <w:tcBorders>
              <w:top w:val="single" w:sz="4" w:space="0" w:color="000000"/>
              <w:left w:val="single" w:sz="4" w:space="0" w:color="000000"/>
              <w:bottom w:val="single" w:sz="4" w:space="0" w:color="000000"/>
              <w:right w:val="single" w:sz="4" w:space="0" w:color="000000"/>
            </w:tcBorders>
            <w:noWrap/>
            <w:vAlign w:val="center"/>
            <w:hideMark/>
          </w:tcPr>
          <w:p w:rsidR="0092223C" w:rsidRDefault="0092223C" w:rsidP="005B0336">
            <w:pPr>
              <w:rPr>
                <w:rFonts w:ascii="Times New Roman" w:eastAsia="Times New Roman" w:hAnsi="Times New Roman" w:cs="Times New Roman"/>
                <w:sz w:val="20"/>
                <w:szCs w:val="20"/>
              </w:rPr>
            </w:pPr>
          </w:p>
        </w:tc>
      </w:tr>
    </w:tbl>
    <w:p w:rsidR="0092223C" w:rsidRDefault="0092223C" w:rsidP="005B0336">
      <w:pPr>
        <w:widowControl w:val="0"/>
        <w:autoSpaceDE w:val="0"/>
        <w:jc w:val="both"/>
        <w:rPr>
          <w:rFonts w:ascii="仿宋_GB2312" w:eastAsia="仿宋_GB2312" w:hint="eastAsia"/>
          <w:kern w:val="2"/>
          <w:sz w:val="32"/>
          <w:szCs w:val="32"/>
        </w:rPr>
      </w:pPr>
    </w:p>
    <w:p w:rsidR="0092223C" w:rsidRDefault="0092223C" w:rsidP="005B0336">
      <w:pPr>
        <w:rPr>
          <w:rFonts w:ascii="仿宋_GB2312" w:eastAsia="仿宋_GB2312" w:hint="eastAsia"/>
          <w:kern w:val="2"/>
          <w:sz w:val="32"/>
          <w:szCs w:val="32"/>
        </w:rPr>
      </w:pPr>
      <w:r>
        <w:rPr>
          <w:rFonts w:ascii="仿宋_GB2312" w:eastAsia="仿宋_GB2312" w:hint="eastAsia"/>
          <w:kern w:val="2"/>
          <w:sz w:val="32"/>
          <w:szCs w:val="32"/>
        </w:rPr>
        <w:br w:type="page"/>
      </w:r>
    </w:p>
    <w:tbl>
      <w:tblPr>
        <w:tblW w:w="5000" w:type="pct"/>
        <w:tblLook w:val="04A0"/>
      </w:tblPr>
      <w:tblGrid>
        <w:gridCol w:w="423"/>
        <w:gridCol w:w="811"/>
        <w:gridCol w:w="948"/>
        <w:gridCol w:w="797"/>
        <w:gridCol w:w="898"/>
        <w:gridCol w:w="162"/>
        <w:gridCol w:w="1096"/>
        <w:gridCol w:w="972"/>
        <w:gridCol w:w="225"/>
        <w:gridCol w:w="400"/>
        <w:gridCol w:w="661"/>
        <w:gridCol w:w="1144"/>
      </w:tblGrid>
      <w:tr w:rsidR="0092223C" w:rsidTr="003F6430">
        <w:trPr>
          <w:trHeight w:val="405"/>
        </w:trPr>
        <w:tc>
          <w:tcPr>
            <w:tcW w:w="5000" w:type="pct"/>
            <w:gridSpan w:val="12"/>
            <w:vAlign w:val="center"/>
            <w:hideMark/>
          </w:tcPr>
          <w:p w:rsidR="0092223C" w:rsidRDefault="0092223C" w:rsidP="005B0336">
            <w:pPr>
              <w:jc w:val="center"/>
              <w:rPr>
                <w:rFonts w:ascii="黑体" w:eastAsia="黑体" w:hAnsi="黑体"/>
                <w:color w:val="000000"/>
                <w:sz w:val="32"/>
                <w:szCs w:val="32"/>
              </w:rPr>
            </w:pPr>
            <w:r>
              <w:rPr>
                <w:rFonts w:ascii="黑体" w:eastAsia="黑体" w:hAnsi="黑体" w:hint="eastAsia"/>
                <w:color w:val="000000"/>
                <w:sz w:val="32"/>
                <w:szCs w:val="32"/>
              </w:rPr>
              <w:lastRenderedPageBreak/>
              <w:t>朝阳区项目支出绩效自评表</w:t>
            </w:r>
          </w:p>
        </w:tc>
      </w:tr>
      <w:tr w:rsidR="0092223C" w:rsidTr="003F6430">
        <w:trPr>
          <w:trHeight w:val="315"/>
        </w:trPr>
        <w:tc>
          <w:tcPr>
            <w:tcW w:w="5000" w:type="pct"/>
            <w:gridSpan w:val="12"/>
            <w:hideMark/>
          </w:tcPr>
          <w:p w:rsidR="0092223C" w:rsidRDefault="0092223C" w:rsidP="005B0336">
            <w:pPr>
              <w:jc w:val="center"/>
              <w:rPr>
                <w:rFonts w:ascii="Times New Roman" w:hAnsi="Times New Roman" w:cs="Times New Roman"/>
                <w:b/>
                <w:bCs/>
                <w:color w:val="000000"/>
                <w:sz w:val="22"/>
                <w:szCs w:val="22"/>
              </w:rPr>
            </w:pPr>
            <w:r>
              <w:rPr>
                <w:rFonts w:ascii="Times New Roman" w:hAnsi="Times New Roman" w:cs="Times New Roman" w:hint="eastAsia"/>
                <w:b/>
                <w:bCs/>
                <w:color w:val="000000"/>
                <w:sz w:val="22"/>
              </w:rPr>
              <w:t>（</w:t>
            </w:r>
            <w:r>
              <w:rPr>
                <w:rFonts w:cs="Times New Roman" w:hint="eastAsia"/>
                <w:b/>
                <w:bCs/>
                <w:color w:val="000000"/>
                <w:sz w:val="22"/>
              </w:rPr>
              <w:t>2022</w:t>
            </w:r>
            <w:r>
              <w:rPr>
                <w:rFonts w:ascii="Times New Roman" w:hAnsi="Times New Roman" w:cs="Times New Roman" w:hint="eastAsia"/>
                <w:b/>
                <w:bCs/>
                <w:color w:val="000000"/>
                <w:sz w:val="22"/>
              </w:rPr>
              <w:t>年度）</w:t>
            </w:r>
          </w:p>
        </w:tc>
      </w:tr>
      <w:tr w:rsidR="0092223C" w:rsidTr="003F6430">
        <w:trPr>
          <w:trHeight w:val="285"/>
        </w:trPr>
        <w:tc>
          <w:tcPr>
            <w:tcW w:w="72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项目名称</w:t>
            </w:r>
          </w:p>
        </w:tc>
        <w:tc>
          <w:tcPr>
            <w:tcW w:w="4277" w:type="pct"/>
            <w:gridSpan w:val="1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全区离退休干部学习活动经费</w:t>
            </w:r>
          </w:p>
        </w:tc>
      </w:tr>
      <w:tr w:rsidR="0092223C" w:rsidTr="003F6430">
        <w:trPr>
          <w:trHeight w:val="285"/>
        </w:trPr>
        <w:tc>
          <w:tcPr>
            <w:tcW w:w="72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主管部门</w:t>
            </w:r>
          </w:p>
        </w:tc>
        <w:tc>
          <w:tcPr>
            <w:tcW w:w="2285"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办公室</w:t>
            </w:r>
          </w:p>
        </w:tc>
        <w:tc>
          <w:tcPr>
            <w:tcW w:w="70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实施单位</w:t>
            </w:r>
          </w:p>
        </w:tc>
        <w:tc>
          <w:tcPr>
            <w:tcW w:w="1292"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朝阳区档案馆</w:t>
            </w:r>
          </w:p>
        </w:tc>
      </w:tr>
      <w:tr w:rsidR="0092223C" w:rsidTr="003F6430">
        <w:trPr>
          <w:trHeight w:val="285"/>
        </w:trPr>
        <w:tc>
          <w:tcPr>
            <w:tcW w:w="72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项目负责人</w:t>
            </w:r>
          </w:p>
        </w:tc>
        <w:tc>
          <w:tcPr>
            <w:tcW w:w="2285"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赵金田</w:t>
            </w:r>
          </w:p>
        </w:tc>
        <w:tc>
          <w:tcPr>
            <w:tcW w:w="70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联系电话</w:t>
            </w:r>
          </w:p>
        </w:tc>
        <w:tc>
          <w:tcPr>
            <w:tcW w:w="1292"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65094831</w:t>
            </w:r>
          </w:p>
        </w:tc>
      </w:tr>
      <w:tr w:rsidR="0092223C" w:rsidTr="003F6430">
        <w:trPr>
          <w:trHeight w:val="285"/>
        </w:trPr>
        <w:tc>
          <w:tcPr>
            <w:tcW w:w="723"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项目资金</w:t>
            </w:r>
            <w:r>
              <w:rPr>
                <w:rFonts w:ascii="Times New Roman" w:hAnsi="Times New Roman" w:cs="Times New Roman"/>
                <w:b/>
                <w:bCs/>
                <w:color w:val="000000"/>
                <w:sz w:val="18"/>
                <w:szCs w:val="18"/>
              </w:rPr>
              <w:br/>
            </w:r>
            <w:r>
              <w:rPr>
                <w:rFonts w:hint="eastAsia"/>
                <w:b/>
                <w:bCs/>
                <w:color w:val="000000"/>
                <w:sz w:val="18"/>
                <w:szCs w:val="18"/>
              </w:rPr>
              <w:t>（万元）</w:t>
            </w:r>
          </w:p>
        </w:tc>
        <w:tc>
          <w:tcPr>
            <w:tcW w:w="10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26"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年初预算数</w:t>
            </w:r>
          </w:p>
        </w:tc>
        <w:tc>
          <w:tcPr>
            <w:tcW w:w="73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全年预算数</w:t>
            </w:r>
          </w:p>
        </w:tc>
        <w:tc>
          <w:tcPr>
            <w:tcW w:w="70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全年执行数</w:t>
            </w:r>
          </w:p>
        </w:tc>
        <w:tc>
          <w:tcPr>
            <w:tcW w:w="23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执行率</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r>
      <w:tr w:rsidR="0092223C" w:rsidTr="003F6430">
        <w:trPr>
          <w:trHeight w:val="28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10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both"/>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年度资金总额</w:t>
            </w:r>
          </w:p>
        </w:tc>
        <w:tc>
          <w:tcPr>
            <w:tcW w:w="526"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0.45</w:t>
            </w:r>
          </w:p>
        </w:tc>
        <w:tc>
          <w:tcPr>
            <w:tcW w:w="73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0.45</w:t>
            </w:r>
          </w:p>
        </w:tc>
        <w:tc>
          <w:tcPr>
            <w:tcW w:w="70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3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92223C" w:rsidTr="003F6430">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10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其中：当年财政拨款</w:t>
            </w:r>
          </w:p>
        </w:tc>
        <w:tc>
          <w:tcPr>
            <w:tcW w:w="526"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0.45</w:t>
            </w:r>
          </w:p>
        </w:tc>
        <w:tc>
          <w:tcPr>
            <w:tcW w:w="73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0.45</w:t>
            </w:r>
          </w:p>
        </w:tc>
        <w:tc>
          <w:tcPr>
            <w:tcW w:w="70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3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3F6430">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10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hint="eastAsia"/>
                <w:b/>
                <w:bCs/>
                <w:color w:val="000000"/>
                <w:sz w:val="18"/>
                <w:szCs w:val="18"/>
              </w:rPr>
              <w:t>上年结转资金</w:t>
            </w:r>
          </w:p>
        </w:tc>
        <w:tc>
          <w:tcPr>
            <w:tcW w:w="526"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73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70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23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3F6430">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102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hint="eastAsia"/>
                <w:b/>
                <w:bCs/>
                <w:color w:val="000000"/>
                <w:sz w:val="18"/>
                <w:szCs w:val="18"/>
              </w:rPr>
              <w:t>其他资金</w:t>
            </w:r>
          </w:p>
        </w:tc>
        <w:tc>
          <w:tcPr>
            <w:tcW w:w="526"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73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70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23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3F6430">
        <w:trPr>
          <w:trHeight w:val="285"/>
        </w:trPr>
        <w:tc>
          <w:tcPr>
            <w:tcW w:w="248"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年度总体目标</w:t>
            </w:r>
          </w:p>
        </w:tc>
        <w:tc>
          <w:tcPr>
            <w:tcW w:w="2759"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预期目标</w:t>
            </w:r>
          </w:p>
        </w:tc>
        <w:tc>
          <w:tcPr>
            <w:tcW w:w="1993"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实际完成情况</w:t>
            </w:r>
          </w:p>
        </w:tc>
      </w:tr>
      <w:tr w:rsidR="0092223C" w:rsidTr="003F6430">
        <w:trPr>
          <w:trHeight w:val="17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2759"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加强离退休干部思想政治引领，使离退干部通过学习参观，不忘初心、牢记使命。完成老干部学习活动工作。</w:t>
            </w:r>
          </w:p>
        </w:tc>
        <w:tc>
          <w:tcPr>
            <w:tcW w:w="1993"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加强退休干部思想政治引领，使退休干部通过学习，不忘初心、牢记使命。完成10人干部学习活动，学习质量和效果良好，满意度95%。</w:t>
            </w:r>
          </w:p>
        </w:tc>
      </w:tr>
      <w:tr w:rsidR="0092223C" w:rsidTr="003F6430">
        <w:trPr>
          <w:trHeight w:val="270"/>
        </w:trPr>
        <w:tc>
          <w:tcPr>
            <w:tcW w:w="248"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绩</w:t>
            </w:r>
            <w:r>
              <w:rPr>
                <w:rFonts w:hint="eastAsia"/>
                <w:b/>
                <w:bCs/>
                <w:color w:val="000000"/>
                <w:sz w:val="18"/>
                <w:szCs w:val="18"/>
              </w:rPr>
              <w:br/>
              <w:t>效</w:t>
            </w:r>
            <w:r>
              <w:rPr>
                <w:rFonts w:hint="eastAsia"/>
                <w:b/>
                <w:bCs/>
                <w:color w:val="000000"/>
                <w:sz w:val="18"/>
                <w:szCs w:val="18"/>
              </w:rPr>
              <w:br/>
              <w:t>指</w:t>
            </w:r>
            <w:r>
              <w:rPr>
                <w:rFonts w:hint="eastAsia"/>
                <w:b/>
                <w:bCs/>
                <w:color w:val="000000"/>
                <w:sz w:val="18"/>
                <w:szCs w:val="18"/>
              </w:rPr>
              <w:br/>
              <w:t>标</w:t>
            </w:r>
          </w:p>
        </w:tc>
        <w:tc>
          <w:tcPr>
            <w:tcW w:w="474"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一级指标</w:t>
            </w:r>
          </w:p>
        </w:tc>
        <w:tc>
          <w:tcPr>
            <w:tcW w:w="555"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二级指标</w:t>
            </w:r>
          </w:p>
        </w:tc>
        <w:tc>
          <w:tcPr>
            <w:tcW w:w="1088"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三级指标</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w:t>
            </w:r>
          </w:p>
        </w:tc>
        <w:tc>
          <w:tcPr>
            <w:tcW w:w="365"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387"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c>
          <w:tcPr>
            <w:tcW w:w="672"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偏差原因分析及改进措施</w:t>
            </w:r>
          </w:p>
        </w:tc>
      </w:tr>
      <w:tr w:rsidR="0092223C" w:rsidTr="003F6430">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指标值</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完成值</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r>
      <w:tr w:rsidR="0092223C" w:rsidTr="003F6430">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74"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产出指标</w:t>
            </w:r>
          </w:p>
        </w:tc>
        <w:tc>
          <w:tcPr>
            <w:tcW w:w="55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数量指标</w:t>
            </w:r>
          </w:p>
        </w:tc>
        <w:tc>
          <w:tcPr>
            <w:tcW w:w="1088"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服务人数</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36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3F6430">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5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质量指标</w:t>
            </w:r>
          </w:p>
        </w:tc>
        <w:tc>
          <w:tcPr>
            <w:tcW w:w="1088"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服务质量</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好</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好</w:t>
            </w:r>
          </w:p>
        </w:tc>
        <w:tc>
          <w:tcPr>
            <w:tcW w:w="36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3F6430">
        <w:trPr>
          <w:trHeight w:val="7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5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时效指标</w:t>
            </w:r>
          </w:p>
        </w:tc>
        <w:tc>
          <w:tcPr>
            <w:tcW w:w="1088"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支出进度</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95</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6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疫情期间组织活动在线上进行，没有费用支出</w:t>
            </w:r>
          </w:p>
        </w:tc>
      </w:tr>
      <w:tr w:rsidR="0092223C" w:rsidTr="003F6430">
        <w:trPr>
          <w:trHeight w:val="6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效益指标</w:t>
            </w:r>
          </w:p>
        </w:tc>
        <w:tc>
          <w:tcPr>
            <w:tcW w:w="55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社会效益指标</w:t>
            </w:r>
          </w:p>
        </w:tc>
        <w:tc>
          <w:tcPr>
            <w:tcW w:w="1088"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学习活动效果</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好</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好</w:t>
            </w:r>
          </w:p>
        </w:tc>
        <w:tc>
          <w:tcPr>
            <w:tcW w:w="36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3F6430">
        <w:trPr>
          <w:trHeight w:val="5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满意度指标</w:t>
            </w:r>
          </w:p>
        </w:tc>
        <w:tc>
          <w:tcPr>
            <w:tcW w:w="55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服务对象满意度指标</w:t>
            </w:r>
          </w:p>
        </w:tc>
        <w:tc>
          <w:tcPr>
            <w:tcW w:w="1088"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满意度</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95</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95</w:t>
            </w:r>
          </w:p>
        </w:tc>
        <w:tc>
          <w:tcPr>
            <w:tcW w:w="36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3F6430">
        <w:trPr>
          <w:trHeight w:val="270"/>
        </w:trPr>
        <w:tc>
          <w:tcPr>
            <w:tcW w:w="3577" w:type="pct"/>
            <w:gridSpan w:val="8"/>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总分</w:t>
            </w:r>
          </w:p>
        </w:tc>
        <w:tc>
          <w:tcPr>
            <w:tcW w:w="36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100</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65</w:t>
            </w:r>
          </w:p>
        </w:tc>
        <w:tc>
          <w:tcPr>
            <w:tcW w:w="672" w:type="pct"/>
            <w:tcBorders>
              <w:top w:val="single" w:sz="4" w:space="0" w:color="000000"/>
              <w:left w:val="single" w:sz="4" w:space="0" w:color="000000"/>
              <w:bottom w:val="single" w:sz="4" w:space="0" w:color="000000"/>
              <w:right w:val="single" w:sz="4" w:space="0" w:color="000000"/>
            </w:tcBorders>
            <w:noWrap/>
            <w:vAlign w:val="center"/>
            <w:hideMark/>
          </w:tcPr>
          <w:p w:rsidR="0092223C" w:rsidRDefault="0092223C" w:rsidP="005B0336">
            <w:pPr>
              <w:rPr>
                <w:rFonts w:ascii="Times New Roman" w:eastAsia="Times New Roman" w:hAnsi="Times New Roman" w:cs="Times New Roman"/>
                <w:sz w:val="20"/>
                <w:szCs w:val="20"/>
              </w:rPr>
            </w:pPr>
          </w:p>
        </w:tc>
      </w:tr>
    </w:tbl>
    <w:p w:rsidR="0092223C" w:rsidRDefault="0092223C" w:rsidP="005B0336">
      <w:pPr>
        <w:widowControl w:val="0"/>
        <w:autoSpaceDE w:val="0"/>
        <w:jc w:val="both"/>
        <w:rPr>
          <w:rFonts w:ascii="仿宋_GB2312" w:eastAsia="仿宋_GB2312" w:hint="eastAsia"/>
          <w:kern w:val="2"/>
          <w:sz w:val="32"/>
          <w:szCs w:val="32"/>
        </w:rPr>
      </w:pPr>
    </w:p>
    <w:p w:rsidR="0092223C" w:rsidRDefault="0092223C" w:rsidP="005B0336">
      <w:pPr>
        <w:rPr>
          <w:rFonts w:ascii="仿宋_GB2312" w:eastAsia="仿宋_GB2312" w:hint="eastAsia"/>
          <w:kern w:val="2"/>
          <w:sz w:val="32"/>
          <w:szCs w:val="32"/>
        </w:rPr>
      </w:pPr>
      <w:r>
        <w:rPr>
          <w:rFonts w:ascii="仿宋_GB2312" w:eastAsia="仿宋_GB2312" w:hint="eastAsia"/>
          <w:kern w:val="2"/>
          <w:sz w:val="32"/>
          <w:szCs w:val="32"/>
        </w:rPr>
        <w:br w:type="page"/>
      </w:r>
    </w:p>
    <w:tbl>
      <w:tblPr>
        <w:tblW w:w="5000" w:type="pct"/>
        <w:tblLook w:val="04A0"/>
      </w:tblPr>
      <w:tblGrid>
        <w:gridCol w:w="416"/>
        <w:gridCol w:w="795"/>
        <w:gridCol w:w="854"/>
        <w:gridCol w:w="783"/>
        <w:gridCol w:w="880"/>
        <w:gridCol w:w="156"/>
        <w:gridCol w:w="1076"/>
        <w:gridCol w:w="954"/>
        <w:gridCol w:w="220"/>
        <w:gridCol w:w="398"/>
        <w:gridCol w:w="649"/>
        <w:gridCol w:w="1356"/>
      </w:tblGrid>
      <w:tr w:rsidR="0092223C" w:rsidTr="003F6430">
        <w:trPr>
          <w:trHeight w:val="405"/>
        </w:trPr>
        <w:tc>
          <w:tcPr>
            <w:tcW w:w="5000" w:type="pct"/>
            <w:gridSpan w:val="12"/>
            <w:vAlign w:val="center"/>
            <w:hideMark/>
          </w:tcPr>
          <w:p w:rsidR="0092223C" w:rsidRDefault="0092223C" w:rsidP="005B0336">
            <w:pPr>
              <w:jc w:val="center"/>
              <w:rPr>
                <w:rFonts w:ascii="黑体" w:eastAsia="黑体" w:hAnsi="黑体"/>
                <w:color w:val="000000"/>
                <w:sz w:val="32"/>
                <w:szCs w:val="32"/>
              </w:rPr>
            </w:pPr>
            <w:r>
              <w:rPr>
                <w:rFonts w:ascii="黑体" w:eastAsia="黑体" w:hAnsi="黑体" w:hint="eastAsia"/>
                <w:color w:val="000000"/>
                <w:sz w:val="32"/>
                <w:szCs w:val="32"/>
              </w:rPr>
              <w:lastRenderedPageBreak/>
              <w:t>朝阳区项目支出绩效自评表</w:t>
            </w:r>
          </w:p>
        </w:tc>
      </w:tr>
      <w:tr w:rsidR="0092223C" w:rsidTr="003F6430">
        <w:trPr>
          <w:trHeight w:val="315"/>
        </w:trPr>
        <w:tc>
          <w:tcPr>
            <w:tcW w:w="5000" w:type="pct"/>
            <w:gridSpan w:val="12"/>
            <w:hideMark/>
          </w:tcPr>
          <w:p w:rsidR="0092223C" w:rsidRDefault="0092223C" w:rsidP="005B0336">
            <w:pPr>
              <w:jc w:val="center"/>
              <w:rPr>
                <w:rFonts w:ascii="Times New Roman" w:hAnsi="Times New Roman" w:cs="Times New Roman"/>
                <w:b/>
                <w:bCs/>
                <w:color w:val="000000"/>
                <w:sz w:val="22"/>
                <w:szCs w:val="22"/>
              </w:rPr>
            </w:pPr>
            <w:r>
              <w:rPr>
                <w:rFonts w:ascii="Times New Roman" w:hAnsi="Times New Roman" w:cs="Times New Roman" w:hint="eastAsia"/>
                <w:b/>
                <w:bCs/>
                <w:color w:val="000000"/>
                <w:sz w:val="22"/>
              </w:rPr>
              <w:t>（</w:t>
            </w:r>
            <w:r>
              <w:rPr>
                <w:rFonts w:cs="Times New Roman" w:hint="eastAsia"/>
                <w:b/>
                <w:bCs/>
                <w:color w:val="000000"/>
                <w:sz w:val="22"/>
              </w:rPr>
              <w:t>2022</w:t>
            </w:r>
            <w:r>
              <w:rPr>
                <w:rFonts w:ascii="Times New Roman" w:hAnsi="Times New Roman" w:cs="Times New Roman" w:hint="eastAsia"/>
                <w:b/>
                <w:bCs/>
                <w:color w:val="000000"/>
                <w:sz w:val="22"/>
              </w:rPr>
              <w:t>年度）</w:t>
            </w:r>
          </w:p>
        </w:tc>
      </w:tr>
      <w:tr w:rsidR="0092223C" w:rsidTr="003F6430">
        <w:trPr>
          <w:trHeight w:val="285"/>
        </w:trPr>
        <w:tc>
          <w:tcPr>
            <w:tcW w:w="70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项目名称</w:t>
            </w:r>
          </w:p>
        </w:tc>
        <w:tc>
          <w:tcPr>
            <w:tcW w:w="4291" w:type="pct"/>
            <w:gridSpan w:val="1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档案管理系统运维</w:t>
            </w:r>
          </w:p>
        </w:tc>
      </w:tr>
      <w:tr w:rsidR="0092223C" w:rsidTr="003F6430">
        <w:trPr>
          <w:trHeight w:val="285"/>
        </w:trPr>
        <w:tc>
          <w:tcPr>
            <w:tcW w:w="70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主管部门</w:t>
            </w:r>
          </w:p>
        </w:tc>
        <w:tc>
          <w:tcPr>
            <w:tcW w:w="2199"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信息化科</w:t>
            </w:r>
          </w:p>
        </w:tc>
        <w:tc>
          <w:tcPr>
            <w:tcW w:w="68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实施单位</w:t>
            </w:r>
          </w:p>
        </w:tc>
        <w:tc>
          <w:tcPr>
            <w:tcW w:w="1404"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朝阳区档案馆</w:t>
            </w:r>
          </w:p>
        </w:tc>
      </w:tr>
      <w:tr w:rsidR="0092223C" w:rsidTr="003F6430">
        <w:trPr>
          <w:trHeight w:val="285"/>
        </w:trPr>
        <w:tc>
          <w:tcPr>
            <w:tcW w:w="70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项目负责人</w:t>
            </w:r>
          </w:p>
        </w:tc>
        <w:tc>
          <w:tcPr>
            <w:tcW w:w="2199"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罗希</w:t>
            </w:r>
          </w:p>
        </w:tc>
        <w:tc>
          <w:tcPr>
            <w:tcW w:w="68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联系电话</w:t>
            </w:r>
          </w:p>
        </w:tc>
        <w:tc>
          <w:tcPr>
            <w:tcW w:w="1404"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010-65094127</w:t>
            </w:r>
          </w:p>
        </w:tc>
      </w:tr>
      <w:tr w:rsidR="0092223C" w:rsidTr="003F6430">
        <w:trPr>
          <w:trHeight w:val="285"/>
        </w:trPr>
        <w:tc>
          <w:tcPr>
            <w:tcW w:w="70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rPr>
              <w:t>项目资金</w:t>
            </w:r>
            <w:r>
              <w:rPr>
                <w:rFonts w:ascii="Times New Roman" w:hAnsi="Times New Roman" w:cs="Times New Roman"/>
                <w:b/>
                <w:bCs/>
                <w:color w:val="000000"/>
                <w:sz w:val="18"/>
                <w:szCs w:val="18"/>
              </w:rPr>
              <w:br/>
            </w:r>
            <w:r>
              <w:rPr>
                <w:rFonts w:hint="eastAsia"/>
                <w:b/>
                <w:bCs/>
                <w:color w:val="000000"/>
                <w:sz w:val="18"/>
              </w:rPr>
              <w:t>（万元）</w:t>
            </w:r>
          </w:p>
        </w:tc>
        <w:tc>
          <w:tcPr>
            <w:tcW w:w="96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年初预算数</w:t>
            </w:r>
          </w:p>
        </w:tc>
        <w:tc>
          <w:tcPr>
            <w:tcW w:w="72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全年预算数</w:t>
            </w:r>
          </w:p>
        </w:tc>
        <w:tc>
          <w:tcPr>
            <w:tcW w:w="68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全年执行数</w:t>
            </w:r>
          </w:p>
        </w:tc>
        <w:tc>
          <w:tcPr>
            <w:tcW w:w="22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38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执行率</w:t>
            </w:r>
          </w:p>
        </w:tc>
        <w:tc>
          <w:tcPr>
            <w:tcW w:w="79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r>
      <w:tr w:rsidR="0092223C" w:rsidTr="003F6430">
        <w:trPr>
          <w:trHeight w:val="28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96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both"/>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年度资金总额</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72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68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22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w:t>
            </w:r>
          </w:p>
        </w:tc>
        <w:tc>
          <w:tcPr>
            <w:tcW w:w="38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79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r>
      <w:tr w:rsidR="0092223C" w:rsidTr="003F6430">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96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其中：当年财政拨款</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72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68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22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8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79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3F6430">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96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664D73">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上年结转资金</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72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68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22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8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79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3F6430">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96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664D73">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其他资金</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72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68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22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8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79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3F6430">
        <w:trPr>
          <w:trHeight w:val="285"/>
        </w:trPr>
        <w:tc>
          <w:tcPr>
            <w:tcW w:w="244"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年度总体目标</w:t>
            </w:r>
          </w:p>
        </w:tc>
        <w:tc>
          <w:tcPr>
            <w:tcW w:w="2665"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预期目标</w:t>
            </w:r>
          </w:p>
        </w:tc>
        <w:tc>
          <w:tcPr>
            <w:tcW w:w="2092"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实际完成情况</w:t>
            </w:r>
          </w:p>
        </w:tc>
      </w:tr>
      <w:tr w:rsidR="0092223C" w:rsidTr="003F6430">
        <w:trPr>
          <w:trHeight w:val="2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2665"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保障朝阳档案管理系统软硬件运行环境稳定，各档案管理系统正常运行，存储数据安全可靠。</w:t>
            </w:r>
          </w:p>
        </w:tc>
        <w:tc>
          <w:tcPr>
            <w:tcW w:w="2092"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color w:val="000000"/>
                <w:sz w:val="18"/>
                <w:szCs w:val="18"/>
              </w:rPr>
            </w:pPr>
            <w:r>
              <w:rPr>
                <w:rFonts w:hint="eastAsia"/>
                <w:color w:val="000000"/>
                <w:sz w:val="18"/>
                <w:szCs w:val="18"/>
              </w:rPr>
              <w:t>开展档案管理系统软硬件运行维护和技术支持服务。对部门业务有较高的正面影响。使用人员满意度达到95%。</w:t>
            </w:r>
          </w:p>
        </w:tc>
      </w:tr>
      <w:tr w:rsidR="0092223C" w:rsidTr="003F6430">
        <w:trPr>
          <w:trHeight w:val="270"/>
        </w:trPr>
        <w:tc>
          <w:tcPr>
            <w:tcW w:w="244"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绩</w:t>
            </w:r>
            <w:r>
              <w:rPr>
                <w:rFonts w:hint="eastAsia"/>
                <w:b/>
                <w:bCs/>
                <w:color w:val="000000"/>
                <w:sz w:val="18"/>
                <w:szCs w:val="18"/>
              </w:rPr>
              <w:br/>
              <w:t>效</w:t>
            </w:r>
            <w:r>
              <w:rPr>
                <w:rFonts w:hint="eastAsia"/>
                <w:b/>
                <w:bCs/>
                <w:color w:val="000000"/>
                <w:sz w:val="18"/>
                <w:szCs w:val="18"/>
              </w:rPr>
              <w:br/>
              <w:t>指</w:t>
            </w:r>
            <w:r>
              <w:rPr>
                <w:rFonts w:hint="eastAsia"/>
                <w:b/>
                <w:bCs/>
                <w:color w:val="000000"/>
                <w:sz w:val="18"/>
                <w:szCs w:val="18"/>
              </w:rPr>
              <w:br/>
              <w:t>标</w:t>
            </w:r>
          </w:p>
        </w:tc>
        <w:tc>
          <w:tcPr>
            <w:tcW w:w="466"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一级指标</w:t>
            </w:r>
          </w:p>
        </w:tc>
        <w:tc>
          <w:tcPr>
            <w:tcW w:w="501"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二级指标</w:t>
            </w:r>
          </w:p>
        </w:tc>
        <w:tc>
          <w:tcPr>
            <w:tcW w:w="1067"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三级指标</w:t>
            </w:r>
          </w:p>
        </w:tc>
        <w:tc>
          <w:tcPr>
            <w:tcW w:w="63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w:t>
            </w:r>
          </w:p>
        </w:tc>
        <w:tc>
          <w:tcPr>
            <w:tcW w:w="55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w:t>
            </w:r>
          </w:p>
        </w:tc>
        <w:tc>
          <w:tcPr>
            <w:tcW w:w="358"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380"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c>
          <w:tcPr>
            <w:tcW w:w="795"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偏差原因分析及改进措施</w:t>
            </w:r>
          </w:p>
        </w:tc>
      </w:tr>
      <w:tr w:rsidR="0092223C" w:rsidTr="003F6430">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63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指标值</w:t>
            </w:r>
          </w:p>
        </w:tc>
        <w:tc>
          <w:tcPr>
            <w:tcW w:w="55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完成值</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r>
      <w:tr w:rsidR="0092223C" w:rsidTr="003F6430">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66"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产出指标</w:t>
            </w:r>
          </w:p>
        </w:tc>
        <w:tc>
          <w:tcPr>
            <w:tcW w:w="501"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数量指标</w:t>
            </w:r>
          </w:p>
        </w:tc>
        <w:tc>
          <w:tcPr>
            <w:tcW w:w="1067"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软硬件维护数量</w:t>
            </w:r>
          </w:p>
        </w:tc>
        <w:tc>
          <w:tcPr>
            <w:tcW w:w="63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55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35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38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79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3F6430">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01"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质量指标</w:t>
            </w:r>
          </w:p>
        </w:tc>
        <w:tc>
          <w:tcPr>
            <w:tcW w:w="1067"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系统验收合格率</w:t>
            </w:r>
          </w:p>
        </w:tc>
        <w:tc>
          <w:tcPr>
            <w:tcW w:w="63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55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35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38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79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3F6430">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01"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时效指标</w:t>
            </w:r>
          </w:p>
        </w:tc>
        <w:tc>
          <w:tcPr>
            <w:tcW w:w="1067"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支出进度</w:t>
            </w:r>
          </w:p>
        </w:tc>
        <w:tc>
          <w:tcPr>
            <w:tcW w:w="63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55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35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38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79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3F6430">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01"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成本指标</w:t>
            </w:r>
          </w:p>
        </w:tc>
        <w:tc>
          <w:tcPr>
            <w:tcW w:w="1067"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年度维护成本增长率</w:t>
            </w:r>
          </w:p>
        </w:tc>
        <w:tc>
          <w:tcPr>
            <w:tcW w:w="63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55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35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38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79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3F6430">
        <w:trPr>
          <w:trHeight w:val="6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66"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效益指标</w:t>
            </w:r>
          </w:p>
        </w:tc>
        <w:tc>
          <w:tcPr>
            <w:tcW w:w="501"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社会效益指标</w:t>
            </w:r>
          </w:p>
        </w:tc>
        <w:tc>
          <w:tcPr>
            <w:tcW w:w="1067"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对部门业务或整体事业发展的正面影响</w:t>
            </w:r>
          </w:p>
        </w:tc>
        <w:tc>
          <w:tcPr>
            <w:tcW w:w="63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高</w:t>
            </w:r>
          </w:p>
        </w:tc>
        <w:tc>
          <w:tcPr>
            <w:tcW w:w="55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高</w:t>
            </w:r>
          </w:p>
        </w:tc>
        <w:tc>
          <w:tcPr>
            <w:tcW w:w="35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38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79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3F6430">
        <w:trPr>
          <w:trHeight w:val="5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66"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满意度指标</w:t>
            </w:r>
          </w:p>
        </w:tc>
        <w:tc>
          <w:tcPr>
            <w:tcW w:w="501"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服务对象满意度指标</w:t>
            </w:r>
          </w:p>
        </w:tc>
        <w:tc>
          <w:tcPr>
            <w:tcW w:w="1067"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使用人员满意度</w:t>
            </w:r>
          </w:p>
        </w:tc>
        <w:tc>
          <w:tcPr>
            <w:tcW w:w="63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95</w:t>
            </w:r>
          </w:p>
        </w:tc>
        <w:tc>
          <w:tcPr>
            <w:tcW w:w="55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95</w:t>
            </w:r>
          </w:p>
        </w:tc>
        <w:tc>
          <w:tcPr>
            <w:tcW w:w="35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38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79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C01AC1">
        <w:trPr>
          <w:trHeight w:val="585"/>
        </w:trPr>
        <w:tc>
          <w:tcPr>
            <w:tcW w:w="3467" w:type="pct"/>
            <w:gridSpan w:val="8"/>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总分</w:t>
            </w:r>
          </w:p>
        </w:tc>
        <w:tc>
          <w:tcPr>
            <w:tcW w:w="35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100</w:t>
            </w:r>
          </w:p>
        </w:tc>
        <w:tc>
          <w:tcPr>
            <w:tcW w:w="38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795" w:type="pct"/>
            <w:tcBorders>
              <w:top w:val="single" w:sz="4" w:space="0" w:color="000000"/>
              <w:left w:val="single" w:sz="4" w:space="0" w:color="000000"/>
              <w:bottom w:val="single" w:sz="4" w:space="0" w:color="000000"/>
              <w:right w:val="single" w:sz="4" w:space="0" w:color="000000"/>
            </w:tcBorders>
            <w:noWrap/>
            <w:vAlign w:val="center"/>
            <w:hideMark/>
          </w:tcPr>
          <w:p w:rsidR="0092223C" w:rsidRDefault="0092223C" w:rsidP="005B0336">
            <w:pPr>
              <w:rPr>
                <w:rFonts w:ascii="Times New Roman" w:eastAsia="Times New Roman" w:hAnsi="Times New Roman" w:cs="Times New Roman"/>
                <w:sz w:val="20"/>
                <w:szCs w:val="20"/>
              </w:rPr>
            </w:pPr>
          </w:p>
        </w:tc>
      </w:tr>
    </w:tbl>
    <w:p w:rsidR="0092223C" w:rsidRDefault="0092223C" w:rsidP="005B0336">
      <w:pPr>
        <w:rPr>
          <w:rFonts w:ascii="仿宋_GB2312" w:eastAsia="仿宋_GB2312" w:hint="eastAsia"/>
          <w:kern w:val="2"/>
          <w:sz w:val="32"/>
          <w:szCs w:val="32"/>
        </w:rPr>
      </w:pPr>
      <w:r>
        <w:rPr>
          <w:rFonts w:ascii="仿宋_GB2312" w:eastAsia="仿宋_GB2312" w:hint="eastAsia"/>
          <w:kern w:val="2"/>
          <w:sz w:val="32"/>
          <w:szCs w:val="32"/>
        </w:rPr>
        <w:br w:type="page"/>
      </w:r>
    </w:p>
    <w:tbl>
      <w:tblPr>
        <w:tblW w:w="5047" w:type="pct"/>
        <w:tblLayout w:type="fixed"/>
        <w:tblLook w:val="04A0"/>
      </w:tblPr>
      <w:tblGrid>
        <w:gridCol w:w="400"/>
        <w:gridCol w:w="665"/>
        <w:gridCol w:w="171"/>
        <w:gridCol w:w="850"/>
        <w:gridCol w:w="9"/>
        <w:gridCol w:w="1137"/>
        <w:gridCol w:w="1132"/>
        <w:gridCol w:w="7"/>
        <w:gridCol w:w="1127"/>
        <w:gridCol w:w="12"/>
        <w:gridCol w:w="710"/>
        <w:gridCol w:w="839"/>
        <w:gridCol w:w="17"/>
        <w:gridCol w:w="1479"/>
        <w:gridCol w:w="62"/>
      </w:tblGrid>
      <w:tr w:rsidR="0092223C" w:rsidTr="00EB6B74">
        <w:trPr>
          <w:gridAfter w:val="1"/>
          <w:wAfter w:w="36" w:type="pct"/>
          <w:trHeight w:val="405"/>
        </w:trPr>
        <w:tc>
          <w:tcPr>
            <w:tcW w:w="4964" w:type="pct"/>
            <w:gridSpan w:val="14"/>
            <w:vAlign w:val="center"/>
            <w:hideMark/>
          </w:tcPr>
          <w:p w:rsidR="0092223C" w:rsidRDefault="0092223C" w:rsidP="005B0336">
            <w:pPr>
              <w:jc w:val="center"/>
              <w:rPr>
                <w:rFonts w:ascii="黑体" w:eastAsia="黑体" w:hAnsi="黑体"/>
                <w:color w:val="000000"/>
                <w:sz w:val="32"/>
                <w:szCs w:val="32"/>
              </w:rPr>
            </w:pPr>
            <w:r>
              <w:rPr>
                <w:rFonts w:ascii="黑体" w:eastAsia="黑体" w:hAnsi="黑体" w:hint="eastAsia"/>
                <w:color w:val="000000"/>
                <w:sz w:val="32"/>
                <w:szCs w:val="32"/>
              </w:rPr>
              <w:lastRenderedPageBreak/>
              <w:t>朝阳区项目支出绩效自评表</w:t>
            </w:r>
          </w:p>
        </w:tc>
      </w:tr>
      <w:tr w:rsidR="0092223C" w:rsidTr="00EB6B74">
        <w:trPr>
          <w:gridAfter w:val="1"/>
          <w:wAfter w:w="36" w:type="pct"/>
          <w:trHeight w:val="315"/>
        </w:trPr>
        <w:tc>
          <w:tcPr>
            <w:tcW w:w="4964" w:type="pct"/>
            <w:gridSpan w:val="14"/>
            <w:hideMark/>
          </w:tcPr>
          <w:p w:rsidR="0092223C" w:rsidRDefault="0092223C" w:rsidP="005B0336">
            <w:pPr>
              <w:jc w:val="center"/>
              <w:rPr>
                <w:rFonts w:ascii="Times New Roman" w:hAnsi="Times New Roman" w:cs="Times New Roman"/>
                <w:b/>
                <w:bCs/>
                <w:color w:val="000000"/>
                <w:sz w:val="22"/>
                <w:szCs w:val="22"/>
              </w:rPr>
            </w:pPr>
            <w:r>
              <w:rPr>
                <w:rFonts w:ascii="Times New Roman" w:hAnsi="Times New Roman" w:cs="Times New Roman" w:hint="eastAsia"/>
                <w:b/>
                <w:bCs/>
                <w:color w:val="000000"/>
                <w:sz w:val="22"/>
              </w:rPr>
              <w:t>（</w:t>
            </w:r>
            <w:r>
              <w:rPr>
                <w:rFonts w:cs="Times New Roman" w:hint="eastAsia"/>
                <w:b/>
                <w:bCs/>
                <w:color w:val="000000"/>
                <w:sz w:val="22"/>
                <w:szCs w:val="22"/>
              </w:rPr>
              <w:t>2022</w:t>
            </w:r>
            <w:r>
              <w:rPr>
                <w:rFonts w:ascii="Times New Roman" w:hAnsi="Times New Roman" w:cs="Times New Roman" w:hint="eastAsia"/>
                <w:b/>
                <w:bCs/>
                <w:color w:val="000000"/>
                <w:sz w:val="22"/>
              </w:rPr>
              <w:t>年度）</w:t>
            </w:r>
          </w:p>
        </w:tc>
      </w:tr>
      <w:tr w:rsidR="00700748" w:rsidTr="00EB6B74">
        <w:trPr>
          <w:gridAfter w:val="1"/>
          <w:wAfter w:w="36" w:type="pct"/>
          <w:trHeight w:val="285"/>
        </w:trPr>
        <w:tc>
          <w:tcPr>
            <w:tcW w:w="717"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项目名称</w:t>
            </w:r>
          </w:p>
        </w:tc>
        <w:tc>
          <w:tcPr>
            <w:tcW w:w="4247" w:type="pct"/>
            <w:gridSpan w:val="11"/>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《北京朝阳年鉴（2021）》出版和印刷</w:t>
            </w:r>
          </w:p>
        </w:tc>
      </w:tr>
      <w:tr w:rsidR="00700748" w:rsidTr="00EB6B74">
        <w:trPr>
          <w:gridAfter w:val="1"/>
          <w:wAfter w:w="36" w:type="pct"/>
          <w:trHeight w:val="285"/>
        </w:trPr>
        <w:tc>
          <w:tcPr>
            <w:tcW w:w="717"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主管部门</w:t>
            </w:r>
          </w:p>
        </w:tc>
        <w:tc>
          <w:tcPr>
            <w:tcW w:w="1819"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区志业务科</w:t>
            </w:r>
          </w:p>
        </w:tc>
        <w:tc>
          <w:tcPr>
            <w:tcW w:w="6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实施单位</w:t>
            </w:r>
          </w:p>
        </w:tc>
        <w:tc>
          <w:tcPr>
            <w:tcW w:w="1767"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北京市朝阳区档案馆</w:t>
            </w:r>
          </w:p>
        </w:tc>
      </w:tr>
      <w:tr w:rsidR="00700748" w:rsidTr="00EB6B74">
        <w:trPr>
          <w:gridAfter w:val="1"/>
          <w:wAfter w:w="36" w:type="pct"/>
          <w:trHeight w:val="285"/>
        </w:trPr>
        <w:tc>
          <w:tcPr>
            <w:tcW w:w="717"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项目负责人</w:t>
            </w:r>
          </w:p>
        </w:tc>
        <w:tc>
          <w:tcPr>
            <w:tcW w:w="1819"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王源</w:t>
            </w:r>
          </w:p>
        </w:tc>
        <w:tc>
          <w:tcPr>
            <w:tcW w:w="6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联系电话</w:t>
            </w:r>
          </w:p>
        </w:tc>
        <w:tc>
          <w:tcPr>
            <w:tcW w:w="1767"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010-65094147</w:t>
            </w:r>
          </w:p>
        </w:tc>
      </w:tr>
      <w:tr w:rsidR="00EB6B74" w:rsidTr="00EB6B74">
        <w:trPr>
          <w:gridAfter w:val="1"/>
          <w:wAfter w:w="36" w:type="pct"/>
          <w:trHeight w:val="285"/>
        </w:trPr>
        <w:tc>
          <w:tcPr>
            <w:tcW w:w="717"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rPr>
              <w:t>项目资金</w:t>
            </w:r>
            <w:r>
              <w:rPr>
                <w:rFonts w:ascii="Times New Roman" w:hAnsi="Times New Roman" w:cs="Times New Roman"/>
                <w:b/>
                <w:bCs/>
                <w:color w:val="000000"/>
                <w:sz w:val="18"/>
                <w:szCs w:val="18"/>
              </w:rPr>
              <w:br/>
            </w:r>
            <w:r>
              <w:rPr>
                <w:rFonts w:hint="eastAsia"/>
                <w:b/>
                <w:bCs/>
                <w:color w:val="000000"/>
                <w:sz w:val="18"/>
              </w:rPr>
              <w:t>（万元）</w:t>
            </w:r>
          </w:p>
        </w:tc>
        <w:tc>
          <w:tcPr>
            <w:tcW w:w="49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66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年初预算数</w:t>
            </w:r>
          </w:p>
        </w:tc>
        <w:tc>
          <w:tcPr>
            <w:tcW w:w="6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全年预算数</w:t>
            </w:r>
          </w:p>
        </w:tc>
        <w:tc>
          <w:tcPr>
            <w:tcW w:w="6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全年执行数</w:t>
            </w:r>
          </w:p>
        </w:tc>
        <w:tc>
          <w:tcPr>
            <w:tcW w:w="41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49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执行率</w:t>
            </w:r>
          </w:p>
        </w:tc>
        <w:tc>
          <w:tcPr>
            <w:tcW w:w="858"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r>
      <w:tr w:rsidR="00EB6B74" w:rsidTr="00EB6B74">
        <w:trPr>
          <w:gridAfter w:val="1"/>
          <w:wAfter w:w="36" w:type="pct"/>
          <w:trHeight w:val="285"/>
        </w:trPr>
        <w:tc>
          <w:tcPr>
            <w:tcW w:w="717" w:type="pct"/>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both"/>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年度资金总额</w:t>
            </w:r>
          </w:p>
        </w:tc>
        <w:tc>
          <w:tcPr>
            <w:tcW w:w="66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6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41</w:t>
            </w:r>
          </w:p>
        </w:tc>
        <w:tc>
          <w:tcPr>
            <w:tcW w:w="6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40.99871</w:t>
            </w:r>
          </w:p>
        </w:tc>
        <w:tc>
          <w:tcPr>
            <w:tcW w:w="41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w:t>
            </w:r>
          </w:p>
        </w:tc>
        <w:tc>
          <w:tcPr>
            <w:tcW w:w="49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858"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9.999685366</w:t>
            </w:r>
          </w:p>
        </w:tc>
      </w:tr>
      <w:tr w:rsidR="00EB6B74" w:rsidTr="00EB6B74">
        <w:trPr>
          <w:gridAfter w:val="1"/>
          <w:wAfter w:w="36" w:type="pct"/>
          <w:trHeight w:val="300"/>
        </w:trPr>
        <w:tc>
          <w:tcPr>
            <w:tcW w:w="717" w:type="pct"/>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其中：当年财政拨款</w:t>
            </w:r>
          </w:p>
        </w:tc>
        <w:tc>
          <w:tcPr>
            <w:tcW w:w="66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6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41</w:t>
            </w:r>
          </w:p>
        </w:tc>
        <w:tc>
          <w:tcPr>
            <w:tcW w:w="6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40.99871</w:t>
            </w:r>
          </w:p>
        </w:tc>
        <w:tc>
          <w:tcPr>
            <w:tcW w:w="41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9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858"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EB6B74" w:rsidTr="00EB6B74">
        <w:trPr>
          <w:gridAfter w:val="1"/>
          <w:wAfter w:w="36" w:type="pct"/>
          <w:trHeight w:val="300"/>
        </w:trPr>
        <w:tc>
          <w:tcPr>
            <w:tcW w:w="717" w:type="pct"/>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664D73">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上年结转资金</w:t>
            </w:r>
          </w:p>
        </w:tc>
        <w:tc>
          <w:tcPr>
            <w:tcW w:w="66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6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6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41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9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858"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EB6B74" w:rsidTr="00EB6B74">
        <w:trPr>
          <w:gridAfter w:val="1"/>
          <w:wAfter w:w="36" w:type="pct"/>
          <w:trHeight w:val="300"/>
        </w:trPr>
        <w:tc>
          <w:tcPr>
            <w:tcW w:w="717" w:type="pct"/>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其他资金</w:t>
            </w:r>
          </w:p>
        </w:tc>
        <w:tc>
          <w:tcPr>
            <w:tcW w:w="66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6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6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41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9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858"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700748" w:rsidTr="00EB6B74">
        <w:trPr>
          <w:gridAfter w:val="1"/>
          <w:wAfter w:w="36" w:type="pct"/>
          <w:trHeight w:val="285"/>
        </w:trPr>
        <w:tc>
          <w:tcPr>
            <w:tcW w:w="232"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年度总体目标</w:t>
            </w:r>
          </w:p>
        </w:tc>
        <w:tc>
          <w:tcPr>
            <w:tcW w:w="2304"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预期目标</w:t>
            </w:r>
          </w:p>
        </w:tc>
        <w:tc>
          <w:tcPr>
            <w:tcW w:w="2428"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实际完成情况</w:t>
            </w:r>
          </w:p>
        </w:tc>
      </w:tr>
      <w:tr w:rsidR="00700748" w:rsidTr="00EB6B74">
        <w:trPr>
          <w:gridAfter w:val="1"/>
          <w:wAfter w:w="36" w:type="pct"/>
          <w:trHeight w:val="540"/>
        </w:trPr>
        <w:tc>
          <w:tcPr>
            <w:tcW w:w="232"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2304"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color w:val="000000"/>
                <w:sz w:val="18"/>
                <w:szCs w:val="18"/>
              </w:rPr>
            </w:pPr>
            <w:r>
              <w:rPr>
                <w:rFonts w:hint="eastAsia"/>
                <w:color w:val="000000"/>
                <w:sz w:val="18"/>
                <w:szCs w:val="18"/>
              </w:rPr>
              <w:t>对年鉴稿件进行初审、复审、终审，提高年鉴稿件质量。确保年鉴年内出版，提高年鉴时效性。</w:t>
            </w:r>
          </w:p>
        </w:tc>
        <w:tc>
          <w:tcPr>
            <w:tcW w:w="2428"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color w:val="000000"/>
                <w:sz w:val="18"/>
                <w:szCs w:val="18"/>
              </w:rPr>
            </w:pPr>
            <w:r>
              <w:rPr>
                <w:rFonts w:hint="eastAsia"/>
                <w:color w:val="000000"/>
                <w:sz w:val="18"/>
                <w:szCs w:val="18"/>
              </w:rPr>
              <w:t>符合地方综合年鉴编纂要求，工作进度100%，对年鉴质量提升的正面影响高，合作方满意度高。</w:t>
            </w:r>
          </w:p>
        </w:tc>
      </w:tr>
      <w:tr w:rsidR="00EB6B74" w:rsidTr="00EB6B74">
        <w:trPr>
          <w:trHeight w:val="270"/>
        </w:trPr>
        <w:tc>
          <w:tcPr>
            <w:tcW w:w="232"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绩</w:t>
            </w:r>
            <w:r>
              <w:rPr>
                <w:rFonts w:hint="eastAsia"/>
                <w:b/>
                <w:bCs/>
                <w:color w:val="000000"/>
                <w:sz w:val="18"/>
                <w:szCs w:val="18"/>
              </w:rPr>
              <w:br/>
              <w:t>效</w:t>
            </w:r>
            <w:r>
              <w:rPr>
                <w:rFonts w:hint="eastAsia"/>
                <w:b/>
                <w:bCs/>
                <w:color w:val="000000"/>
                <w:sz w:val="18"/>
                <w:szCs w:val="18"/>
              </w:rPr>
              <w:br/>
              <w:t>指</w:t>
            </w:r>
            <w:r>
              <w:rPr>
                <w:rFonts w:hint="eastAsia"/>
                <w:b/>
                <w:bCs/>
                <w:color w:val="000000"/>
                <w:sz w:val="18"/>
                <w:szCs w:val="18"/>
              </w:rPr>
              <w:br/>
              <w:t>标</w:t>
            </w:r>
          </w:p>
        </w:tc>
        <w:tc>
          <w:tcPr>
            <w:tcW w:w="386"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一级指标</w:t>
            </w:r>
          </w:p>
        </w:tc>
        <w:tc>
          <w:tcPr>
            <w:tcW w:w="597"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二级指标</w:t>
            </w:r>
          </w:p>
        </w:tc>
        <w:tc>
          <w:tcPr>
            <w:tcW w:w="660"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三级指标</w:t>
            </w:r>
          </w:p>
        </w:tc>
        <w:tc>
          <w:tcPr>
            <w:tcW w:w="6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w:t>
            </w:r>
          </w:p>
        </w:tc>
        <w:tc>
          <w:tcPr>
            <w:tcW w:w="6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w:t>
            </w:r>
          </w:p>
        </w:tc>
        <w:tc>
          <w:tcPr>
            <w:tcW w:w="412"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497"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c>
          <w:tcPr>
            <w:tcW w:w="894"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偏差原因分析及改进措施</w:t>
            </w:r>
          </w:p>
        </w:tc>
      </w:tr>
      <w:tr w:rsidR="00EB6B74" w:rsidTr="00EB6B74">
        <w:trPr>
          <w:trHeight w:val="285"/>
        </w:trPr>
        <w:tc>
          <w:tcPr>
            <w:tcW w:w="232"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386"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97" w:type="pct"/>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660"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6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指标值</w:t>
            </w:r>
          </w:p>
        </w:tc>
        <w:tc>
          <w:tcPr>
            <w:tcW w:w="6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完成值</w:t>
            </w:r>
          </w:p>
        </w:tc>
        <w:tc>
          <w:tcPr>
            <w:tcW w:w="412"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497" w:type="pct"/>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894" w:type="pct"/>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r>
      <w:tr w:rsidR="00EB6B74" w:rsidTr="00EB6B74">
        <w:trPr>
          <w:trHeight w:val="285"/>
        </w:trPr>
        <w:tc>
          <w:tcPr>
            <w:tcW w:w="232"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386"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产出指标</w:t>
            </w:r>
          </w:p>
        </w:tc>
        <w:tc>
          <w:tcPr>
            <w:tcW w:w="597"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数量指标</w:t>
            </w:r>
          </w:p>
        </w:tc>
        <w:tc>
          <w:tcPr>
            <w:tcW w:w="66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样书制作数量</w:t>
            </w:r>
          </w:p>
        </w:tc>
        <w:tc>
          <w:tcPr>
            <w:tcW w:w="66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30</w:t>
            </w:r>
          </w:p>
        </w:tc>
        <w:tc>
          <w:tcPr>
            <w:tcW w:w="66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30</w:t>
            </w:r>
          </w:p>
        </w:tc>
        <w:tc>
          <w:tcPr>
            <w:tcW w:w="41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12.5</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12.5</w:t>
            </w:r>
          </w:p>
        </w:tc>
        <w:tc>
          <w:tcPr>
            <w:tcW w:w="894"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EB6B74" w:rsidTr="00EB6B74">
        <w:trPr>
          <w:trHeight w:val="600"/>
        </w:trPr>
        <w:tc>
          <w:tcPr>
            <w:tcW w:w="232"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386"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97"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质量指标</w:t>
            </w:r>
          </w:p>
        </w:tc>
        <w:tc>
          <w:tcPr>
            <w:tcW w:w="66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符合地方综合年鉴编纂出版规定</w:t>
            </w:r>
          </w:p>
        </w:tc>
        <w:tc>
          <w:tcPr>
            <w:tcW w:w="66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cs="Times New Roman" w:hint="eastAsia"/>
                <w:color w:val="000000"/>
                <w:sz w:val="22"/>
              </w:rPr>
              <w:t>优</w:t>
            </w:r>
          </w:p>
        </w:tc>
        <w:tc>
          <w:tcPr>
            <w:tcW w:w="66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cs="Times New Roman" w:hint="eastAsia"/>
                <w:color w:val="000000"/>
                <w:sz w:val="22"/>
              </w:rPr>
              <w:t>优</w:t>
            </w:r>
          </w:p>
        </w:tc>
        <w:tc>
          <w:tcPr>
            <w:tcW w:w="41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12.5</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12.5</w:t>
            </w:r>
          </w:p>
        </w:tc>
        <w:tc>
          <w:tcPr>
            <w:tcW w:w="894"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EB6B74" w:rsidTr="00EB6B74">
        <w:trPr>
          <w:trHeight w:val="300"/>
        </w:trPr>
        <w:tc>
          <w:tcPr>
            <w:tcW w:w="232"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386"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97"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时效指标</w:t>
            </w:r>
          </w:p>
        </w:tc>
        <w:tc>
          <w:tcPr>
            <w:tcW w:w="66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工作进度</w:t>
            </w:r>
          </w:p>
        </w:tc>
        <w:tc>
          <w:tcPr>
            <w:tcW w:w="66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66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41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12.5</w:t>
            </w:r>
          </w:p>
        </w:tc>
        <w:tc>
          <w:tcPr>
            <w:tcW w:w="49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12.5</w:t>
            </w:r>
          </w:p>
        </w:tc>
        <w:tc>
          <w:tcPr>
            <w:tcW w:w="894"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EB6B74" w:rsidTr="00EB6B74">
        <w:trPr>
          <w:trHeight w:val="582"/>
        </w:trPr>
        <w:tc>
          <w:tcPr>
            <w:tcW w:w="232"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386"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97"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成本指标</w:t>
            </w:r>
          </w:p>
        </w:tc>
        <w:tc>
          <w:tcPr>
            <w:tcW w:w="66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审稿、制作样书、出版总体成本</w:t>
            </w:r>
          </w:p>
        </w:tc>
        <w:tc>
          <w:tcPr>
            <w:tcW w:w="66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cs="Times New Roman" w:hint="eastAsia"/>
                <w:color w:val="000000"/>
                <w:sz w:val="22"/>
              </w:rPr>
              <w:t>中</w:t>
            </w:r>
          </w:p>
        </w:tc>
        <w:tc>
          <w:tcPr>
            <w:tcW w:w="66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cs="Times New Roman" w:hint="eastAsia"/>
                <w:color w:val="000000"/>
                <w:sz w:val="22"/>
              </w:rPr>
              <w:t>中</w:t>
            </w:r>
          </w:p>
        </w:tc>
        <w:tc>
          <w:tcPr>
            <w:tcW w:w="41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12.5</w:t>
            </w:r>
          </w:p>
        </w:tc>
        <w:tc>
          <w:tcPr>
            <w:tcW w:w="49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12.5</w:t>
            </w:r>
          </w:p>
        </w:tc>
        <w:tc>
          <w:tcPr>
            <w:tcW w:w="894"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EB6B74" w:rsidTr="00EB6B74">
        <w:trPr>
          <w:trHeight w:val="600"/>
        </w:trPr>
        <w:tc>
          <w:tcPr>
            <w:tcW w:w="232"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效益指标</w:t>
            </w:r>
          </w:p>
        </w:tc>
        <w:tc>
          <w:tcPr>
            <w:tcW w:w="597"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社会效益指标</w:t>
            </w:r>
          </w:p>
        </w:tc>
        <w:tc>
          <w:tcPr>
            <w:tcW w:w="66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对年鉴业务发展的正面影响</w:t>
            </w:r>
          </w:p>
        </w:tc>
        <w:tc>
          <w:tcPr>
            <w:tcW w:w="66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cs="Times New Roman" w:hint="eastAsia"/>
                <w:color w:val="000000"/>
                <w:sz w:val="22"/>
              </w:rPr>
              <w:t>高</w:t>
            </w:r>
          </w:p>
        </w:tc>
        <w:tc>
          <w:tcPr>
            <w:tcW w:w="66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cs="Times New Roman" w:hint="eastAsia"/>
                <w:color w:val="000000"/>
                <w:sz w:val="22"/>
              </w:rPr>
              <w:t>高</w:t>
            </w:r>
          </w:p>
        </w:tc>
        <w:tc>
          <w:tcPr>
            <w:tcW w:w="41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30</w:t>
            </w:r>
          </w:p>
        </w:tc>
        <w:tc>
          <w:tcPr>
            <w:tcW w:w="49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30</w:t>
            </w:r>
          </w:p>
        </w:tc>
        <w:tc>
          <w:tcPr>
            <w:tcW w:w="894"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EB6B74" w:rsidTr="00EB6B74">
        <w:trPr>
          <w:trHeight w:val="720"/>
        </w:trPr>
        <w:tc>
          <w:tcPr>
            <w:tcW w:w="232"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满意度指标</w:t>
            </w:r>
          </w:p>
        </w:tc>
        <w:tc>
          <w:tcPr>
            <w:tcW w:w="597"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服务对象满意度指标</w:t>
            </w:r>
          </w:p>
        </w:tc>
        <w:tc>
          <w:tcPr>
            <w:tcW w:w="66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合作方满意度</w:t>
            </w:r>
          </w:p>
        </w:tc>
        <w:tc>
          <w:tcPr>
            <w:tcW w:w="66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95</w:t>
            </w:r>
          </w:p>
        </w:tc>
        <w:tc>
          <w:tcPr>
            <w:tcW w:w="66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95</w:t>
            </w:r>
          </w:p>
        </w:tc>
        <w:tc>
          <w:tcPr>
            <w:tcW w:w="41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49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894"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EB6B74" w:rsidTr="00EB6B74">
        <w:trPr>
          <w:gridAfter w:val="1"/>
          <w:wAfter w:w="36" w:type="pct"/>
          <w:trHeight w:val="720"/>
        </w:trPr>
        <w:tc>
          <w:tcPr>
            <w:tcW w:w="2532"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b/>
                <w:bCs/>
                <w:color w:val="000000"/>
                <w:sz w:val="18"/>
                <w:szCs w:val="18"/>
              </w:rPr>
            </w:pPr>
            <w:r>
              <w:rPr>
                <w:rFonts w:hint="eastAsia"/>
                <w:b/>
                <w:bCs/>
                <w:color w:val="000000"/>
                <w:sz w:val="18"/>
                <w:szCs w:val="18"/>
              </w:rPr>
              <w:t>总分</w:t>
            </w:r>
          </w:p>
        </w:tc>
        <w:tc>
          <w:tcPr>
            <w:tcW w:w="65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100</w:t>
            </w:r>
          </w:p>
        </w:tc>
        <w:tc>
          <w:tcPr>
            <w:tcW w:w="906"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99.99969</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2223C" w:rsidRDefault="0092223C" w:rsidP="005B0336">
            <w:pPr>
              <w:rPr>
                <w:rFonts w:ascii="Times New Roman" w:eastAsia="Times New Roman" w:hAnsi="Times New Roman" w:cs="Times New Roman"/>
                <w:sz w:val="20"/>
                <w:szCs w:val="20"/>
              </w:rPr>
            </w:pPr>
          </w:p>
        </w:tc>
      </w:tr>
    </w:tbl>
    <w:p w:rsidR="007A1A05" w:rsidRDefault="007A1A05" w:rsidP="005B0336">
      <w:pPr>
        <w:widowControl w:val="0"/>
        <w:autoSpaceDE w:val="0"/>
        <w:jc w:val="both"/>
        <w:rPr>
          <w:rFonts w:ascii="仿宋_GB2312" w:eastAsia="仿宋_GB2312"/>
          <w:kern w:val="2"/>
          <w:sz w:val="32"/>
          <w:szCs w:val="32"/>
        </w:rPr>
      </w:pPr>
    </w:p>
    <w:p w:rsidR="007A1A05" w:rsidRDefault="007A1A05">
      <w:pPr>
        <w:rPr>
          <w:rFonts w:ascii="仿宋_GB2312" w:eastAsia="仿宋_GB2312"/>
          <w:kern w:val="2"/>
          <w:sz w:val="32"/>
          <w:szCs w:val="32"/>
        </w:rPr>
      </w:pPr>
      <w:r>
        <w:rPr>
          <w:rFonts w:ascii="仿宋_GB2312" w:eastAsia="仿宋_GB2312"/>
          <w:kern w:val="2"/>
          <w:sz w:val="32"/>
          <w:szCs w:val="32"/>
        </w:rPr>
        <w:br w:type="page"/>
      </w:r>
    </w:p>
    <w:p w:rsidR="0092223C" w:rsidRDefault="0092223C" w:rsidP="005B0336">
      <w:pPr>
        <w:widowControl w:val="0"/>
        <w:autoSpaceDE w:val="0"/>
        <w:jc w:val="both"/>
        <w:rPr>
          <w:rFonts w:ascii="仿宋_GB2312" w:eastAsia="仿宋_GB2312" w:hint="eastAsia"/>
          <w:kern w:val="2"/>
          <w:sz w:val="32"/>
          <w:szCs w:val="32"/>
        </w:rPr>
      </w:pPr>
    </w:p>
    <w:tbl>
      <w:tblPr>
        <w:tblW w:w="5000" w:type="pct"/>
        <w:tblLayout w:type="fixed"/>
        <w:tblLook w:val="04A0"/>
      </w:tblPr>
      <w:tblGrid>
        <w:gridCol w:w="398"/>
        <w:gridCol w:w="27"/>
        <w:gridCol w:w="538"/>
        <w:gridCol w:w="143"/>
        <w:gridCol w:w="130"/>
        <w:gridCol w:w="575"/>
        <w:gridCol w:w="292"/>
        <w:gridCol w:w="55"/>
        <w:gridCol w:w="26"/>
        <w:gridCol w:w="200"/>
        <w:gridCol w:w="490"/>
        <w:gridCol w:w="72"/>
        <w:gridCol w:w="36"/>
        <w:gridCol w:w="113"/>
        <w:gridCol w:w="140"/>
        <w:gridCol w:w="565"/>
        <w:gridCol w:w="80"/>
        <w:gridCol w:w="65"/>
        <w:gridCol w:w="97"/>
        <w:gridCol w:w="475"/>
        <w:gridCol w:w="196"/>
        <w:gridCol w:w="32"/>
        <w:gridCol w:w="367"/>
        <w:gridCol w:w="26"/>
        <w:gridCol w:w="89"/>
        <w:gridCol w:w="131"/>
        <w:gridCol w:w="579"/>
        <w:gridCol w:w="58"/>
        <w:gridCol w:w="10"/>
        <w:gridCol w:w="104"/>
        <w:gridCol w:w="225"/>
        <w:gridCol w:w="400"/>
        <w:gridCol w:w="55"/>
        <w:gridCol w:w="606"/>
        <w:gridCol w:w="1142"/>
      </w:tblGrid>
      <w:tr w:rsidR="0092223C" w:rsidTr="00C01AC1">
        <w:trPr>
          <w:trHeight w:val="405"/>
        </w:trPr>
        <w:tc>
          <w:tcPr>
            <w:tcW w:w="5000" w:type="pct"/>
            <w:gridSpan w:val="35"/>
            <w:vAlign w:val="center"/>
            <w:hideMark/>
          </w:tcPr>
          <w:p w:rsidR="0092223C" w:rsidRDefault="0092223C" w:rsidP="005B0336">
            <w:pPr>
              <w:jc w:val="center"/>
              <w:rPr>
                <w:rFonts w:ascii="黑体" w:eastAsia="黑体" w:hAnsi="黑体"/>
                <w:color w:val="000000"/>
                <w:sz w:val="32"/>
                <w:szCs w:val="32"/>
              </w:rPr>
            </w:pPr>
            <w:r>
              <w:rPr>
                <w:rFonts w:ascii="黑体" w:eastAsia="黑体" w:hAnsi="黑体" w:hint="eastAsia"/>
                <w:color w:val="000000"/>
                <w:sz w:val="32"/>
                <w:szCs w:val="32"/>
              </w:rPr>
              <w:t>朝阳区项目支出绩效自评表</w:t>
            </w:r>
          </w:p>
        </w:tc>
      </w:tr>
      <w:tr w:rsidR="0092223C" w:rsidTr="00C01AC1">
        <w:trPr>
          <w:trHeight w:val="315"/>
        </w:trPr>
        <w:tc>
          <w:tcPr>
            <w:tcW w:w="5000" w:type="pct"/>
            <w:gridSpan w:val="35"/>
            <w:hideMark/>
          </w:tcPr>
          <w:p w:rsidR="0092223C" w:rsidRDefault="0092223C" w:rsidP="005B0336">
            <w:pPr>
              <w:jc w:val="center"/>
              <w:rPr>
                <w:rFonts w:ascii="Times New Roman" w:hAnsi="Times New Roman" w:cs="Times New Roman"/>
                <w:b/>
                <w:bCs/>
                <w:color w:val="000000"/>
                <w:sz w:val="22"/>
                <w:szCs w:val="22"/>
              </w:rPr>
            </w:pPr>
            <w:r>
              <w:rPr>
                <w:rFonts w:ascii="Times New Roman" w:hAnsi="Times New Roman" w:cs="Times New Roman" w:hint="eastAsia"/>
                <w:b/>
                <w:bCs/>
                <w:color w:val="000000"/>
                <w:sz w:val="22"/>
                <w:szCs w:val="22"/>
              </w:rPr>
              <w:t>（</w:t>
            </w:r>
            <w:r>
              <w:rPr>
                <w:rFonts w:cs="Times New Roman" w:hint="eastAsia"/>
                <w:b/>
                <w:bCs/>
                <w:color w:val="000000"/>
                <w:sz w:val="22"/>
                <w:szCs w:val="22"/>
              </w:rPr>
              <w:t>2022</w:t>
            </w:r>
            <w:r>
              <w:rPr>
                <w:rFonts w:ascii="Times New Roman" w:hAnsi="Times New Roman" w:cs="Times New Roman" w:hint="eastAsia"/>
                <w:b/>
                <w:bCs/>
                <w:color w:val="000000"/>
                <w:sz w:val="22"/>
                <w:szCs w:val="22"/>
              </w:rPr>
              <w:t>年度）</w:t>
            </w:r>
          </w:p>
        </w:tc>
      </w:tr>
      <w:tr w:rsidR="0092223C" w:rsidTr="00AC1D53">
        <w:trPr>
          <w:trHeight w:val="285"/>
        </w:trPr>
        <w:tc>
          <w:tcPr>
            <w:tcW w:w="648"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项目名称</w:t>
            </w:r>
          </w:p>
        </w:tc>
        <w:tc>
          <w:tcPr>
            <w:tcW w:w="4352" w:type="pct"/>
            <w:gridSpan w:val="31"/>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rPr>
              <w:t>《北京朝阳年鉴（</w:t>
            </w:r>
            <w:r>
              <w:rPr>
                <w:rFonts w:ascii="Times New Roman" w:hAnsi="Times New Roman" w:cs="Times New Roman"/>
                <w:color w:val="000000"/>
                <w:sz w:val="18"/>
                <w:szCs w:val="18"/>
              </w:rPr>
              <w:t>2022</w:t>
            </w:r>
            <w:r>
              <w:rPr>
                <w:rFonts w:hint="eastAsia"/>
                <w:color w:val="000000"/>
                <w:sz w:val="18"/>
              </w:rPr>
              <w:t>）》审稿、样书制作和出版</w:t>
            </w:r>
          </w:p>
        </w:tc>
      </w:tr>
      <w:tr w:rsidR="00990062" w:rsidTr="00AC1D53">
        <w:trPr>
          <w:trHeight w:val="285"/>
        </w:trPr>
        <w:tc>
          <w:tcPr>
            <w:tcW w:w="648"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主管部门</w:t>
            </w:r>
          </w:p>
        </w:tc>
        <w:tc>
          <w:tcPr>
            <w:tcW w:w="1662" w:type="pct"/>
            <w:gridSpan w:val="1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区志业务科</w:t>
            </w:r>
          </w:p>
        </w:tc>
        <w:tc>
          <w:tcPr>
            <w:tcW w:w="751"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实施单位</w:t>
            </w:r>
          </w:p>
        </w:tc>
        <w:tc>
          <w:tcPr>
            <w:tcW w:w="1939" w:type="pct"/>
            <w:gridSpan w:val="1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北京市朝阳区档案馆</w:t>
            </w:r>
          </w:p>
        </w:tc>
      </w:tr>
      <w:tr w:rsidR="00990062" w:rsidTr="00AC1D53">
        <w:trPr>
          <w:trHeight w:val="285"/>
        </w:trPr>
        <w:tc>
          <w:tcPr>
            <w:tcW w:w="648"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项目负责人</w:t>
            </w:r>
          </w:p>
        </w:tc>
        <w:tc>
          <w:tcPr>
            <w:tcW w:w="1662" w:type="pct"/>
            <w:gridSpan w:val="1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王源</w:t>
            </w:r>
          </w:p>
        </w:tc>
        <w:tc>
          <w:tcPr>
            <w:tcW w:w="751"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联系电话</w:t>
            </w:r>
          </w:p>
        </w:tc>
        <w:tc>
          <w:tcPr>
            <w:tcW w:w="1939" w:type="pct"/>
            <w:gridSpan w:val="1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010-65094147</w:t>
            </w:r>
          </w:p>
        </w:tc>
      </w:tr>
      <w:tr w:rsidR="00AC1D53" w:rsidTr="00AC1D53">
        <w:trPr>
          <w:trHeight w:val="285"/>
        </w:trPr>
        <w:tc>
          <w:tcPr>
            <w:tcW w:w="648" w:type="pct"/>
            <w:gridSpan w:val="4"/>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项目资金</w:t>
            </w:r>
            <w:r>
              <w:rPr>
                <w:rFonts w:ascii="Times New Roman" w:hAnsi="Times New Roman" w:cs="Times New Roman"/>
                <w:b/>
                <w:bCs/>
                <w:color w:val="000000"/>
                <w:sz w:val="18"/>
                <w:szCs w:val="18"/>
              </w:rPr>
              <w:br/>
            </w:r>
            <w:r>
              <w:rPr>
                <w:rFonts w:hint="eastAsia"/>
                <w:b/>
                <w:bCs/>
                <w:color w:val="000000"/>
                <w:sz w:val="18"/>
                <w:szCs w:val="18"/>
              </w:rPr>
              <w:t>（万元）</w:t>
            </w:r>
          </w:p>
        </w:tc>
        <w:tc>
          <w:tcPr>
            <w:tcW w:w="748"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498"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年初预算数</w:t>
            </w:r>
          </w:p>
        </w:tc>
        <w:tc>
          <w:tcPr>
            <w:tcW w:w="416"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全年预算数</w:t>
            </w:r>
          </w:p>
        </w:tc>
        <w:tc>
          <w:tcPr>
            <w:tcW w:w="751"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全年执行数</w:t>
            </w:r>
          </w:p>
        </w:tc>
        <w:tc>
          <w:tcPr>
            <w:tcW w:w="41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499"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执行率</w:t>
            </w:r>
          </w:p>
        </w:tc>
        <w:tc>
          <w:tcPr>
            <w:tcW w:w="102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r>
      <w:tr w:rsidR="00AC1D53" w:rsidTr="00AC1D53">
        <w:trPr>
          <w:trHeight w:val="285"/>
        </w:trPr>
        <w:tc>
          <w:tcPr>
            <w:tcW w:w="648" w:type="pct"/>
            <w:gridSpan w:val="4"/>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748"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both"/>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年度资金总额</w:t>
            </w:r>
          </w:p>
        </w:tc>
        <w:tc>
          <w:tcPr>
            <w:tcW w:w="498"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416"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751"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41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w:t>
            </w:r>
          </w:p>
        </w:tc>
        <w:tc>
          <w:tcPr>
            <w:tcW w:w="499"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02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r>
      <w:tr w:rsidR="00AC1D53" w:rsidTr="00AC1D53">
        <w:trPr>
          <w:trHeight w:val="300"/>
        </w:trPr>
        <w:tc>
          <w:tcPr>
            <w:tcW w:w="648" w:type="pct"/>
            <w:gridSpan w:val="4"/>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748"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其中：当年财政拨款</w:t>
            </w:r>
          </w:p>
        </w:tc>
        <w:tc>
          <w:tcPr>
            <w:tcW w:w="498"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416"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751"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41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99"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02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AC1D53" w:rsidTr="00AC1D53">
        <w:trPr>
          <w:trHeight w:val="300"/>
        </w:trPr>
        <w:tc>
          <w:tcPr>
            <w:tcW w:w="648" w:type="pct"/>
            <w:gridSpan w:val="4"/>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748"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C01AC1">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上年结转资金</w:t>
            </w:r>
          </w:p>
        </w:tc>
        <w:tc>
          <w:tcPr>
            <w:tcW w:w="498"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416"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751"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41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99"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02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AC1D53" w:rsidTr="00AC1D53">
        <w:trPr>
          <w:trHeight w:val="300"/>
        </w:trPr>
        <w:tc>
          <w:tcPr>
            <w:tcW w:w="648" w:type="pct"/>
            <w:gridSpan w:val="4"/>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748"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hint="eastAsia"/>
                <w:b/>
                <w:bCs/>
                <w:color w:val="000000"/>
                <w:sz w:val="18"/>
                <w:szCs w:val="18"/>
              </w:rPr>
              <w:t>其他资金</w:t>
            </w:r>
          </w:p>
        </w:tc>
        <w:tc>
          <w:tcPr>
            <w:tcW w:w="498"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416"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751"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41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99"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02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AC1D53" w:rsidTr="00AC1D53">
        <w:trPr>
          <w:trHeight w:val="285"/>
        </w:trPr>
        <w:tc>
          <w:tcPr>
            <w:tcW w:w="233"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年度总体目标</w:t>
            </w:r>
          </w:p>
        </w:tc>
        <w:tc>
          <w:tcPr>
            <w:tcW w:w="2076" w:type="pct"/>
            <w:gridSpan w:val="1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预期目标</w:t>
            </w:r>
          </w:p>
        </w:tc>
        <w:tc>
          <w:tcPr>
            <w:tcW w:w="2691" w:type="pct"/>
            <w:gridSpan w:val="1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实际完成情况</w:t>
            </w:r>
          </w:p>
        </w:tc>
      </w:tr>
      <w:tr w:rsidR="00AC1D53" w:rsidTr="00AC1D53">
        <w:trPr>
          <w:trHeight w:val="1243"/>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2076" w:type="pct"/>
            <w:gridSpan w:val="1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对年鉴稿件进行初审、复审、终审，提高年鉴稿件质量。确保年鉴年内出版，提高年鉴时效性。</w:t>
            </w:r>
          </w:p>
        </w:tc>
        <w:tc>
          <w:tcPr>
            <w:tcW w:w="2691" w:type="pct"/>
            <w:gridSpan w:val="1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符合地方综合年鉴编纂要求，工作进度100%，对年鉴质量提升的正面影响高，合作方满意度高。</w:t>
            </w:r>
          </w:p>
        </w:tc>
      </w:tr>
      <w:tr w:rsidR="00C01AC1" w:rsidTr="00AC1D53">
        <w:trPr>
          <w:trHeight w:val="270"/>
        </w:trPr>
        <w:tc>
          <w:tcPr>
            <w:tcW w:w="233"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绩</w:t>
            </w:r>
            <w:r>
              <w:rPr>
                <w:rFonts w:hint="eastAsia"/>
                <w:b/>
                <w:bCs/>
                <w:color w:val="000000"/>
                <w:sz w:val="18"/>
                <w:szCs w:val="18"/>
              </w:rPr>
              <w:br/>
              <w:t>效</w:t>
            </w:r>
            <w:r>
              <w:rPr>
                <w:rFonts w:hint="eastAsia"/>
                <w:b/>
                <w:bCs/>
                <w:color w:val="000000"/>
                <w:sz w:val="18"/>
                <w:szCs w:val="18"/>
              </w:rPr>
              <w:br/>
              <w:t>指</w:t>
            </w:r>
            <w:r>
              <w:rPr>
                <w:rFonts w:hint="eastAsia"/>
                <w:b/>
                <w:bCs/>
                <w:color w:val="000000"/>
                <w:sz w:val="18"/>
                <w:szCs w:val="18"/>
              </w:rPr>
              <w:br/>
              <w:t>标</w:t>
            </w:r>
          </w:p>
        </w:tc>
        <w:tc>
          <w:tcPr>
            <w:tcW w:w="414"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一级指标</w:t>
            </w:r>
          </w:p>
        </w:tc>
        <w:tc>
          <w:tcPr>
            <w:tcW w:w="584"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二级指标</w:t>
            </w:r>
          </w:p>
        </w:tc>
        <w:tc>
          <w:tcPr>
            <w:tcW w:w="580" w:type="pct"/>
            <w:gridSpan w:val="7"/>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三级指标</w:t>
            </w:r>
          </w:p>
        </w:tc>
        <w:tc>
          <w:tcPr>
            <w:tcW w:w="498"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w:t>
            </w:r>
          </w:p>
        </w:tc>
        <w:tc>
          <w:tcPr>
            <w:tcW w:w="469"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w:t>
            </w:r>
          </w:p>
        </w:tc>
        <w:tc>
          <w:tcPr>
            <w:tcW w:w="359" w:type="pct"/>
            <w:gridSpan w:val="4"/>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373"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c>
          <w:tcPr>
            <w:tcW w:w="1490" w:type="pct"/>
            <w:gridSpan w:val="7"/>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偏差原因分析及改进措施</w:t>
            </w:r>
          </w:p>
        </w:tc>
      </w:tr>
      <w:tr w:rsidR="007A1A05" w:rsidTr="00AC1D53">
        <w:trPr>
          <w:trHeight w:val="285"/>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14" w:type="pct"/>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84" w:type="pct"/>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80" w:type="pct"/>
            <w:gridSpan w:val="7"/>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498"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指标值</w:t>
            </w:r>
          </w:p>
        </w:tc>
        <w:tc>
          <w:tcPr>
            <w:tcW w:w="469"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完成值</w:t>
            </w:r>
          </w:p>
        </w:tc>
        <w:tc>
          <w:tcPr>
            <w:tcW w:w="359" w:type="pct"/>
            <w:gridSpan w:val="4"/>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373" w:type="pct"/>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1490" w:type="pct"/>
            <w:gridSpan w:val="7"/>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r>
      <w:tr w:rsidR="00C01AC1" w:rsidTr="00AC1D53">
        <w:trPr>
          <w:trHeight w:val="285"/>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14"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产出指标</w:t>
            </w:r>
          </w:p>
        </w:tc>
        <w:tc>
          <w:tcPr>
            <w:tcW w:w="584"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数量指标</w:t>
            </w:r>
          </w:p>
        </w:tc>
        <w:tc>
          <w:tcPr>
            <w:tcW w:w="580"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样书制作数量</w:t>
            </w:r>
          </w:p>
        </w:tc>
        <w:tc>
          <w:tcPr>
            <w:tcW w:w="498"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30</w:t>
            </w:r>
          </w:p>
        </w:tc>
        <w:tc>
          <w:tcPr>
            <w:tcW w:w="469"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30</w:t>
            </w:r>
          </w:p>
        </w:tc>
        <w:tc>
          <w:tcPr>
            <w:tcW w:w="359"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12.5</w:t>
            </w:r>
          </w:p>
        </w:tc>
        <w:tc>
          <w:tcPr>
            <w:tcW w:w="37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12.5</w:t>
            </w:r>
          </w:p>
        </w:tc>
        <w:tc>
          <w:tcPr>
            <w:tcW w:w="1490"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C01AC1" w:rsidTr="00AC1D53">
        <w:trPr>
          <w:trHeight w:val="600"/>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14" w:type="pct"/>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84"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质量指标</w:t>
            </w:r>
          </w:p>
        </w:tc>
        <w:tc>
          <w:tcPr>
            <w:tcW w:w="580"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符合地方综合年鉴编纂出版规定</w:t>
            </w:r>
          </w:p>
        </w:tc>
        <w:tc>
          <w:tcPr>
            <w:tcW w:w="498"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cs="Times New Roman" w:hint="eastAsia"/>
                <w:color w:val="000000"/>
                <w:sz w:val="22"/>
              </w:rPr>
              <w:t>优</w:t>
            </w:r>
          </w:p>
        </w:tc>
        <w:tc>
          <w:tcPr>
            <w:tcW w:w="469"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cs="Times New Roman" w:hint="eastAsia"/>
                <w:color w:val="000000"/>
                <w:sz w:val="22"/>
              </w:rPr>
              <w:t>优</w:t>
            </w:r>
          </w:p>
        </w:tc>
        <w:tc>
          <w:tcPr>
            <w:tcW w:w="359"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12.5</w:t>
            </w:r>
          </w:p>
        </w:tc>
        <w:tc>
          <w:tcPr>
            <w:tcW w:w="37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12.5</w:t>
            </w:r>
          </w:p>
        </w:tc>
        <w:tc>
          <w:tcPr>
            <w:tcW w:w="1490"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C01AC1" w:rsidTr="00AC1D53">
        <w:trPr>
          <w:trHeight w:val="300"/>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14" w:type="pct"/>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84"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时效指标</w:t>
            </w:r>
          </w:p>
        </w:tc>
        <w:tc>
          <w:tcPr>
            <w:tcW w:w="580"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工作进度</w:t>
            </w:r>
          </w:p>
        </w:tc>
        <w:tc>
          <w:tcPr>
            <w:tcW w:w="498"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469"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359"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12.5</w:t>
            </w:r>
          </w:p>
        </w:tc>
        <w:tc>
          <w:tcPr>
            <w:tcW w:w="37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12.5</w:t>
            </w:r>
          </w:p>
        </w:tc>
        <w:tc>
          <w:tcPr>
            <w:tcW w:w="1490"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C01AC1" w:rsidTr="00AC1D53">
        <w:trPr>
          <w:trHeight w:val="582"/>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14" w:type="pct"/>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84"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成本指标</w:t>
            </w:r>
          </w:p>
        </w:tc>
        <w:tc>
          <w:tcPr>
            <w:tcW w:w="580"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审稿、制作样书、出版总体成本</w:t>
            </w:r>
          </w:p>
        </w:tc>
        <w:tc>
          <w:tcPr>
            <w:tcW w:w="498"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cs="Times New Roman" w:hint="eastAsia"/>
                <w:color w:val="000000"/>
                <w:sz w:val="22"/>
              </w:rPr>
              <w:t>中</w:t>
            </w:r>
          </w:p>
        </w:tc>
        <w:tc>
          <w:tcPr>
            <w:tcW w:w="469"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cs="Times New Roman" w:hint="eastAsia"/>
                <w:color w:val="000000"/>
                <w:sz w:val="22"/>
              </w:rPr>
              <w:t>中</w:t>
            </w:r>
          </w:p>
        </w:tc>
        <w:tc>
          <w:tcPr>
            <w:tcW w:w="359"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12.5</w:t>
            </w:r>
          </w:p>
        </w:tc>
        <w:tc>
          <w:tcPr>
            <w:tcW w:w="37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12.5</w:t>
            </w:r>
          </w:p>
        </w:tc>
        <w:tc>
          <w:tcPr>
            <w:tcW w:w="1490"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C01AC1" w:rsidTr="00AC1D53">
        <w:trPr>
          <w:trHeight w:val="600"/>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14"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效益指标</w:t>
            </w:r>
          </w:p>
        </w:tc>
        <w:tc>
          <w:tcPr>
            <w:tcW w:w="584"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社会效益指标</w:t>
            </w:r>
          </w:p>
        </w:tc>
        <w:tc>
          <w:tcPr>
            <w:tcW w:w="580"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对年鉴业务发展的正面影响</w:t>
            </w:r>
          </w:p>
        </w:tc>
        <w:tc>
          <w:tcPr>
            <w:tcW w:w="498"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cs="Times New Roman" w:hint="eastAsia"/>
                <w:color w:val="000000"/>
                <w:sz w:val="22"/>
              </w:rPr>
              <w:t>高</w:t>
            </w:r>
          </w:p>
        </w:tc>
        <w:tc>
          <w:tcPr>
            <w:tcW w:w="469"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cs="Times New Roman" w:hint="eastAsia"/>
                <w:color w:val="000000"/>
                <w:sz w:val="22"/>
              </w:rPr>
              <w:t>高</w:t>
            </w:r>
          </w:p>
        </w:tc>
        <w:tc>
          <w:tcPr>
            <w:tcW w:w="359"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30</w:t>
            </w:r>
          </w:p>
        </w:tc>
        <w:tc>
          <w:tcPr>
            <w:tcW w:w="37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30</w:t>
            </w:r>
          </w:p>
        </w:tc>
        <w:tc>
          <w:tcPr>
            <w:tcW w:w="1490"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C01AC1" w:rsidTr="00AC1D53">
        <w:trPr>
          <w:trHeight w:val="720"/>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14"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满意度指标</w:t>
            </w:r>
          </w:p>
        </w:tc>
        <w:tc>
          <w:tcPr>
            <w:tcW w:w="584"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服务对象满意度指标</w:t>
            </w:r>
          </w:p>
        </w:tc>
        <w:tc>
          <w:tcPr>
            <w:tcW w:w="580"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合作方满意度</w:t>
            </w:r>
          </w:p>
        </w:tc>
        <w:tc>
          <w:tcPr>
            <w:tcW w:w="498"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95</w:t>
            </w:r>
          </w:p>
        </w:tc>
        <w:tc>
          <w:tcPr>
            <w:tcW w:w="469"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95</w:t>
            </w:r>
          </w:p>
        </w:tc>
        <w:tc>
          <w:tcPr>
            <w:tcW w:w="359"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37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1490"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AC1D53" w:rsidTr="00AC1D53">
        <w:trPr>
          <w:trHeight w:val="416"/>
        </w:trPr>
        <w:tc>
          <w:tcPr>
            <w:tcW w:w="2778" w:type="pct"/>
            <w:gridSpan w:val="2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b/>
                <w:bCs/>
                <w:color w:val="000000"/>
                <w:sz w:val="18"/>
                <w:szCs w:val="18"/>
              </w:rPr>
            </w:pPr>
            <w:r>
              <w:rPr>
                <w:rFonts w:hint="eastAsia"/>
                <w:b/>
                <w:bCs/>
                <w:color w:val="000000"/>
                <w:sz w:val="18"/>
                <w:szCs w:val="18"/>
              </w:rPr>
              <w:t>总分</w:t>
            </w:r>
          </w:p>
        </w:tc>
        <w:tc>
          <w:tcPr>
            <w:tcW w:w="359"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100</w:t>
            </w:r>
          </w:p>
        </w:tc>
        <w:tc>
          <w:tcPr>
            <w:tcW w:w="37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490" w:type="pct"/>
            <w:gridSpan w:val="7"/>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2223C" w:rsidRDefault="0092223C" w:rsidP="005B0336">
            <w:pPr>
              <w:rPr>
                <w:rFonts w:ascii="Times New Roman" w:eastAsia="Times New Roman" w:hAnsi="Times New Roman" w:cs="Times New Roman"/>
                <w:sz w:val="20"/>
                <w:szCs w:val="20"/>
              </w:rPr>
            </w:pPr>
          </w:p>
        </w:tc>
      </w:tr>
      <w:tr w:rsidR="0092223C" w:rsidTr="003F6430">
        <w:trPr>
          <w:trHeight w:val="405"/>
        </w:trPr>
        <w:tc>
          <w:tcPr>
            <w:tcW w:w="5000" w:type="pct"/>
            <w:gridSpan w:val="35"/>
            <w:vAlign w:val="center"/>
            <w:hideMark/>
          </w:tcPr>
          <w:p w:rsidR="0092223C" w:rsidRDefault="0092223C" w:rsidP="005B0336">
            <w:pPr>
              <w:jc w:val="center"/>
              <w:rPr>
                <w:rFonts w:ascii="黑体" w:eastAsia="黑体" w:hAnsi="黑体"/>
                <w:color w:val="000000"/>
                <w:sz w:val="32"/>
                <w:szCs w:val="32"/>
              </w:rPr>
            </w:pPr>
            <w:r>
              <w:rPr>
                <w:rFonts w:ascii="黑体" w:eastAsia="黑体" w:hAnsi="黑体" w:hint="eastAsia"/>
                <w:color w:val="000000"/>
                <w:sz w:val="32"/>
                <w:szCs w:val="32"/>
              </w:rPr>
              <w:lastRenderedPageBreak/>
              <w:t>朝阳区项目支出绩效自评表</w:t>
            </w:r>
          </w:p>
        </w:tc>
      </w:tr>
      <w:tr w:rsidR="0092223C" w:rsidTr="003F6430">
        <w:trPr>
          <w:trHeight w:val="315"/>
        </w:trPr>
        <w:tc>
          <w:tcPr>
            <w:tcW w:w="5000" w:type="pct"/>
            <w:gridSpan w:val="35"/>
            <w:hideMark/>
          </w:tcPr>
          <w:p w:rsidR="0092223C" w:rsidRDefault="0092223C" w:rsidP="005B0336">
            <w:pPr>
              <w:jc w:val="center"/>
              <w:rPr>
                <w:rFonts w:ascii="Times New Roman" w:hAnsi="Times New Roman" w:cs="Times New Roman"/>
                <w:b/>
                <w:bCs/>
                <w:color w:val="000000"/>
                <w:sz w:val="22"/>
                <w:szCs w:val="22"/>
              </w:rPr>
            </w:pPr>
            <w:r>
              <w:rPr>
                <w:rFonts w:ascii="Times New Roman" w:hAnsi="Times New Roman" w:cs="Times New Roman" w:hint="eastAsia"/>
                <w:b/>
                <w:bCs/>
                <w:color w:val="000000"/>
                <w:sz w:val="22"/>
              </w:rPr>
              <w:t>（</w:t>
            </w:r>
            <w:r>
              <w:rPr>
                <w:rFonts w:cs="Times New Roman" w:hint="eastAsia"/>
                <w:b/>
                <w:bCs/>
                <w:color w:val="000000"/>
                <w:sz w:val="22"/>
                <w:szCs w:val="22"/>
              </w:rPr>
              <w:t>2022</w:t>
            </w:r>
            <w:r>
              <w:rPr>
                <w:rFonts w:ascii="Times New Roman" w:hAnsi="Times New Roman" w:cs="Times New Roman" w:hint="eastAsia"/>
                <w:b/>
                <w:bCs/>
                <w:color w:val="000000"/>
                <w:sz w:val="22"/>
              </w:rPr>
              <w:t>年度）</w:t>
            </w:r>
          </w:p>
        </w:tc>
      </w:tr>
      <w:tr w:rsidR="0092223C" w:rsidTr="00AC1D53">
        <w:trPr>
          <w:trHeight w:val="285"/>
        </w:trPr>
        <w:tc>
          <w:tcPr>
            <w:tcW w:w="564"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项目名称</w:t>
            </w:r>
          </w:p>
        </w:tc>
        <w:tc>
          <w:tcPr>
            <w:tcW w:w="4436" w:type="pct"/>
            <w:gridSpan w:val="3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综合事务经费</w:t>
            </w:r>
          </w:p>
        </w:tc>
      </w:tr>
      <w:tr w:rsidR="0092223C" w:rsidTr="00AC1D53">
        <w:trPr>
          <w:trHeight w:val="285"/>
        </w:trPr>
        <w:tc>
          <w:tcPr>
            <w:tcW w:w="564"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主管部门</w:t>
            </w:r>
          </w:p>
        </w:tc>
        <w:tc>
          <w:tcPr>
            <w:tcW w:w="1661" w:type="pct"/>
            <w:gridSpan w:val="1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办公室</w:t>
            </w:r>
          </w:p>
        </w:tc>
        <w:tc>
          <w:tcPr>
            <w:tcW w:w="535"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实施单位</w:t>
            </w:r>
          </w:p>
        </w:tc>
        <w:tc>
          <w:tcPr>
            <w:tcW w:w="2240" w:type="pct"/>
            <w:gridSpan w:val="1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北京市朝阳区档案馆</w:t>
            </w:r>
          </w:p>
        </w:tc>
      </w:tr>
      <w:tr w:rsidR="0092223C" w:rsidTr="00AC1D53">
        <w:trPr>
          <w:trHeight w:val="285"/>
        </w:trPr>
        <w:tc>
          <w:tcPr>
            <w:tcW w:w="564"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项目负责人</w:t>
            </w:r>
          </w:p>
        </w:tc>
        <w:tc>
          <w:tcPr>
            <w:tcW w:w="1661" w:type="pct"/>
            <w:gridSpan w:val="1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戚柏兴</w:t>
            </w:r>
          </w:p>
        </w:tc>
        <w:tc>
          <w:tcPr>
            <w:tcW w:w="535"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联系电话</w:t>
            </w:r>
          </w:p>
        </w:tc>
        <w:tc>
          <w:tcPr>
            <w:tcW w:w="2240" w:type="pct"/>
            <w:gridSpan w:val="1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65094261</w:t>
            </w:r>
          </w:p>
        </w:tc>
      </w:tr>
      <w:tr w:rsidR="007A1A05" w:rsidTr="00AC1D53">
        <w:trPr>
          <w:trHeight w:val="285"/>
        </w:trPr>
        <w:tc>
          <w:tcPr>
            <w:tcW w:w="564"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rPr>
              <w:t>项目资金</w:t>
            </w:r>
            <w:r>
              <w:rPr>
                <w:rFonts w:ascii="Times New Roman" w:hAnsi="Times New Roman" w:cs="Times New Roman"/>
                <w:b/>
                <w:bCs/>
                <w:color w:val="000000"/>
                <w:sz w:val="18"/>
                <w:szCs w:val="18"/>
              </w:rPr>
              <w:br/>
            </w:r>
            <w:r>
              <w:rPr>
                <w:rFonts w:hint="eastAsia"/>
                <w:b/>
                <w:bCs/>
                <w:color w:val="000000"/>
                <w:sz w:val="18"/>
              </w:rPr>
              <w:t>（万元）</w:t>
            </w:r>
          </w:p>
        </w:tc>
        <w:tc>
          <w:tcPr>
            <w:tcW w:w="700"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461"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年初预算数</w:t>
            </w:r>
          </w:p>
        </w:tc>
        <w:tc>
          <w:tcPr>
            <w:tcW w:w="500"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全年预算数</w:t>
            </w:r>
          </w:p>
        </w:tc>
        <w:tc>
          <w:tcPr>
            <w:tcW w:w="535"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全年执行数</w:t>
            </w:r>
          </w:p>
        </w:tc>
        <w:tc>
          <w:tcPr>
            <w:tcW w:w="234"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523"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执行率</w:t>
            </w:r>
          </w:p>
        </w:tc>
        <w:tc>
          <w:tcPr>
            <w:tcW w:w="1483"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r>
      <w:tr w:rsidR="007A1A05" w:rsidTr="00AC1D53">
        <w:trPr>
          <w:trHeight w:val="285"/>
        </w:trPr>
        <w:tc>
          <w:tcPr>
            <w:tcW w:w="564" w:type="pct"/>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700"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both"/>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年度资金总额</w:t>
            </w:r>
          </w:p>
        </w:tc>
        <w:tc>
          <w:tcPr>
            <w:tcW w:w="461"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104.1</w:t>
            </w:r>
          </w:p>
        </w:tc>
        <w:tc>
          <w:tcPr>
            <w:tcW w:w="500"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104.1</w:t>
            </w:r>
          </w:p>
        </w:tc>
        <w:tc>
          <w:tcPr>
            <w:tcW w:w="535"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104.099934</w:t>
            </w:r>
          </w:p>
        </w:tc>
        <w:tc>
          <w:tcPr>
            <w:tcW w:w="234"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w:t>
            </w:r>
          </w:p>
        </w:tc>
        <w:tc>
          <w:tcPr>
            <w:tcW w:w="523"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c>
          <w:tcPr>
            <w:tcW w:w="1483"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9.99999366</w:t>
            </w:r>
          </w:p>
        </w:tc>
      </w:tr>
      <w:tr w:rsidR="007A1A05" w:rsidTr="00AC1D53">
        <w:trPr>
          <w:trHeight w:val="300"/>
        </w:trPr>
        <w:tc>
          <w:tcPr>
            <w:tcW w:w="564" w:type="pct"/>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700"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其中：当年财政拨款</w:t>
            </w:r>
          </w:p>
        </w:tc>
        <w:tc>
          <w:tcPr>
            <w:tcW w:w="461"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104.1</w:t>
            </w:r>
          </w:p>
        </w:tc>
        <w:tc>
          <w:tcPr>
            <w:tcW w:w="500"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104.1</w:t>
            </w:r>
          </w:p>
        </w:tc>
        <w:tc>
          <w:tcPr>
            <w:tcW w:w="535"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104.099934</w:t>
            </w:r>
          </w:p>
        </w:tc>
        <w:tc>
          <w:tcPr>
            <w:tcW w:w="234"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23"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483"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7A1A05" w:rsidTr="00AC1D53">
        <w:trPr>
          <w:trHeight w:val="300"/>
        </w:trPr>
        <w:tc>
          <w:tcPr>
            <w:tcW w:w="564" w:type="pct"/>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700"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hint="eastAsia"/>
                <w:b/>
                <w:bCs/>
                <w:color w:val="000000"/>
                <w:sz w:val="18"/>
                <w:szCs w:val="18"/>
              </w:rPr>
              <w:t>上年结转资金</w:t>
            </w:r>
          </w:p>
        </w:tc>
        <w:tc>
          <w:tcPr>
            <w:tcW w:w="461"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00"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35"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234"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23"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483"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7A1A05" w:rsidTr="00AC1D53">
        <w:trPr>
          <w:trHeight w:val="300"/>
        </w:trPr>
        <w:tc>
          <w:tcPr>
            <w:tcW w:w="564" w:type="pct"/>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700"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hint="eastAsia"/>
                <w:b/>
                <w:bCs/>
                <w:color w:val="000000"/>
                <w:sz w:val="18"/>
                <w:szCs w:val="18"/>
              </w:rPr>
              <w:t>其他资金</w:t>
            </w:r>
          </w:p>
        </w:tc>
        <w:tc>
          <w:tcPr>
            <w:tcW w:w="461"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00"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35"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234"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23"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483"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AC1D53">
        <w:trPr>
          <w:trHeight w:val="285"/>
        </w:trPr>
        <w:tc>
          <w:tcPr>
            <w:tcW w:w="233"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年度总体目标</w:t>
            </w:r>
          </w:p>
        </w:tc>
        <w:tc>
          <w:tcPr>
            <w:tcW w:w="1992" w:type="pct"/>
            <w:gridSpan w:val="1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预期目标</w:t>
            </w:r>
          </w:p>
        </w:tc>
        <w:tc>
          <w:tcPr>
            <w:tcW w:w="2775" w:type="pct"/>
            <w:gridSpan w:val="19"/>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实际完成情况</w:t>
            </w:r>
          </w:p>
        </w:tc>
      </w:tr>
      <w:tr w:rsidR="0092223C" w:rsidTr="00AC1D53">
        <w:trPr>
          <w:trHeight w:val="540"/>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1992" w:type="pct"/>
            <w:gridSpan w:val="1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完成机关日常运作工作等</w:t>
            </w:r>
          </w:p>
        </w:tc>
        <w:tc>
          <w:tcPr>
            <w:tcW w:w="2775" w:type="pct"/>
            <w:gridSpan w:val="19"/>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rPr>
              <w:t>完成机关正常运作工作，组织活动</w:t>
            </w:r>
            <w:r>
              <w:rPr>
                <w:rFonts w:ascii="Times New Roman" w:hAnsi="Times New Roman" w:cs="Times New Roman"/>
                <w:color w:val="000000"/>
                <w:sz w:val="18"/>
              </w:rPr>
              <w:t>2</w:t>
            </w:r>
            <w:r>
              <w:rPr>
                <w:rFonts w:hint="eastAsia"/>
                <w:color w:val="000000"/>
                <w:sz w:val="18"/>
              </w:rPr>
              <w:t>次，活动安全保障情况</w:t>
            </w:r>
            <w:r>
              <w:rPr>
                <w:rFonts w:ascii="Times New Roman" w:hAnsi="Times New Roman" w:cs="Times New Roman"/>
                <w:color w:val="000000"/>
                <w:sz w:val="18"/>
              </w:rPr>
              <w:t>100%</w:t>
            </w:r>
            <w:r>
              <w:rPr>
                <w:rFonts w:hint="eastAsia"/>
                <w:color w:val="000000"/>
                <w:sz w:val="18"/>
              </w:rPr>
              <w:t>，任务完成10</w:t>
            </w:r>
            <w:r>
              <w:rPr>
                <w:rFonts w:ascii="Times New Roman" w:hAnsi="Times New Roman" w:cs="Times New Roman"/>
                <w:color w:val="000000"/>
                <w:sz w:val="18"/>
              </w:rPr>
              <w:t>0%</w:t>
            </w:r>
            <w:r>
              <w:rPr>
                <w:rFonts w:hint="eastAsia"/>
                <w:color w:val="000000"/>
                <w:sz w:val="18"/>
              </w:rPr>
              <w:t>，社会效益良好，公众满意度</w:t>
            </w:r>
            <w:r>
              <w:rPr>
                <w:rFonts w:ascii="Times New Roman" w:hAnsi="Times New Roman" w:cs="Times New Roman"/>
                <w:color w:val="000000"/>
                <w:sz w:val="18"/>
              </w:rPr>
              <w:t>99%</w:t>
            </w:r>
            <w:r>
              <w:rPr>
                <w:rFonts w:hint="eastAsia"/>
                <w:color w:val="000000"/>
                <w:sz w:val="18"/>
              </w:rPr>
              <w:t>。</w:t>
            </w:r>
          </w:p>
        </w:tc>
      </w:tr>
      <w:tr w:rsidR="007A1A05" w:rsidTr="00AC1D53">
        <w:trPr>
          <w:trHeight w:val="270"/>
        </w:trPr>
        <w:tc>
          <w:tcPr>
            <w:tcW w:w="233"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绩</w:t>
            </w:r>
            <w:r>
              <w:rPr>
                <w:rFonts w:hint="eastAsia"/>
                <w:b/>
                <w:bCs/>
                <w:color w:val="000000"/>
                <w:sz w:val="18"/>
                <w:szCs w:val="18"/>
              </w:rPr>
              <w:br/>
              <w:t>效</w:t>
            </w:r>
            <w:r>
              <w:rPr>
                <w:rFonts w:hint="eastAsia"/>
                <w:b/>
                <w:bCs/>
                <w:color w:val="000000"/>
                <w:sz w:val="18"/>
                <w:szCs w:val="18"/>
              </w:rPr>
              <w:br/>
              <w:t>指</w:t>
            </w:r>
            <w:r>
              <w:rPr>
                <w:rFonts w:hint="eastAsia"/>
                <w:b/>
                <w:bCs/>
                <w:color w:val="000000"/>
                <w:sz w:val="18"/>
                <w:szCs w:val="18"/>
              </w:rPr>
              <w:br/>
              <w:t>标</w:t>
            </w:r>
          </w:p>
        </w:tc>
        <w:tc>
          <w:tcPr>
            <w:tcW w:w="331"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一级指标</w:t>
            </w:r>
          </w:p>
        </w:tc>
        <w:tc>
          <w:tcPr>
            <w:tcW w:w="497"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二级指标</w:t>
            </w:r>
          </w:p>
        </w:tc>
        <w:tc>
          <w:tcPr>
            <w:tcW w:w="622" w:type="pct"/>
            <w:gridSpan w:val="5"/>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三级指标</w:t>
            </w:r>
          </w:p>
        </w:tc>
        <w:tc>
          <w:tcPr>
            <w:tcW w:w="542"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w:t>
            </w:r>
          </w:p>
        </w:tc>
        <w:tc>
          <w:tcPr>
            <w:tcW w:w="420"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w:t>
            </w:r>
          </w:p>
        </w:tc>
        <w:tc>
          <w:tcPr>
            <w:tcW w:w="349"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523" w:type="pct"/>
            <w:gridSpan w:val="6"/>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c>
          <w:tcPr>
            <w:tcW w:w="1483" w:type="pct"/>
            <w:gridSpan w:val="6"/>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偏差原因分析及改进措施</w:t>
            </w:r>
          </w:p>
        </w:tc>
      </w:tr>
      <w:tr w:rsidR="00AC1D53" w:rsidTr="00AC1D53">
        <w:trPr>
          <w:trHeight w:val="285"/>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331" w:type="pct"/>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497" w:type="pct"/>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622" w:type="pct"/>
            <w:gridSpan w:val="5"/>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42"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指标值</w:t>
            </w:r>
          </w:p>
        </w:tc>
        <w:tc>
          <w:tcPr>
            <w:tcW w:w="420"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完成值</w:t>
            </w:r>
          </w:p>
        </w:tc>
        <w:tc>
          <w:tcPr>
            <w:tcW w:w="349" w:type="pct"/>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23" w:type="pct"/>
            <w:gridSpan w:val="6"/>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1483" w:type="pct"/>
            <w:gridSpan w:val="6"/>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r>
      <w:tr w:rsidR="007A1A05" w:rsidTr="00AC1D53">
        <w:trPr>
          <w:trHeight w:val="285"/>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331"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产出指标</w:t>
            </w:r>
          </w:p>
        </w:tc>
        <w:tc>
          <w:tcPr>
            <w:tcW w:w="497"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数量指标</w:t>
            </w:r>
          </w:p>
        </w:tc>
        <w:tc>
          <w:tcPr>
            <w:tcW w:w="622"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组织次数</w:t>
            </w:r>
          </w:p>
        </w:tc>
        <w:tc>
          <w:tcPr>
            <w:tcW w:w="542"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42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349"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523" w:type="pct"/>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12.5</w:t>
            </w:r>
          </w:p>
        </w:tc>
        <w:tc>
          <w:tcPr>
            <w:tcW w:w="1483"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AC1D53" w:rsidTr="00AC1D53">
        <w:trPr>
          <w:trHeight w:val="300"/>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331" w:type="pct"/>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497"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质量指标</w:t>
            </w:r>
          </w:p>
        </w:tc>
        <w:tc>
          <w:tcPr>
            <w:tcW w:w="622"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活动安全保障情况率</w:t>
            </w:r>
          </w:p>
        </w:tc>
        <w:tc>
          <w:tcPr>
            <w:tcW w:w="542"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42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349"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523" w:type="pct"/>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12.5</w:t>
            </w:r>
          </w:p>
        </w:tc>
        <w:tc>
          <w:tcPr>
            <w:tcW w:w="1483"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AC1D53" w:rsidTr="00AC1D53">
        <w:trPr>
          <w:trHeight w:val="300"/>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331" w:type="pct"/>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497"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时效指标</w:t>
            </w:r>
          </w:p>
        </w:tc>
        <w:tc>
          <w:tcPr>
            <w:tcW w:w="622"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任务进度</w:t>
            </w:r>
          </w:p>
        </w:tc>
        <w:tc>
          <w:tcPr>
            <w:tcW w:w="542"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42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349"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523"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1483"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AC1D53" w:rsidTr="00AC1D53">
        <w:trPr>
          <w:trHeight w:val="300"/>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331" w:type="pct"/>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497"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成本指标</w:t>
            </w:r>
          </w:p>
        </w:tc>
        <w:tc>
          <w:tcPr>
            <w:tcW w:w="622"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合理支出</w:t>
            </w:r>
          </w:p>
        </w:tc>
        <w:tc>
          <w:tcPr>
            <w:tcW w:w="542"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cs="Times New Roman" w:hint="eastAsia"/>
                <w:color w:val="000000"/>
                <w:sz w:val="22"/>
              </w:rPr>
              <w:t>好</w:t>
            </w:r>
          </w:p>
        </w:tc>
        <w:tc>
          <w:tcPr>
            <w:tcW w:w="42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cs="Times New Roman" w:hint="eastAsia"/>
                <w:color w:val="000000"/>
                <w:sz w:val="22"/>
              </w:rPr>
              <w:t>好</w:t>
            </w:r>
          </w:p>
        </w:tc>
        <w:tc>
          <w:tcPr>
            <w:tcW w:w="349"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523"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1483"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7A1A05" w:rsidTr="00AC1D53">
        <w:trPr>
          <w:trHeight w:val="300"/>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33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效益指标</w:t>
            </w:r>
          </w:p>
        </w:tc>
        <w:tc>
          <w:tcPr>
            <w:tcW w:w="497"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社会效益</w:t>
            </w:r>
          </w:p>
        </w:tc>
        <w:tc>
          <w:tcPr>
            <w:tcW w:w="622"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主题关注度</w:t>
            </w:r>
          </w:p>
        </w:tc>
        <w:tc>
          <w:tcPr>
            <w:tcW w:w="542"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cs="Times New Roman" w:hint="eastAsia"/>
                <w:color w:val="000000"/>
                <w:sz w:val="22"/>
              </w:rPr>
              <w:t>好</w:t>
            </w:r>
          </w:p>
        </w:tc>
        <w:tc>
          <w:tcPr>
            <w:tcW w:w="42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cs="Times New Roman" w:hint="eastAsia"/>
                <w:color w:val="000000"/>
                <w:sz w:val="22"/>
              </w:rPr>
              <w:t>好</w:t>
            </w:r>
          </w:p>
        </w:tc>
        <w:tc>
          <w:tcPr>
            <w:tcW w:w="349"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523"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1483"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7A1A05" w:rsidTr="00AC1D53">
        <w:trPr>
          <w:trHeight w:val="510"/>
        </w:trPr>
        <w:tc>
          <w:tcPr>
            <w:tcW w:w="233" w:type="pct"/>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33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满意度</w:t>
            </w:r>
          </w:p>
        </w:tc>
        <w:tc>
          <w:tcPr>
            <w:tcW w:w="497"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服务对象满意度指标</w:t>
            </w:r>
          </w:p>
        </w:tc>
        <w:tc>
          <w:tcPr>
            <w:tcW w:w="622"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参与公众满意度</w:t>
            </w:r>
          </w:p>
        </w:tc>
        <w:tc>
          <w:tcPr>
            <w:tcW w:w="542"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95</w:t>
            </w:r>
          </w:p>
        </w:tc>
        <w:tc>
          <w:tcPr>
            <w:tcW w:w="42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95</w:t>
            </w:r>
          </w:p>
        </w:tc>
        <w:tc>
          <w:tcPr>
            <w:tcW w:w="349"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523"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1483"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AC1D53">
        <w:trPr>
          <w:trHeight w:val="270"/>
        </w:trPr>
        <w:tc>
          <w:tcPr>
            <w:tcW w:w="2645" w:type="pct"/>
            <w:gridSpan w:val="2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总分</w:t>
            </w:r>
          </w:p>
        </w:tc>
        <w:tc>
          <w:tcPr>
            <w:tcW w:w="349"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100</w:t>
            </w:r>
          </w:p>
        </w:tc>
        <w:tc>
          <w:tcPr>
            <w:tcW w:w="523"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99.91125</w:t>
            </w:r>
          </w:p>
        </w:tc>
        <w:tc>
          <w:tcPr>
            <w:tcW w:w="1483" w:type="pct"/>
            <w:gridSpan w:val="6"/>
            <w:tcBorders>
              <w:top w:val="single" w:sz="4" w:space="0" w:color="000000"/>
              <w:left w:val="single" w:sz="4" w:space="0" w:color="000000"/>
              <w:bottom w:val="single" w:sz="4" w:space="0" w:color="000000"/>
              <w:right w:val="single" w:sz="4" w:space="0" w:color="000000"/>
            </w:tcBorders>
            <w:noWrap/>
            <w:vAlign w:val="center"/>
            <w:hideMark/>
          </w:tcPr>
          <w:p w:rsidR="0092223C" w:rsidRDefault="0092223C" w:rsidP="005B0336">
            <w:pPr>
              <w:rPr>
                <w:rFonts w:ascii="Times New Roman" w:eastAsia="Times New Roman" w:hAnsi="Times New Roman" w:cs="Times New Roman"/>
                <w:sz w:val="20"/>
                <w:szCs w:val="20"/>
              </w:rPr>
            </w:pPr>
          </w:p>
        </w:tc>
      </w:tr>
      <w:tr w:rsidR="0092223C" w:rsidTr="003F6430">
        <w:trPr>
          <w:trHeight w:val="405"/>
        </w:trPr>
        <w:tc>
          <w:tcPr>
            <w:tcW w:w="5000" w:type="pct"/>
            <w:gridSpan w:val="35"/>
            <w:vAlign w:val="center"/>
            <w:hideMark/>
          </w:tcPr>
          <w:p w:rsidR="0092223C" w:rsidRDefault="0092223C" w:rsidP="005B0336">
            <w:pPr>
              <w:jc w:val="center"/>
              <w:rPr>
                <w:rFonts w:ascii="黑体" w:eastAsia="黑体" w:hAnsi="黑体"/>
                <w:color w:val="000000"/>
                <w:sz w:val="32"/>
                <w:szCs w:val="32"/>
              </w:rPr>
            </w:pPr>
            <w:r>
              <w:rPr>
                <w:rFonts w:ascii="黑体" w:eastAsia="黑体" w:hAnsi="黑体" w:hint="eastAsia"/>
                <w:color w:val="000000"/>
                <w:sz w:val="32"/>
                <w:szCs w:val="32"/>
              </w:rPr>
              <w:lastRenderedPageBreak/>
              <w:t>朝阳区项目支出绩效自评表</w:t>
            </w:r>
          </w:p>
        </w:tc>
      </w:tr>
      <w:tr w:rsidR="0092223C" w:rsidTr="003F6430">
        <w:trPr>
          <w:trHeight w:val="315"/>
        </w:trPr>
        <w:tc>
          <w:tcPr>
            <w:tcW w:w="5000" w:type="pct"/>
            <w:gridSpan w:val="35"/>
            <w:hideMark/>
          </w:tcPr>
          <w:p w:rsidR="0092223C" w:rsidRDefault="0092223C" w:rsidP="005B0336">
            <w:pPr>
              <w:jc w:val="center"/>
              <w:rPr>
                <w:rFonts w:ascii="Times New Roman" w:hAnsi="Times New Roman" w:cs="Times New Roman"/>
                <w:b/>
                <w:bCs/>
                <w:color w:val="000000"/>
                <w:sz w:val="22"/>
                <w:szCs w:val="22"/>
              </w:rPr>
            </w:pPr>
            <w:r>
              <w:rPr>
                <w:rFonts w:ascii="Times New Roman" w:hAnsi="Times New Roman" w:cs="Times New Roman" w:hint="eastAsia"/>
                <w:b/>
                <w:bCs/>
                <w:color w:val="000000"/>
                <w:sz w:val="22"/>
              </w:rPr>
              <w:t>（</w:t>
            </w:r>
            <w:r>
              <w:rPr>
                <w:rFonts w:cs="Times New Roman" w:hint="eastAsia"/>
                <w:b/>
                <w:bCs/>
                <w:color w:val="000000"/>
                <w:sz w:val="22"/>
              </w:rPr>
              <w:t>2022</w:t>
            </w:r>
            <w:r>
              <w:rPr>
                <w:rFonts w:ascii="Times New Roman" w:hAnsi="Times New Roman" w:cs="Times New Roman" w:hint="eastAsia"/>
                <w:b/>
                <w:bCs/>
                <w:color w:val="000000"/>
                <w:sz w:val="22"/>
              </w:rPr>
              <w:t>年度）</w:t>
            </w:r>
          </w:p>
        </w:tc>
      </w:tr>
      <w:tr w:rsidR="0092223C" w:rsidTr="00AC1D53">
        <w:trPr>
          <w:trHeight w:val="285"/>
        </w:trPr>
        <w:tc>
          <w:tcPr>
            <w:tcW w:w="724"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项目名称</w:t>
            </w:r>
          </w:p>
        </w:tc>
        <w:tc>
          <w:tcPr>
            <w:tcW w:w="4276" w:type="pct"/>
            <w:gridSpan w:val="3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档案室系统和应急系统开发建设</w:t>
            </w:r>
          </w:p>
        </w:tc>
      </w:tr>
      <w:tr w:rsidR="0092223C" w:rsidTr="00AC1D53">
        <w:trPr>
          <w:trHeight w:val="285"/>
        </w:trPr>
        <w:tc>
          <w:tcPr>
            <w:tcW w:w="724"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主管部门</w:t>
            </w:r>
          </w:p>
        </w:tc>
        <w:tc>
          <w:tcPr>
            <w:tcW w:w="2285" w:type="pct"/>
            <w:gridSpan w:val="19"/>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信息化科</w:t>
            </w:r>
          </w:p>
        </w:tc>
        <w:tc>
          <w:tcPr>
            <w:tcW w:w="701"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实施单位</w:t>
            </w:r>
          </w:p>
        </w:tc>
        <w:tc>
          <w:tcPr>
            <w:tcW w:w="1291"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朝阳区档案馆</w:t>
            </w:r>
          </w:p>
        </w:tc>
      </w:tr>
      <w:tr w:rsidR="0092223C" w:rsidTr="00AC1D53">
        <w:trPr>
          <w:trHeight w:val="285"/>
        </w:trPr>
        <w:tc>
          <w:tcPr>
            <w:tcW w:w="724"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项目负责人</w:t>
            </w:r>
          </w:p>
        </w:tc>
        <w:tc>
          <w:tcPr>
            <w:tcW w:w="2285" w:type="pct"/>
            <w:gridSpan w:val="19"/>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罗希</w:t>
            </w:r>
          </w:p>
        </w:tc>
        <w:tc>
          <w:tcPr>
            <w:tcW w:w="701"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联系电话</w:t>
            </w:r>
          </w:p>
        </w:tc>
        <w:tc>
          <w:tcPr>
            <w:tcW w:w="1291"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010-65094127</w:t>
            </w:r>
          </w:p>
        </w:tc>
      </w:tr>
      <w:tr w:rsidR="0092223C" w:rsidTr="00AC1D53">
        <w:trPr>
          <w:trHeight w:val="462"/>
        </w:trPr>
        <w:tc>
          <w:tcPr>
            <w:tcW w:w="724" w:type="pct"/>
            <w:gridSpan w:val="5"/>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rPr>
              <w:t>项目资金</w:t>
            </w:r>
            <w:r>
              <w:rPr>
                <w:rFonts w:ascii="Times New Roman" w:hAnsi="Times New Roman" w:cs="Times New Roman"/>
                <w:b/>
                <w:bCs/>
                <w:color w:val="000000"/>
                <w:sz w:val="18"/>
                <w:szCs w:val="18"/>
              </w:rPr>
              <w:br/>
            </w:r>
            <w:r>
              <w:rPr>
                <w:rFonts w:hint="eastAsia"/>
                <w:b/>
                <w:bCs/>
                <w:color w:val="000000"/>
                <w:sz w:val="18"/>
              </w:rPr>
              <w:t>（万元）</w:t>
            </w:r>
          </w:p>
        </w:tc>
        <w:tc>
          <w:tcPr>
            <w:tcW w:w="1022" w:type="pct"/>
            <w:gridSpan w:val="8"/>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26"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年初预算数</w:t>
            </w:r>
          </w:p>
        </w:tc>
        <w:tc>
          <w:tcPr>
            <w:tcW w:w="737"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全年预算数</w:t>
            </w:r>
          </w:p>
        </w:tc>
        <w:tc>
          <w:tcPr>
            <w:tcW w:w="701"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全年执行数</w:t>
            </w:r>
          </w:p>
        </w:tc>
        <w:tc>
          <w:tcPr>
            <w:tcW w:w="23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38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执行率</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r>
      <w:tr w:rsidR="0092223C" w:rsidTr="00AC1D53">
        <w:trPr>
          <w:trHeight w:val="285"/>
        </w:trPr>
        <w:tc>
          <w:tcPr>
            <w:tcW w:w="1235" w:type="dxa"/>
            <w:gridSpan w:val="5"/>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1022" w:type="pct"/>
            <w:gridSpan w:val="8"/>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both"/>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年度资金总额</w:t>
            </w:r>
          </w:p>
        </w:tc>
        <w:tc>
          <w:tcPr>
            <w:tcW w:w="526"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49</w:t>
            </w:r>
          </w:p>
        </w:tc>
        <w:tc>
          <w:tcPr>
            <w:tcW w:w="737"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49</w:t>
            </w:r>
          </w:p>
        </w:tc>
        <w:tc>
          <w:tcPr>
            <w:tcW w:w="701"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49</w:t>
            </w:r>
          </w:p>
        </w:tc>
        <w:tc>
          <w:tcPr>
            <w:tcW w:w="23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w:t>
            </w:r>
          </w:p>
        </w:tc>
        <w:tc>
          <w:tcPr>
            <w:tcW w:w="38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r>
      <w:tr w:rsidR="0092223C" w:rsidTr="00AC1D53">
        <w:trPr>
          <w:trHeight w:val="300"/>
        </w:trPr>
        <w:tc>
          <w:tcPr>
            <w:tcW w:w="1235" w:type="dxa"/>
            <w:gridSpan w:val="5"/>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1022" w:type="pct"/>
            <w:gridSpan w:val="8"/>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其中：当年财政拨款</w:t>
            </w:r>
          </w:p>
        </w:tc>
        <w:tc>
          <w:tcPr>
            <w:tcW w:w="526"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49</w:t>
            </w:r>
          </w:p>
        </w:tc>
        <w:tc>
          <w:tcPr>
            <w:tcW w:w="737"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49</w:t>
            </w:r>
          </w:p>
        </w:tc>
        <w:tc>
          <w:tcPr>
            <w:tcW w:w="701"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49</w:t>
            </w:r>
          </w:p>
        </w:tc>
        <w:tc>
          <w:tcPr>
            <w:tcW w:w="23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8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AC1D53">
        <w:trPr>
          <w:trHeight w:val="300"/>
        </w:trPr>
        <w:tc>
          <w:tcPr>
            <w:tcW w:w="1235" w:type="dxa"/>
            <w:gridSpan w:val="5"/>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1022" w:type="pct"/>
            <w:gridSpan w:val="8"/>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hint="eastAsia"/>
                <w:b/>
                <w:bCs/>
                <w:color w:val="000000"/>
                <w:sz w:val="18"/>
                <w:szCs w:val="18"/>
              </w:rPr>
              <w:t>上年结转资金</w:t>
            </w:r>
          </w:p>
        </w:tc>
        <w:tc>
          <w:tcPr>
            <w:tcW w:w="526"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737"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701"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23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8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AC1D53">
        <w:trPr>
          <w:trHeight w:val="300"/>
        </w:trPr>
        <w:tc>
          <w:tcPr>
            <w:tcW w:w="1235" w:type="dxa"/>
            <w:gridSpan w:val="5"/>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1022" w:type="pct"/>
            <w:gridSpan w:val="8"/>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hint="eastAsia"/>
                <w:b/>
                <w:bCs/>
                <w:color w:val="000000"/>
                <w:sz w:val="18"/>
                <w:szCs w:val="18"/>
              </w:rPr>
              <w:t>其他资金</w:t>
            </w:r>
          </w:p>
        </w:tc>
        <w:tc>
          <w:tcPr>
            <w:tcW w:w="526"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737"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701" w:type="pct"/>
            <w:gridSpan w:val="7"/>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23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8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AC1D53">
        <w:trPr>
          <w:trHeight w:val="285"/>
        </w:trPr>
        <w:tc>
          <w:tcPr>
            <w:tcW w:w="24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年度总体目标</w:t>
            </w:r>
          </w:p>
        </w:tc>
        <w:tc>
          <w:tcPr>
            <w:tcW w:w="2760" w:type="pct"/>
            <w:gridSpan w:val="2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预期目标</w:t>
            </w:r>
          </w:p>
        </w:tc>
        <w:tc>
          <w:tcPr>
            <w:tcW w:w="1992" w:type="pct"/>
            <w:gridSpan w:val="11"/>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实际完成情况</w:t>
            </w:r>
          </w:p>
        </w:tc>
      </w:tr>
      <w:tr w:rsidR="0092223C" w:rsidTr="00AC1D53">
        <w:trPr>
          <w:trHeight w:val="1722"/>
        </w:trPr>
        <w:tc>
          <w:tcPr>
            <w:tcW w:w="424" w:type="dxa"/>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2760" w:type="pct"/>
            <w:gridSpan w:val="2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color w:val="000000"/>
                <w:sz w:val="18"/>
                <w:szCs w:val="18"/>
              </w:rPr>
            </w:pPr>
            <w:r>
              <w:rPr>
                <w:rFonts w:hint="eastAsia"/>
                <w:color w:val="000000"/>
                <w:sz w:val="18"/>
                <w:szCs w:val="18"/>
              </w:rPr>
              <w:t>完成档案室系统和应急系统开发建设，进行数据迁移，投入使用提供服务。</w:t>
            </w:r>
          </w:p>
        </w:tc>
        <w:tc>
          <w:tcPr>
            <w:tcW w:w="1992" w:type="pct"/>
            <w:gridSpan w:val="11"/>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color w:val="000000"/>
                <w:sz w:val="18"/>
                <w:szCs w:val="18"/>
              </w:rPr>
            </w:pPr>
            <w:r>
              <w:rPr>
                <w:rFonts w:hint="eastAsia"/>
                <w:color w:val="000000"/>
                <w:sz w:val="18"/>
              </w:rPr>
              <w:t>完成档案室系统和应急系统开发建设。</w:t>
            </w:r>
            <w:r>
              <w:rPr>
                <w:rFonts w:ascii="Times New Roman" w:hAnsi="Times New Roman" w:cs="Times New Roman"/>
                <w:color w:val="000000"/>
                <w:sz w:val="18"/>
                <w:szCs w:val="18"/>
              </w:rPr>
              <w:br/>
            </w:r>
            <w:r>
              <w:rPr>
                <w:rFonts w:hint="eastAsia"/>
                <w:color w:val="000000"/>
                <w:sz w:val="18"/>
              </w:rPr>
              <w:t>对部门业务有较高的正面影响。</w:t>
            </w:r>
            <w:r>
              <w:rPr>
                <w:rFonts w:ascii="Times New Roman" w:hAnsi="Times New Roman" w:cs="Times New Roman"/>
                <w:color w:val="000000"/>
                <w:sz w:val="18"/>
                <w:szCs w:val="18"/>
              </w:rPr>
              <w:br/>
            </w:r>
            <w:r>
              <w:rPr>
                <w:rFonts w:hint="eastAsia"/>
                <w:color w:val="000000"/>
                <w:sz w:val="18"/>
              </w:rPr>
              <w:t>使用人员满意度。</w:t>
            </w:r>
          </w:p>
        </w:tc>
      </w:tr>
      <w:tr w:rsidR="0092223C" w:rsidTr="00AC1D53">
        <w:trPr>
          <w:trHeight w:val="270"/>
        </w:trPr>
        <w:tc>
          <w:tcPr>
            <w:tcW w:w="24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绩</w:t>
            </w:r>
            <w:r>
              <w:rPr>
                <w:rFonts w:hint="eastAsia"/>
                <w:b/>
                <w:bCs/>
                <w:color w:val="000000"/>
                <w:sz w:val="18"/>
                <w:szCs w:val="18"/>
              </w:rPr>
              <w:br/>
              <w:t>效</w:t>
            </w:r>
            <w:r>
              <w:rPr>
                <w:rFonts w:hint="eastAsia"/>
                <w:b/>
                <w:bCs/>
                <w:color w:val="000000"/>
                <w:sz w:val="18"/>
                <w:szCs w:val="18"/>
              </w:rPr>
              <w:br/>
              <w:t>指</w:t>
            </w:r>
            <w:r>
              <w:rPr>
                <w:rFonts w:hint="eastAsia"/>
                <w:b/>
                <w:bCs/>
                <w:color w:val="000000"/>
                <w:sz w:val="18"/>
                <w:szCs w:val="18"/>
              </w:rPr>
              <w:br/>
              <w:t>标</w:t>
            </w:r>
          </w:p>
        </w:tc>
        <w:tc>
          <w:tcPr>
            <w:tcW w:w="475"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一级指标</w:t>
            </w:r>
          </w:p>
        </w:tc>
        <w:tc>
          <w:tcPr>
            <w:tcW w:w="555" w:type="pct"/>
            <w:gridSpan w:val="4"/>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二级指标</w:t>
            </w:r>
          </w:p>
        </w:tc>
        <w:tc>
          <w:tcPr>
            <w:tcW w:w="1088" w:type="pct"/>
            <w:gridSpan w:val="10"/>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三级指标</w:t>
            </w:r>
          </w:p>
        </w:tc>
        <w:tc>
          <w:tcPr>
            <w:tcW w:w="642"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w:t>
            </w:r>
          </w:p>
        </w:tc>
        <w:tc>
          <w:tcPr>
            <w:tcW w:w="569"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w:t>
            </w:r>
          </w:p>
        </w:tc>
        <w:tc>
          <w:tcPr>
            <w:tcW w:w="366"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387"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c>
          <w:tcPr>
            <w:tcW w:w="670"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偏差原因分析及改进措施</w:t>
            </w:r>
          </w:p>
        </w:tc>
      </w:tr>
      <w:tr w:rsidR="0092223C" w:rsidTr="003F6430">
        <w:trPr>
          <w:trHeight w:val="285"/>
        </w:trPr>
        <w:tc>
          <w:tcPr>
            <w:tcW w:w="424" w:type="dxa"/>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811" w:type="dxa"/>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947" w:type="dxa"/>
            <w:gridSpan w:val="4"/>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1856" w:type="dxa"/>
            <w:gridSpan w:val="10"/>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642"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指标值</w:t>
            </w:r>
          </w:p>
        </w:tc>
        <w:tc>
          <w:tcPr>
            <w:tcW w:w="569"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完成值</w:t>
            </w:r>
          </w:p>
        </w:tc>
        <w:tc>
          <w:tcPr>
            <w:tcW w:w="624" w:type="dxa"/>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660" w:type="dxa"/>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1143" w:type="dxa"/>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r>
      <w:tr w:rsidR="0092223C" w:rsidTr="00AC1D53">
        <w:trPr>
          <w:trHeight w:val="285"/>
        </w:trPr>
        <w:tc>
          <w:tcPr>
            <w:tcW w:w="424" w:type="dxa"/>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75"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产出指标</w:t>
            </w:r>
          </w:p>
        </w:tc>
        <w:tc>
          <w:tcPr>
            <w:tcW w:w="555"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数量指标</w:t>
            </w:r>
          </w:p>
        </w:tc>
        <w:tc>
          <w:tcPr>
            <w:tcW w:w="1088" w:type="pct"/>
            <w:gridSpan w:val="1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系统开发数量</w:t>
            </w:r>
          </w:p>
        </w:tc>
        <w:tc>
          <w:tcPr>
            <w:tcW w:w="642"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69"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6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38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AC1D53">
        <w:trPr>
          <w:trHeight w:val="300"/>
        </w:trPr>
        <w:tc>
          <w:tcPr>
            <w:tcW w:w="424" w:type="dxa"/>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811" w:type="dxa"/>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55"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质量指标</w:t>
            </w:r>
          </w:p>
        </w:tc>
        <w:tc>
          <w:tcPr>
            <w:tcW w:w="1088" w:type="pct"/>
            <w:gridSpan w:val="1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系统验收合格率</w:t>
            </w:r>
          </w:p>
        </w:tc>
        <w:tc>
          <w:tcPr>
            <w:tcW w:w="642"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569"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38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AC1D53">
        <w:trPr>
          <w:trHeight w:val="300"/>
        </w:trPr>
        <w:tc>
          <w:tcPr>
            <w:tcW w:w="424" w:type="dxa"/>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811" w:type="dxa"/>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55"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时效指标</w:t>
            </w:r>
          </w:p>
        </w:tc>
        <w:tc>
          <w:tcPr>
            <w:tcW w:w="1088" w:type="pct"/>
            <w:gridSpan w:val="1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支出进度</w:t>
            </w:r>
          </w:p>
        </w:tc>
        <w:tc>
          <w:tcPr>
            <w:tcW w:w="642"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569"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38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AC1D53">
        <w:trPr>
          <w:trHeight w:val="300"/>
        </w:trPr>
        <w:tc>
          <w:tcPr>
            <w:tcW w:w="424" w:type="dxa"/>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811" w:type="dxa"/>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55"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成本指标</w:t>
            </w:r>
          </w:p>
        </w:tc>
        <w:tc>
          <w:tcPr>
            <w:tcW w:w="1088" w:type="pct"/>
            <w:gridSpan w:val="1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年度维护成本增长率</w:t>
            </w:r>
          </w:p>
        </w:tc>
        <w:tc>
          <w:tcPr>
            <w:tcW w:w="642"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569"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36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38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AC1D53">
        <w:trPr>
          <w:trHeight w:val="600"/>
        </w:trPr>
        <w:tc>
          <w:tcPr>
            <w:tcW w:w="424" w:type="dxa"/>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75"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效益指标</w:t>
            </w:r>
          </w:p>
        </w:tc>
        <w:tc>
          <w:tcPr>
            <w:tcW w:w="555"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社会效益指标</w:t>
            </w:r>
          </w:p>
        </w:tc>
        <w:tc>
          <w:tcPr>
            <w:tcW w:w="1088" w:type="pct"/>
            <w:gridSpan w:val="1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对部门业务或整体事业发展的正面影响</w:t>
            </w:r>
          </w:p>
        </w:tc>
        <w:tc>
          <w:tcPr>
            <w:tcW w:w="642"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20"/>
                <w:szCs w:val="20"/>
              </w:rPr>
            </w:pPr>
            <w:r>
              <w:rPr>
                <w:rFonts w:hint="eastAsia"/>
                <w:color w:val="000000"/>
                <w:sz w:val="20"/>
                <w:szCs w:val="20"/>
              </w:rPr>
              <w:t>高</w:t>
            </w:r>
          </w:p>
        </w:tc>
        <w:tc>
          <w:tcPr>
            <w:tcW w:w="569"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20"/>
                <w:szCs w:val="20"/>
              </w:rPr>
            </w:pPr>
            <w:r>
              <w:rPr>
                <w:rFonts w:hint="eastAsia"/>
                <w:color w:val="000000"/>
                <w:sz w:val="20"/>
                <w:szCs w:val="20"/>
              </w:rPr>
              <w:t>高</w:t>
            </w:r>
          </w:p>
        </w:tc>
        <w:tc>
          <w:tcPr>
            <w:tcW w:w="36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38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AC1D53">
        <w:trPr>
          <w:trHeight w:val="582"/>
        </w:trPr>
        <w:tc>
          <w:tcPr>
            <w:tcW w:w="424" w:type="dxa"/>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75"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满意度指标</w:t>
            </w:r>
          </w:p>
        </w:tc>
        <w:tc>
          <w:tcPr>
            <w:tcW w:w="555" w:type="pct"/>
            <w:gridSpan w:val="4"/>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服务对象满意度指标</w:t>
            </w:r>
          </w:p>
        </w:tc>
        <w:tc>
          <w:tcPr>
            <w:tcW w:w="1088" w:type="pct"/>
            <w:gridSpan w:val="1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使用人员满意度</w:t>
            </w:r>
          </w:p>
        </w:tc>
        <w:tc>
          <w:tcPr>
            <w:tcW w:w="642"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569"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36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38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AC1D53">
        <w:trPr>
          <w:trHeight w:val="270"/>
        </w:trPr>
        <w:tc>
          <w:tcPr>
            <w:tcW w:w="3578" w:type="pct"/>
            <w:gridSpan w:val="3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总分</w:t>
            </w:r>
          </w:p>
        </w:tc>
        <w:tc>
          <w:tcPr>
            <w:tcW w:w="36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100</w:t>
            </w:r>
          </w:p>
        </w:tc>
        <w:tc>
          <w:tcPr>
            <w:tcW w:w="38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670" w:type="pct"/>
            <w:tcBorders>
              <w:top w:val="single" w:sz="4" w:space="0" w:color="000000"/>
              <w:left w:val="single" w:sz="4" w:space="0" w:color="000000"/>
              <w:bottom w:val="single" w:sz="4" w:space="0" w:color="000000"/>
              <w:right w:val="single" w:sz="4" w:space="0" w:color="000000"/>
            </w:tcBorders>
            <w:noWrap/>
            <w:vAlign w:val="center"/>
            <w:hideMark/>
          </w:tcPr>
          <w:p w:rsidR="0092223C" w:rsidRDefault="0092223C" w:rsidP="005B0336">
            <w:pPr>
              <w:rPr>
                <w:rFonts w:ascii="Times New Roman" w:eastAsia="Times New Roman" w:hAnsi="Times New Roman" w:cs="Times New Roman"/>
                <w:sz w:val="20"/>
                <w:szCs w:val="20"/>
              </w:rPr>
            </w:pPr>
          </w:p>
        </w:tc>
      </w:tr>
    </w:tbl>
    <w:p w:rsidR="0092223C" w:rsidRDefault="0092223C" w:rsidP="005B0336">
      <w:pPr>
        <w:widowControl w:val="0"/>
        <w:autoSpaceDE w:val="0"/>
        <w:jc w:val="both"/>
        <w:rPr>
          <w:rFonts w:ascii="仿宋_GB2312" w:eastAsia="仿宋_GB2312" w:hint="eastAsia"/>
          <w:kern w:val="2"/>
          <w:sz w:val="32"/>
          <w:szCs w:val="32"/>
        </w:rPr>
      </w:pPr>
    </w:p>
    <w:p w:rsidR="0092223C" w:rsidRDefault="0092223C" w:rsidP="005B0336">
      <w:pPr>
        <w:rPr>
          <w:rFonts w:ascii="仿宋_GB2312" w:eastAsia="仿宋_GB2312" w:hint="eastAsia"/>
          <w:kern w:val="2"/>
          <w:sz w:val="32"/>
          <w:szCs w:val="32"/>
        </w:rPr>
      </w:pPr>
      <w:r>
        <w:rPr>
          <w:rFonts w:ascii="仿宋_GB2312" w:eastAsia="仿宋_GB2312" w:hint="eastAsia"/>
          <w:kern w:val="2"/>
          <w:sz w:val="32"/>
          <w:szCs w:val="32"/>
        </w:rPr>
        <w:br w:type="page"/>
      </w:r>
    </w:p>
    <w:tbl>
      <w:tblPr>
        <w:tblW w:w="5000" w:type="pct"/>
        <w:tblLook w:val="04A0"/>
      </w:tblPr>
      <w:tblGrid>
        <w:gridCol w:w="397"/>
        <w:gridCol w:w="698"/>
        <w:gridCol w:w="718"/>
        <w:gridCol w:w="600"/>
        <w:gridCol w:w="679"/>
        <w:gridCol w:w="95"/>
        <w:gridCol w:w="838"/>
        <w:gridCol w:w="739"/>
        <w:gridCol w:w="190"/>
        <w:gridCol w:w="398"/>
        <w:gridCol w:w="636"/>
        <w:gridCol w:w="2549"/>
      </w:tblGrid>
      <w:tr w:rsidR="0092223C" w:rsidTr="003F6430">
        <w:trPr>
          <w:trHeight w:val="405"/>
        </w:trPr>
        <w:tc>
          <w:tcPr>
            <w:tcW w:w="5000" w:type="pct"/>
            <w:gridSpan w:val="12"/>
            <w:vAlign w:val="center"/>
            <w:hideMark/>
          </w:tcPr>
          <w:p w:rsidR="0092223C" w:rsidRDefault="0092223C" w:rsidP="005B0336">
            <w:pPr>
              <w:jc w:val="center"/>
              <w:rPr>
                <w:rFonts w:ascii="黑体" w:eastAsia="黑体" w:hAnsi="黑体"/>
                <w:color w:val="000000"/>
                <w:sz w:val="32"/>
                <w:szCs w:val="32"/>
              </w:rPr>
            </w:pPr>
            <w:r>
              <w:rPr>
                <w:rFonts w:ascii="黑体" w:eastAsia="黑体" w:hAnsi="黑体" w:hint="eastAsia"/>
                <w:color w:val="000000"/>
                <w:sz w:val="32"/>
                <w:szCs w:val="32"/>
              </w:rPr>
              <w:lastRenderedPageBreak/>
              <w:t>朝阳区项目支出绩效自评表</w:t>
            </w:r>
          </w:p>
        </w:tc>
      </w:tr>
      <w:tr w:rsidR="0092223C" w:rsidTr="003F6430">
        <w:trPr>
          <w:trHeight w:val="315"/>
        </w:trPr>
        <w:tc>
          <w:tcPr>
            <w:tcW w:w="5000" w:type="pct"/>
            <w:gridSpan w:val="12"/>
            <w:hideMark/>
          </w:tcPr>
          <w:p w:rsidR="0092223C" w:rsidRDefault="0092223C" w:rsidP="005B0336">
            <w:pPr>
              <w:jc w:val="center"/>
              <w:rPr>
                <w:rFonts w:ascii="Times New Roman" w:hAnsi="Times New Roman" w:cs="Times New Roman"/>
                <w:b/>
                <w:bCs/>
                <w:color w:val="000000"/>
                <w:sz w:val="22"/>
                <w:szCs w:val="22"/>
              </w:rPr>
            </w:pPr>
            <w:r>
              <w:rPr>
                <w:rFonts w:ascii="Times New Roman" w:hAnsi="Times New Roman" w:cs="Times New Roman" w:hint="eastAsia"/>
                <w:b/>
                <w:bCs/>
                <w:color w:val="000000"/>
                <w:sz w:val="22"/>
                <w:szCs w:val="22"/>
              </w:rPr>
              <w:t>（</w:t>
            </w:r>
            <w:r>
              <w:rPr>
                <w:rFonts w:cs="Times New Roman" w:hint="eastAsia"/>
                <w:b/>
                <w:bCs/>
                <w:color w:val="000000"/>
                <w:sz w:val="22"/>
              </w:rPr>
              <w:t>2022</w:t>
            </w:r>
            <w:r>
              <w:rPr>
                <w:rFonts w:ascii="Times New Roman" w:hAnsi="Times New Roman" w:cs="Times New Roman" w:hint="eastAsia"/>
                <w:b/>
                <w:bCs/>
                <w:color w:val="000000"/>
                <w:sz w:val="22"/>
                <w:szCs w:val="22"/>
              </w:rPr>
              <w:t>年度）</w:t>
            </w:r>
          </w:p>
        </w:tc>
      </w:tr>
      <w:tr w:rsidR="0092223C" w:rsidTr="003F6430">
        <w:trPr>
          <w:trHeight w:val="285"/>
        </w:trPr>
        <w:tc>
          <w:tcPr>
            <w:tcW w:w="62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项目名称</w:t>
            </w:r>
          </w:p>
        </w:tc>
        <w:tc>
          <w:tcPr>
            <w:tcW w:w="4374" w:type="pct"/>
            <w:gridSpan w:val="1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《朝阳兰台》报编印</w:t>
            </w:r>
          </w:p>
        </w:tc>
      </w:tr>
      <w:tr w:rsidR="0092223C" w:rsidTr="003F6430">
        <w:trPr>
          <w:trHeight w:val="285"/>
        </w:trPr>
        <w:tc>
          <w:tcPr>
            <w:tcW w:w="62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主管部门</w:t>
            </w:r>
          </w:p>
        </w:tc>
        <w:tc>
          <w:tcPr>
            <w:tcW w:w="1813"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区志业务科</w:t>
            </w:r>
          </w:p>
        </w:tc>
        <w:tc>
          <w:tcPr>
            <w:tcW w:w="55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实施单位</w:t>
            </w:r>
          </w:p>
        </w:tc>
        <w:tc>
          <w:tcPr>
            <w:tcW w:w="2005"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北京市朝阳区档案馆</w:t>
            </w:r>
          </w:p>
        </w:tc>
      </w:tr>
      <w:tr w:rsidR="0092223C" w:rsidTr="003F6430">
        <w:trPr>
          <w:trHeight w:val="285"/>
        </w:trPr>
        <w:tc>
          <w:tcPr>
            <w:tcW w:w="62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项目负责人</w:t>
            </w:r>
          </w:p>
        </w:tc>
        <w:tc>
          <w:tcPr>
            <w:tcW w:w="1813"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王源</w:t>
            </w:r>
          </w:p>
        </w:tc>
        <w:tc>
          <w:tcPr>
            <w:tcW w:w="55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联系电话</w:t>
            </w:r>
          </w:p>
        </w:tc>
        <w:tc>
          <w:tcPr>
            <w:tcW w:w="2005"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010-65094147</w:t>
            </w:r>
          </w:p>
        </w:tc>
      </w:tr>
      <w:tr w:rsidR="0092223C" w:rsidTr="003F6430">
        <w:trPr>
          <w:trHeight w:val="285"/>
        </w:trPr>
        <w:tc>
          <w:tcPr>
            <w:tcW w:w="626"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项目资金</w:t>
            </w:r>
            <w:r>
              <w:rPr>
                <w:rFonts w:ascii="Times New Roman" w:hAnsi="Times New Roman" w:cs="Times New Roman"/>
                <w:b/>
                <w:bCs/>
                <w:color w:val="000000"/>
                <w:sz w:val="18"/>
                <w:szCs w:val="18"/>
              </w:rPr>
              <w:br/>
            </w:r>
            <w:r>
              <w:rPr>
                <w:rFonts w:hint="eastAsia"/>
                <w:b/>
                <w:bCs/>
                <w:color w:val="000000"/>
                <w:sz w:val="18"/>
                <w:szCs w:val="18"/>
              </w:rPr>
              <w:t>（万元）</w:t>
            </w:r>
          </w:p>
        </w:tc>
        <w:tc>
          <w:tcPr>
            <w:tcW w:w="81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41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年初预算数</w:t>
            </w:r>
          </w:p>
        </w:tc>
        <w:tc>
          <w:tcPr>
            <w:tcW w:w="58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全年预算数</w:t>
            </w:r>
          </w:p>
        </w:tc>
        <w:tc>
          <w:tcPr>
            <w:tcW w:w="55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全年执行数</w:t>
            </w:r>
          </w:p>
        </w:tc>
        <w:tc>
          <w:tcPr>
            <w:tcW w:w="18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执行率</w:t>
            </w:r>
          </w:p>
        </w:tc>
        <w:tc>
          <w:tcPr>
            <w:tcW w:w="151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r>
      <w:tr w:rsidR="0092223C" w:rsidTr="003F6430">
        <w:trPr>
          <w:trHeight w:val="28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81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both"/>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年度资金总额</w:t>
            </w:r>
          </w:p>
        </w:tc>
        <w:tc>
          <w:tcPr>
            <w:tcW w:w="41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27.8</w:t>
            </w:r>
          </w:p>
        </w:tc>
        <w:tc>
          <w:tcPr>
            <w:tcW w:w="58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27.8</w:t>
            </w:r>
          </w:p>
        </w:tc>
        <w:tc>
          <w:tcPr>
            <w:tcW w:w="55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27.8</w:t>
            </w:r>
          </w:p>
        </w:tc>
        <w:tc>
          <w:tcPr>
            <w:tcW w:w="18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51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r>
      <w:tr w:rsidR="0092223C" w:rsidTr="003F6430">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81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其中：当年财政拨款</w:t>
            </w:r>
          </w:p>
        </w:tc>
        <w:tc>
          <w:tcPr>
            <w:tcW w:w="41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27.8</w:t>
            </w:r>
          </w:p>
        </w:tc>
        <w:tc>
          <w:tcPr>
            <w:tcW w:w="58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27.8</w:t>
            </w:r>
          </w:p>
        </w:tc>
        <w:tc>
          <w:tcPr>
            <w:tcW w:w="55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27.8</w:t>
            </w:r>
          </w:p>
        </w:tc>
        <w:tc>
          <w:tcPr>
            <w:tcW w:w="18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51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3F6430">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81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hint="eastAsia"/>
                <w:b/>
                <w:bCs/>
                <w:color w:val="000000"/>
                <w:sz w:val="18"/>
                <w:szCs w:val="18"/>
              </w:rPr>
              <w:t>上年结转资金</w:t>
            </w:r>
          </w:p>
        </w:tc>
        <w:tc>
          <w:tcPr>
            <w:tcW w:w="41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8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5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8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51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3F6430">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81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hint="eastAsia"/>
                <w:b/>
                <w:bCs/>
                <w:color w:val="000000"/>
                <w:sz w:val="18"/>
                <w:szCs w:val="18"/>
              </w:rPr>
              <w:t>其他资金</w:t>
            </w:r>
          </w:p>
        </w:tc>
        <w:tc>
          <w:tcPr>
            <w:tcW w:w="41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8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5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8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51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3F6430">
        <w:trPr>
          <w:trHeight w:val="285"/>
        </w:trPr>
        <w:tc>
          <w:tcPr>
            <w:tcW w:w="197"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年度总体目标</w:t>
            </w:r>
          </w:p>
        </w:tc>
        <w:tc>
          <w:tcPr>
            <w:tcW w:w="2242"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预期目标</w:t>
            </w:r>
          </w:p>
        </w:tc>
        <w:tc>
          <w:tcPr>
            <w:tcW w:w="2561"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实际完成情况</w:t>
            </w:r>
          </w:p>
        </w:tc>
      </w:tr>
      <w:tr w:rsidR="0092223C" w:rsidTr="003F6430">
        <w:trPr>
          <w:trHeight w:val="5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2242"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刊登档案方志业务资讯、理论文章、朝阳地情等，宣传档案方志文化。</w:t>
            </w:r>
          </w:p>
        </w:tc>
        <w:tc>
          <w:tcPr>
            <w:tcW w:w="2561"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color w:val="000000"/>
                <w:sz w:val="18"/>
                <w:szCs w:val="18"/>
              </w:rPr>
            </w:pPr>
            <w:r>
              <w:rPr>
                <w:rFonts w:hint="eastAsia"/>
                <w:color w:val="000000"/>
                <w:sz w:val="18"/>
                <w:szCs w:val="18"/>
              </w:rPr>
              <w:t>每期报纸编印2000份，符合报纸印装质量要求，宣传成本中，报纸发放率高，读者满意度高。</w:t>
            </w:r>
          </w:p>
        </w:tc>
      </w:tr>
      <w:tr w:rsidR="0092223C" w:rsidTr="003F6430">
        <w:trPr>
          <w:trHeight w:val="270"/>
        </w:trPr>
        <w:tc>
          <w:tcPr>
            <w:tcW w:w="197"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绩</w:t>
            </w:r>
            <w:r>
              <w:rPr>
                <w:rFonts w:hint="eastAsia"/>
                <w:b/>
                <w:bCs/>
                <w:color w:val="000000"/>
                <w:sz w:val="18"/>
                <w:szCs w:val="18"/>
              </w:rPr>
              <w:br/>
              <w:t>效</w:t>
            </w:r>
            <w:r>
              <w:rPr>
                <w:rFonts w:hint="eastAsia"/>
                <w:b/>
                <w:bCs/>
                <w:color w:val="000000"/>
                <w:sz w:val="18"/>
                <w:szCs w:val="18"/>
              </w:rPr>
              <w:br/>
              <w:t>指</w:t>
            </w:r>
            <w:r>
              <w:rPr>
                <w:rFonts w:hint="eastAsia"/>
                <w:b/>
                <w:bCs/>
                <w:color w:val="000000"/>
                <w:sz w:val="18"/>
                <w:szCs w:val="18"/>
              </w:rPr>
              <w:br/>
              <w:t>标</w:t>
            </w:r>
          </w:p>
        </w:tc>
        <w:tc>
          <w:tcPr>
            <w:tcW w:w="429"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一级指标</w:t>
            </w:r>
          </w:p>
        </w:tc>
        <w:tc>
          <w:tcPr>
            <w:tcW w:w="440"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二级指标</w:t>
            </w:r>
          </w:p>
        </w:tc>
        <w:tc>
          <w:tcPr>
            <w:tcW w:w="863"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三级指标</w:t>
            </w:r>
          </w:p>
        </w:tc>
        <w:tc>
          <w:tcPr>
            <w:tcW w:w="51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w:t>
            </w:r>
          </w:p>
        </w:tc>
        <w:tc>
          <w:tcPr>
            <w:tcW w:w="45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w:t>
            </w:r>
          </w:p>
        </w:tc>
        <w:tc>
          <w:tcPr>
            <w:tcW w:w="290"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307"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c>
          <w:tcPr>
            <w:tcW w:w="1512"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偏差原因分析及改进措施</w:t>
            </w:r>
          </w:p>
        </w:tc>
      </w:tr>
      <w:tr w:rsidR="0092223C" w:rsidTr="003F6430">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1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指标值</w:t>
            </w:r>
          </w:p>
        </w:tc>
        <w:tc>
          <w:tcPr>
            <w:tcW w:w="45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完成值</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r>
      <w:tr w:rsidR="0092223C" w:rsidTr="003F6430">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29"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产出指标</w:t>
            </w:r>
          </w:p>
        </w:tc>
        <w:tc>
          <w:tcPr>
            <w:tcW w:w="44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数量指标</w:t>
            </w:r>
          </w:p>
        </w:tc>
        <w:tc>
          <w:tcPr>
            <w:tcW w:w="863"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每期报纸编印数量</w:t>
            </w:r>
          </w:p>
        </w:tc>
        <w:tc>
          <w:tcPr>
            <w:tcW w:w="51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2000</w:t>
            </w:r>
          </w:p>
        </w:tc>
        <w:tc>
          <w:tcPr>
            <w:tcW w:w="45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2000</w:t>
            </w:r>
          </w:p>
        </w:tc>
        <w:tc>
          <w:tcPr>
            <w:tcW w:w="29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3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12.5</w:t>
            </w:r>
          </w:p>
        </w:tc>
        <w:tc>
          <w:tcPr>
            <w:tcW w:w="151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3F6430">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44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质量指标</w:t>
            </w:r>
          </w:p>
        </w:tc>
        <w:tc>
          <w:tcPr>
            <w:tcW w:w="863"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符合报纸印装质量要求</w:t>
            </w:r>
          </w:p>
        </w:tc>
        <w:tc>
          <w:tcPr>
            <w:tcW w:w="51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cs="Times New Roman" w:hint="eastAsia"/>
                <w:color w:val="000000"/>
                <w:sz w:val="22"/>
              </w:rPr>
              <w:t>优</w:t>
            </w:r>
          </w:p>
        </w:tc>
        <w:tc>
          <w:tcPr>
            <w:tcW w:w="45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cs="Times New Roman" w:hint="eastAsia"/>
                <w:color w:val="000000"/>
                <w:sz w:val="22"/>
              </w:rPr>
              <w:t>优</w:t>
            </w:r>
          </w:p>
        </w:tc>
        <w:tc>
          <w:tcPr>
            <w:tcW w:w="29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3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12.5</w:t>
            </w:r>
          </w:p>
        </w:tc>
        <w:tc>
          <w:tcPr>
            <w:tcW w:w="151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3F6430">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44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时效指标</w:t>
            </w:r>
          </w:p>
        </w:tc>
        <w:tc>
          <w:tcPr>
            <w:tcW w:w="863"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工作进度</w:t>
            </w:r>
          </w:p>
        </w:tc>
        <w:tc>
          <w:tcPr>
            <w:tcW w:w="51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45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29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151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3F6430">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44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成本指标</w:t>
            </w:r>
          </w:p>
        </w:tc>
        <w:tc>
          <w:tcPr>
            <w:tcW w:w="863"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color w:val="000000"/>
                <w:sz w:val="18"/>
                <w:szCs w:val="18"/>
              </w:rPr>
            </w:pPr>
            <w:r>
              <w:rPr>
                <w:rFonts w:ascii="Times New Roman" w:hAnsi="Times New Roman" w:cs="Times New Roman" w:hint="eastAsia"/>
                <w:color w:val="000000"/>
                <w:sz w:val="18"/>
                <w:szCs w:val="18"/>
              </w:rPr>
              <w:t>宣传成本</w:t>
            </w:r>
          </w:p>
        </w:tc>
        <w:tc>
          <w:tcPr>
            <w:tcW w:w="51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cs="Times New Roman" w:hint="eastAsia"/>
                <w:color w:val="000000"/>
                <w:sz w:val="22"/>
              </w:rPr>
              <w:t>中</w:t>
            </w:r>
          </w:p>
        </w:tc>
        <w:tc>
          <w:tcPr>
            <w:tcW w:w="45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cs="Times New Roman" w:hint="eastAsia"/>
                <w:color w:val="000000"/>
                <w:sz w:val="22"/>
              </w:rPr>
              <w:t>中</w:t>
            </w:r>
          </w:p>
        </w:tc>
        <w:tc>
          <w:tcPr>
            <w:tcW w:w="29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151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3F6430">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2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效益指标</w:t>
            </w:r>
          </w:p>
        </w:tc>
        <w:tc>
          <w:tcPr>
            <w:tcW w:w="44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社会效益</w:t>
            </w:r>
          </w:p>
        </w:tc>
        <w:tc>
          <w:tcPr>
            <w:tcW w:w="863"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报纸发放率</w:t>
            </w:r>
          </w:p>
        </w:tc>
        <w:tc>
          <w:tcPr>
            <w:tcW w:w="51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cs="Times New Roman" w:hint="eastAsia"/>
                <w:color w:val="000000"/>
                <w:sz w:val="22"/>
              </w:rPr>
              <w:t>高</w:t>
            </w:r>
          </w:p>
        </w:tc>
        <w:tc>
          <w:tcPr>
            <w:tcW w:w="45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cs="Times New Roman" w:hint="eastAsia"/>
                <w:color w:val="000000"/>
                <w:sz w:val="22"/>
              </w:rPr>
              <w:t>高</w:t>
            </w:r>
          </w:p>
        </w:tc>
        <w:tc>
          <w:tcPr>
            <w:tcW w:w="29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151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3F6430">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29"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满意度指标</w:t>
            </w:r>
          </w:p>
        </w:tc>
        <w:tc>
          <w:tcPr>
            <w:tcW w:w="44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服务对象满意度指标</w:t>
            </w:r>
          </w:p>
        </w:tc>
        <w:tc>
          <w:tcPr>
            <w:tcW w:w="863"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读者满意度</w:t>
            </w:r>
          </w:p>
        </w:tc>
        <w:tc>
          <w:tcPr>
            <w:tcW w:w="51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95</w:t>
            </w:r>
          </w:p>
        </w:tc>
        <w:tc>
          <w:tcPr>
            <w:tcW w:w="45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2"/>
                <w:szCs w:val="22"/>
              </w:rPr>
            </w:pPr>
            <w:r>
              <w:rPr>
                <w:rFonts w:ascii="Times New Roman" w:hAnsi="Times New Roman" w:cs="Times New Roman"/>
                <w:color w:val="000000"/>
                <w:sz w:val="22"/>
                <w:szCs w:val="22"/>
              </w:rPr>
              <w:t>95</w:t>
            </w:r>
          </w:p>
        </w:tc>
        <w:tc>
          <w:tcPr>
            <w:tcW w:w="29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151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3F6430">
        <w:trPr>
          <w:trHeight w:val="270"/>
        </w:trPr>
        <w:tc>
          <w:tcPr>
            <w:tcW w:w="2891" w:type="pct"/>
            <w:gridSpan w:val="8"/>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总分</w:t>
            </w:r>
          </w:p>
        </w:tc>
        <w:tc>
          <w:tcPr>
            <w:tcW w:w="290"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512" w:type="pct"/>
            <w:tcBorders>
              <w:top w:val="single" w:sz="4" w:space="0" w:color="000000"/>
              <w:left w:val="single" w:sz="4" w:space="0" w:color="000000"/>
              <w:bottom w:val="single" w:sz="4" w:space="0" w:color="000000"/>
              <w:right w:val="single" w:sz="4" w:space="0" w:color="000000"/>
            </w:tcBorders>
            <w:noWrap/>
            <w:vAlign w:val="center"/>
            <w:hideMark/>
          </w:tcPr>
          <w:p w:rsidR="0092223C" w:rsidRDefault="0092223C" w:rsidP="005B0336">
            <w:pPr>
              <w:rPr>
                <w:rFonts w:ascii="Times New Roman" w:eastAsia="Times New Roman" w:hAnsi="Times New Roman" w:cs="Times New Roman"/>
                <w:sz w:val="20"/>
                <w:szCs w:val="20"/>
              </w:rPr>
            </w:pPr>
          </w:p>
        </w:tc>
      </w:tr>
    </w:tbl>
    <w:p w:rsidR="0092223C" w:rsidRDefault="0092223C" w:rsidP="005B0336">
      <w:pPr>
        <w:widowControl w:val="0"/>
        <w:autoSpaceDE w:val="0"/>
        <w:jc w:val="both"/>
        <w:rPr>
          <w:rFonts w:ascii="仿宋_GB2312" w:eastAsia="仿宋_GB2312" w:hint="eastAsia"/>
          <w:kern w:val="2"/>
          <w:sz w:val="32"/>
          <w:szCs w:val="32"/>
        </w:rPr>
      </w:pPr>
    </w:p>
    <w:tbl>
      <w:tblPr>
        <w:tblW w:w="5000" w:type="pct"/>
        <w:tblLook w:val="04A0"/>
      </w:tblPr>
      <w:tblGrid>
        <w:gridCol w:w="397"/>
        <w:gridCol w:w="620"/>
        <w:gridCol w:w="688"/>
        <w:gridCol w:w="606"/>
        <w:gridCol w:w="690"/>
        <w:gridCol w:w="101"/>
        <w:gridCol w:w="854"/>
        <w:gridCol w:w="751"/>
        <w:gridCol w:w="207"/>
        <w:gridCol w:w="400"/>
        <w:gridCol w:w="640"/>
        <w:gridCol w:w="2583"/>
      </w:tblGrid>
      <w:tr w:rsidR="0092223C" w:rsidTr="003F6430">
        <w:trPr>
          <w:trHeight w:val="405"/>
        </w:trPr>
        <w:tc>
          <w:tcPr>
            <w:tcW w:w="5000" w:type="pct"/>
            <w:gridSpan w:val="12"/>
            <w:vAlign w:val="center"/>
            <w:hideMark/>
          </w:tcPr>
          <w:p w:rsidR="0092223C" w:rsidRDefault="0092223C" w:rsidP="005B0336">
            <w:pPr>
              <w:jc w:val="center"/>
              <w:rPr>
                <w:rFonts w:ascii="黑体" w:eastAsia="黑体" w:hAnsi="黑体"/>
                <w:color w:val="000000"/>
                <w:sz w:val="32"/>
                <w:szCs w:val="32"/>
              </w:rPr>
            </w:pPr>
            <w:r>
              <w:rPr>
                <w:rFonts w:ascii="黑体" w:eastAsia="黑体" w:hAnsi="黑体" w:hint="eastAsia"/>
                <w:color w:val="000000"/>
                <w:sz w:val="32"/>
                <w:szCs w:val="32"/>
              </w:rPr>
              <w:lastRenderedPageBreak/>
              <w:t>朝阳区项目支出绩效自评表</w:t>
            </w:r>
          </w:p>
        </w:tc>
      </w:tr>
      <w:tr w:rsidR="0092223C" w:rsidTr="003F6430">
        <w:trPr>
          <w:trHeight w:val="315"/>
        </w:trPr>
        <w:tc>
          <w:tcPr>
            <w:tcW w:w="5000" w:type="pct"/>
            <w:gridSpan w:val="12"/>
            <w:hideMark/>
          </w:tcPr>
          <w:p w:rsidR="0092223C" w:rsidRDefault="0092223C" w:rsidP="005B0336">
            <w:pPr>
              <w:jc w:val="center"/>
              <w:rPr>
                <w:rFonts w:ascii="Times New Roman" w:hAnsi="Times New Roman" w:cs="Times New Roman"/>
                <w:b/>
                <w:bCs/>
                <w:color w:val="000000"/>
                <w:sz w:val="22"/>
                <w:szCs w:val="22"/>
              </w:rPr>
            </w:pPr>
            <w:r>
              <w:rPr>
                <w:rFonts w:ascii="Times New Roman" w:hAnsi="Times New Roman" w:cs="Times New Roman" w:hint="eastAsia"/>
                <w:b/>
                <w:bCs/>
                <w:color w:val="000000"/>
                <w:sz w:val="22"/>
              </w:rPr>
              <w:t>（</w:t>
            </w:r>
            <w:r>
              <w:rPr>
                <w:rFonts w:cs="Times New Roman" w:hint="eastAsia"/>
                <w:b/>
                <w:bCs/>
                <w:color w:val="000000"/>
                <w:sz w:val="22"/>
              </w:rPr>
              <w:t>2022</w:t>
            </w:r>
            <w:r>
              <w:rPr>
                <w:rFonts w:ascii="Times New Roman" w:hAnsi="Times New Roman" w:cs="Times New Roman" w:hint="eastAsia"/>
                <w:b/>
                <w:bCs/>
                <w:color w:val="000000"/>
                <w:sz w:val="22"/>
              </w:rPr>
              <w:t>年度）</w:t>
            </w:r>
          </w:p>
        </w:tc>
      </w:tr>
      <w:tr w:rsidR="0092223C" w:rsidTr="007A1A05">
        <w:trPr>
          <w:trHeight w:val="285"/>
        </w:trPr>
        <w:tc>
          <w:tcPr>
            <w:tcW w:w="59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项目名称</w:t>
            </w:r>
          </w:p>
        </w:tc>
        <w:tc>
          <w:tcPr>
            <w:tcW w:w="4405" w:type="pct"/>
            <w:gridSpan w:val="1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档案整理清查</w:t>
            </w:r>
          </w:p>
        </w:tc>
      </w:tr>
      <w:tr w:rsidR="0092223C" w:rsidTr="007A1A05">
        <w:trPr>
          <w:trHeight w:val="285"/>
        </w:trPr>
        <w:tc>
          <w:tcPr>
            <w:tcW w:w="59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主管部门</w:t>
            </w:r>
          </w:p>
        </w:tc>
        <w:tc>
          <w:tcPr>
            <w:tcW w:w="1721"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保管科</w:t>
            </w:r>
          </w:p>
        </w:tc>
        <w:tc>
          <w:tcPr>
            <w:tcW w:w="5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实施单位</w:t>
            </w:r>
          </w:p>
        </w:tc>
        <w:tc>
          <w:tcPr>
            <w:tcW w:w="2124"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北京市朝阳区档案馆</w:t>
            </w:r>
          </w:p>
        </w:tc>
      </w:tr>
      <w:tr w:rsidR="0092223C" w:rsidTr="007A1A05">
        <w:trPr>
          <w:trHeight w:val="285"/>
        </w:trPr>
        <w:tc>
          <w:tcPr>
            <w:tcW w:w="59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项目负责人</w:t>
            </w:r>
          </w:p>
        </w:tc>
        <w:tc>
          <w:tcPr>
            <w:tcW w:w="1721"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张一</w:t>
            </w:r>
          </w:p>
        </w:tc>
        <w:tc>
          <w:tcPr>
            <w:tcW w:w="5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联系电话</w:t>
            </w:r>
          </w:p>
        </w:tc>
        <w:tc>
          <w:tcPr>
            <w:tcW w:w="2124"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010-65094122</w:t>
            </w:r>
          </w:p>
        </w:tc>
      </w:tr>
      <w:tr w:rsidR="0092223C" w:rsidTr="007A1A05">
        <w:trPr>
          <w:trHeight w:val="285"/>
        </w:trPr>
        <w:tc>
          <w:tcPr>
            <w:tcW w:w="595"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项目资金</w:t>
            </w:r>
            <w:r>
              <w:rPr>
                <w:rFonts w:ascii="Times New Roman" w:hAnsi="Times New Roman" w:cs="Times New Roman"/>
                <w:b/>
                <w:bCs/>
                <w:color w:val="000000"/>
                <w:sz w:val="18"/>
                <w:szCs w:val="18"/>
              </w:rPr>
              <w:br/>
            </w:r>
            <w:r>
              <w:rPr>
                <w:rFonts w:hint="eastAsia"/>
                <w:b/>
                <w:bCs/>
                <w:color w:val="000000"/>
                <w:sz w:val="18"/>
                <w:szCs w:val="18"/>
              </w:rPr>
              <w:t>（万元）</w:t>
            </w:r>
          </w:p>
        </w:tc>
        <w:tc>
          <w:tcPr>
            <w:tcW w:w="75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40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年初预算数</w:t>
            </w:r>
          </w:p>
        </w:tc>
        <w:tc>
          <w:tcPr>
            <w:tcW w:w="55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全年预算数</w:t>
            </w:r>
          </w:p>
        </w:tc>
        <w:tc>
          <w:tcPr>
            <w:tcW w:w="5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全年执行数</w:t>
            </w:r>
          </w:p>
        </w:tc>
        <w:tc>
          <w:tcPr>
            <w:tcW w:w="23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执行率</w:t>
            </w:r>
          </w:p>
        </w:tc>
        <w:tc>
          <w:tcPr>
            <w:tcW w:w="151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r>
      <w:tr w:rsidR="0092223C" w:rsidTr="007A1A05">
        <w:trPr>
          <w:trHeight w:val="28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75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both"/>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年度资金总额</w:t>
            </w:r>
          </w:p>
        </w:tc>
        <w:tc>
          <w:tcPr>
            <w:tcW w:w="40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16.6</w:t>
            </w:r>
          </w:p>
        </w:tc>
        <w:tc>
          <w:tcPr>
            <w:tcW w:w="55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16.6</w:t>
            </w:r>
          </w:p>
        </w:tc>
        <w:tc>
          <w:tcPr>
            <w:tcW w:w="5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16.6</w:t>
            </w:r>
          </w:p>
        </w:tc>
        <w:tc>
          <w:tcPr>
            <w:tcW w:w="23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51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r>
      <w:tr w:rsidR="0092223C" w:rsidTr="007A1A05">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75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其中：当年财政拨款</w:t>
            </w:r>
          </w:p>
        </w:tc>
        <w:tc>
          <w:tcPr>
            <w:tcW w:w="40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16.6</w:t>
            </w:r>
          </w:p>
        </w:tc>
        <w:tc>
          <w:tcPr>
            <w:tcW w:w="55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16.6</w:t>
            </w:r>
          </w:p>
        </w:tc>
        <w:tc>
          <w:tcPr>
            <w:tcW w:w="5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16.6</w:t>
            </w:r>
          </w:p>
        </w:tc>
        <w:tc>
          <w:tcPr>
            <w:tcW w:w="23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51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7A1A05">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75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hint="eastAsia"/>
                <w:b/>
                <w:bCs/>
                <w:color w:val="000000"/>
                <w:sz w:val="18"/>
                <w:szCs w:val="18"/>
              </w:rPr>
              <w:t>上年结转资金</w:t>
            </w:r>
          </w:p>
        </w:tc>
        <w:tc>
          <w:tcPr>
            <w:tcW w:w="40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5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23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51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7A1A05">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75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hint="eastAsia"/>
                <w:b/>
                <w:bCs/>
                <w:color w:val="000000"/>
                <w:sz w:val="18"/>
                <w:szCs w:val="18"/>
              </w:rPr>
              <w:t>其他资金</w:t>
            </w:r>
          </w:p>
        </w:tc>
        <w:tc>
          <w:tcPr>
            <w:tcW w:w="40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58"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6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23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51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7A1A05">
        <w:trPr>
          <w:trHeight w:val="285"/>
        </w:trPr>
        <w:tc>
          <w:tcPr>
            <w:tcW w:w="233"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年度总体目标</w:t>
            </w:r>
          </w:p>
        </w:tc>
        <w:tc>
          <w:tcPr>
            <w:tcW w:w="2083"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预期目标</w:t>
            </w:r>
          </w:p>
        </w:tc>
        <w:tc>
          <w:tcPr>
            <w:tcW w:w="2684"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实际完成情况</w:t>
            </w:r>
          </w:p>
        </w:tc>
      </w:tr>
      <w:tr w:rsidR="0092223C" w:rsidTr="007A1A05">
        <w:trPr>
          <w:trHeight w:val="20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2083"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挖掘馆藏资源，分类别、重要程度等制作数码照片数据库，为新馆展览、志书编纂等提供保障</w:t>
            </w:r>
          </w:p>
        </w:tc>
        <w:tc>
          <w:tcPr>
            <w:tcW w:w="2684"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color w:val="000000"/>
                <w:sz w:val="18"/>
                <w:szCs w:val="18"/>
              </w:rPr>
            </w:pPr>
            <w:r>
              <w:rPr>
                <w:rFonts w:hint="eastAsia"/>
                <w:color w:val="000000"/>
                <w:sz w:val="18"/>
                <w:szCs w:val="18"/>
              </w:rPr>
              <w:t>已完成档案整理清查，工作验收，质量符合要求，验收通过，验收人员满意度100%；工作效果显著，对业务工作发展有正面影响。</w:t>
            </w:r>
          </w:p>
        </w:tc>
      </w:tr>
      <w:tr w:rsidR="0092223C" w:rsidTr="007A1A05">
        <w:trPr>
          <w:trHeight w:val="270"/>
        </w:trPr>
        <w:tc>
          <w:tcPr>
            <w:tcW w:w="233"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绩</w:t>
            </w:r>
            <w:r>
              <w:rPr>
                <w:rFonts w:hint="eastAsia"/>
                <w:b/>
                <w:bCs/>
                <w:color w:val="000000"/>
                <w:sz w:val="18"/>
                <w:szCs w:val="18"/>
              </w:rPr>
              <w:br/>
              <w:t>效</w:t>
            </w:r>
            <w:r>
              <w:rPr>
                <w:rFonts w:hint="eastAsia"/>
                <w:b/>
                <w:bCs/>
                <w:color w:val="000000"/>
                <w:sz w:val="18"/>
                <w:szCs w:val="18"/>
              </w:rPr>
              <w:br/>
              <w:t>指</w:t>
            </w:r>
            <w:r>
              <w:rPr>
                <w:rFonts w:hint="eastAsia"/>
                <w:b/>
                <w:bCs/>
                <w:color w:val="000000"/>
                <w:sz w:val="18"/>
                <w:szCs w:val="18"/>
              </w:rPr>
              <w:br/>
              <w:t>标</w:t>
            </w:r>
          </w:p>
        </w:tc>
        <w:tc>
          <w:tcPr>
            <w:tcW w:w="363"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一级指标</w:t>
            </w:r>
          </w:p>
        </w:tc>
        <w:tc>
          <w:tcPr>
            <w:tcW w:w="403"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二级指标</w:t>
            </w:r>
          </w:p>
        </w:tc>
        <w:tc>
          <w:tcPr>
            <w:tcW w:w="818"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三级指标</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w:t>
            </w:r>
          </w:p>
        </w:tc>
        <w:tc>
          <w:tcPr>
            <w:tcW w:w="44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w:t>
            </w:r>
          </w:p>
        </w:tc>
        <w:tc>
          <w:tcPr>
            <w:tcW w:w="354"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375"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c>
          <w:tcPr>
            <w:tcW w:w="1515"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偏差原因分析及改进措施</w:t>
            </w:r>
          </w:p>
        </w:tc>
      </w:tr>
      <w:tr w:rsidR="0092223C" w:rsidTr="00AC1D53">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指标值</w:t>
            </w:r>
          </w:p>
        </w:tc>
        <w:tc>
          <w:tcPr>
            <w:tcW w:w="44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完成值</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r>
      <w:tr w:rsidR="0092223C" w:rsidTr="007A1A05">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363"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产出指标</w:t>
            </w:r>
          </w:p>
        </w:tc>
        <w:tc>
          <w:tcPr>
            <w:tcW w:w="40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数量指标</w:t>
            </w:r>
          </w:p>
        </w:tc>
        <w:tc>
          <w:tcPr>
            <w:tcW w:w="818"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档案件数</w:t>
            </w:r>
          </w:p>
        </w:tc>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44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354"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151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7A1A05">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40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质量指标</w:t>
            </w:r>
          </w:p>
        </w:tc>
        <w:tc>
          <w:tcPr>
            <w:tcW w:w="818"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验收合格率</w:t>
            </w:r>
          </w:p>
        </w:tc>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4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54"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151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7A1A05">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403"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时效指标</w:t>
            </w:r>
          </w:p>
        </w:tc>
        <w:tc>
          <w:tcPr>
            <w:tcW w:w="818"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支出进度</w:t>
            </w:r>
          </w:p>
        </w:tc>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4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54"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151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7A1A05">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818"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工作进度</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4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54"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151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7A1A05">
        <w:trPr>
          <w:trHeight w:val="5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效益指标</w:t>
            </w:r>
          </w:p>
        </w:tc>
        <w:tc>
          <w:tcPr>
            <w:tcW w:w="40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社会效益</w:t>
            </w:r>
          </w:p>
        </w:tc>
        <w:tc>
          <w:tcPr>
            <w:tcW w:w="818"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对部门业务或整体事业发展的正面影响</w:t>
            </w:r>
          </w:p>
        </w:tc>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color w:val="000000"/>
                <w:sz w:val="20"/>
                <w:szCs w:val="20"/>
              </w:rPr>
            </w:pPr>
            <w:r>
              <w:rPr>
                <w:rFonts w:hint="eastAsia"/>
                <w:color w:val="000000"/>
                <w:sz w:val="20"/>
                <w:szCs w:val="20"/>
              </w:rPr>
              <w:t>高</w:t>
            </w:r>
          </w:p>
        </w:tc>
        <w:tc>
          <w:tcPr>
            <w:tcW w:w="44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color w:val="000000"/>
                <w:sz w:val="20"/>
                <w:szCs w:val="20"/>
              </w:rPr>
            </w:pPr>
            <w:r>
              <w:rPr>
                <w:rFonts w:hint="eastAsia"/>
                <w:color w:val="000000"/>
                <w:sz w:val="20"/>
                <w:szCs w:val="20"/>
              </w:rPr>
              <w:t>高</w:t>
            </w:r>
          </w:p>
        </w:tc>
        <w:tc>
          <w:tcPr>
            <w:tcW w:w="354"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51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7A1A05">
        <w:trPr>
          <w:trHeight w:val="5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满意度</w:t>
            </w:r>
          </w:p>
        </w:tc>
        <w:tc>
          <w:tcPr>
            <w:tcW w:w="40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服务对象满意度指标</w:t>
            </w:r>
          </w:p>
        </w:tc>
        <w:tc>
          <w:tcPr>
            <w:tcW w:w="818"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服务对象满意度指标</w:t>
            </w:r>
          </w:p>
        </w:tc>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44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354"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51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7A1A05">
        <w:trPr>
          <w:trHeight w:val="270"/>
        </w:trPr>
        <w:tc>
          <w:tcPr>
            <w:tcW w:w="2756" w:type="pct"/>
            <w:gridSpan w:val="8"/>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总分</w:t>
            </w:r>
          </w:p>
        </w:tc>
        <w:tc>
          <w:tcPr>
            <w:tcW w:w="354"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100</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515" w:type="pct"/>
            <w:tcBorders>
              <w:top w:val="single" w:sz="4" w:space="0" w:color="000000"/>
              <w:left w:val="single" w:sz="4" w:space="0" w:color="000000"/>
              <w:bottom w:val="single" w:sz="4" w:space="0" w:color="000000"/>
              <w:right w:val="single" w:sz="4" w:space="0" w:color="000000"/>
            </w:tcBorders>
            <w:noWrap/>
            <w:vAlign w:val="center"/>
            <w:hideMark/>
          </w:tcPr>
          <w:p w:rsidR="0092223C" w:rsidRDefault="0092223C" w:rsidP="005B0336">
            <w:pPr>
              <w:rPr>
                <w:rFonts w:ascii="Times New Roman" w:eastAsia="Times New Roman" w:hAnsi="Times New Roman" w:cs="Times New Roman"/>
                <w:sz w:val="20"/>
                <w:szCs w:val="20"/>
              </w:rPr>
            </w:pPr>
          </w:p>
        </w:tc>
      </w:tr>
    </w:tbl>
    <w:p w:rsidR="007A1A05" w:rsidRDefault="007A1A05">
      <w:r>
        <w:br w:type="page"/>
      </w:r>
    </w:p>
    <w:tbl>
      <w:tblPr>
        <w:tblW w:w="5000" w:type="pct"/>
        <w:tblLook w:val="04A0"/>
      </w:tblPr>
      <w:tblGrid>
        <w:gridCol w:w="398"/>
        <w:gridCol w:w="755"/>
        <w:gridCol w:w="775"/>
        <w:gridCol w:w="645"/>
        <w:gridCol w:w="734"/>
        <w:gridCol w:w="96"/>
        <w:gridCol w:w="912"/>
        <w:gridCol w:w="808"/>
        <w:gridCol w:w="201"/>
        <w:gridCol w:w="401"/>
        <w:gridCol w:w="895"/>
        <w:gridCol w:w="1917"/>
      </w:tblGrid>
      <w:tr w:rsidR="0092223C" w:rsidTr="003F6430">
        <w:trPr>
          <w:trHeight w:val="405"/>
        </w:trPr>
        <w:tc>
          <w:tcPr>
            <w:tcW w:w="5000" w:type="pct"/>
            <w:gridSpan w:val="12"/>
            <w:vAlign w:val="center"/>
            <w:hideMark/>
          </w:tcPr>
          <w:p w:rsidR="0092223C" w:rsidRDefault="0092223C" w:rsidP="005B0336">
            <w:pPr>
              <w:jc w:val="center"/>
              <w:rPr>
                <w:rFonts w:ascii="黑体" w:eastAsia="黑体" w:hAnsi="黑体"/>
                <w:color w:val="000000"/>
                <w:sz w:val="32"/>
                <w:szCs w:val="32"/>
              </w:rPr>
            </w:pPr>
            <w:r>
              <w:rPr>
                <w:rFonts w:ascii="黑体" w:eastAsia="黑体" w:hAnsi="黑体" w:hint="eastAsia"/>
                <w:color w:val="000000"/>
                <w:sz w:val="32"/>
                <w:szCs w:val="32"/>
              </w:rPr>
              <w:lastRenderedPageBreak/>
              <w:t>朝阳区项目支出绩效自评表</w:t>
            </w:r>
          </w:p>
        </w:tc>
      </w:tr>
      <w:tr w:rsidR="0092223C" w:rsidTr="003F6430">
        <w:trPr>
          <w:trHeight w:val="315"/>
        </w:trPr>
        <w:tc>
          <w:tcPr>
            <w:tcW w:w="5000" w:type="pct"/>
            <w:gridSpan w:val="12"/>
            <w:hideMark/>
          </w:tcPr>
          <w:p w:rsidR="0092223C" w:rsidRDefault="0092223C" w:rsidP="005B0336">
            <w:pPr>
              <w:jc w:val="center"/>
              <w:rPr>
                <w:rFonts w:ascii="Times New Roman" w:hAnsi="Times New Roman" w:cs="Times New Roman"/>
                <w:b/>
                <w:bCs/>
                <w:color w:val="000000"/>
                <w:sz w:val="22"/>
                <w:szCs w:val="22"/>
              </w:rPr>
            </w:pPr>
            <w:r>
              <w:rPr>
                <w:rFonts w:ascii="Times New Roman" w:hAnsi="Times New Roman" w:cs="Times New Roman" w:hint="eastAsia"/>
                <w:b/>
                <w:bCs/>
                <w:color w:val="000000"/>
                <w:sz w:val="22"/>
              </w:rPr>
              <w:t>（</w:t>
            </w:r>
            <w:r>
              <w:rPr>
                <w:rFonts w:cs="Times New Roman" w:hint="eastAsia"/>
                <w:b/>
                <w:bCs/>
                <w:color w:val="000000"/>
                <w:sz w:val="22"/>
              </w:rPr>
              <w:t>2022</w:t>
            </w:r>
            <w:r>
              <w:rPr>
                <w:rFonts w:ascii="Times New Roman" w:hAnsi="Times New Roman" w:cs="Times New Roman" w:hint="eastAsia"/>
                <w:b/>
                <w:bCs/>
                <w:color w:val="000000"/>
                <w:sz w:val="22"/>
              </w:rPr>
              <w:t>年度）</w:t>
            </w:r>
          </w:p>
        </w:tc>
      </w:tr>
      <w:tr w:rsidR="0092223C" w:rsidTr="00AC1D53">
        <w:trPr>
          <w:trHeight w:val="285"/>
        </w:trPr>
        <w:tc>
          <w:tcPr>
            <w:tcW w:w="67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项目名称</w:t>
            </w:r>
          </w:p>
        </w:tc>
        <w:tc>
          <w:tcPr>
            <w:tcW w:w="4325" w:type="pct"/>
            <w:gridSpan w:val="1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影像资料征集</w:t>
            </w:r>
          </w:p>
        </w:tc>
      </w:tr>
      <w:tr w:rsidR="0092223C" w:rsidTr="007A1A05">
        <w:trPr>
          <w:trHeight w:val="285"/>
        </w:trPr>
        <w:tc>
          <w:tcPr>
            <w:tcW w:w="67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主管部门</w:t>
            </w:r>
          </w:p>
        </w:tc>
        <w:tc>
          <w:tcPr>
            <w:tcW w:w="1851"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收集科</w:t>
            </w:r>
          </w:p>
        </w:tc>
        <w:tc>
          <w:tcPr>
            <w:tcW w:w="59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实施单位</w:t>
            </w:r>
          </w:p>
        </w:tc>
        <w:tc>
          <w:tcPr>
            <w:tcW w:w="1883"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北京市朝阳区档案馆</w:t>
            </w:r>
          </w:p>
        </w:tc>
      </w:tr>
      <w:tr w:rsidR="0092223C" w:rsidTr="007A1A05">
        <w:trPr>
          <w:trHeight w:val="285"/>
        </w:trPr>
        <w:tc>
          <w:tcPr>
            <w:tcW w:w="675"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项目负责人</w:t>
            </w:r>
          </w:p>
        </w:tc>
        <w:tc>
          <w:tcPr>
            <w:tcW w:w="1851"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梁璐</w:t>
            </w:r>
          </w:p>
        </w:tc>
        <w:tc>
          <w:tcPr>
            <w:tcW w:w="59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联系电话</w:t>
            </w:r>
          </w:p>
        </w:tc>
        <w:tc>
          <w:tcPr>
            <w:tcW w:w="1883"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010-65094833</w:t>
            </w:r>
          </w:p>
        </w:tc>
      </w:tr>
      <w:tr w:rsidR="0092223C" w:rsidTr="007A1A05">
        <w:trPr>
          <w:trHeight w:val="285"/>
        </w:trPr>
        <w:tc>
          <w:tcPr>
            <w:tcW w:w="675"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项目资金</w:t>
            </w:r>
            <w:r>
              <w:rPr>
                <w:rFonts w:ascii="Times New Roman" w:hAnsi="Times New Roman" w:cs="Times New Roman"/>
                <w:b/>
                <w:bCs/>
                <w:color w:val="000000"/>
                <w:sz w:val="18"/>
                <w:szCs w:val="18"/>
              </w:rPr>
              <w:br/>
            </w:r>
            <w:r>
              <w:rPr>
                <w:rFonts w:hint="eastAsia"/>
                <w:b/>
                <w:bCs/>
                <w:color w:val="000000"/>
                <w:sz w:val="18"/>
                <w:szCs w:val="18"/>
              </w:rPr>
              <w:t>（万元）</w:t>
            </w:r>
          </w:p>
        </w:tc>
        <w:tc>
          <w:tcPr>
            <w:tcW w:w="83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43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年初预算数</w:t>
            </w:r>
          </w:p>
        </w:tc>
        <w:tc>
          <w:tcPr>
            <w:tcW w:w="58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全年预算数</w:t>
            </w:r>
          </w:p>
        </w:tc>
        <w:tc>
          <w:tcPr>
            <w:tcW w:w="59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全年执行数</w:t>
            </w:r>
          </w:p>
        </w:tc>
        <w:tc>
          <w:tcPr>
            <w:tcW w:w="23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52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执行率</w:t>
            </w:r>
          </w:p>
        </w:tc>
        <w:tc>
          <w:tcPr>
            <w:tcW w:w="112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r>
      <w:tr w:rsidR="0092223C" w:rsidTr="007A1A05">
        <w:trPr>
          <w:trHeight w:val="28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83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both"/>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年度资金总额</w:t>
            </w:r>
          </w:p>
        </w:tc>
        <w:tc>
          <w:tcPr>
            <w:tcW w:w="43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58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59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11.89628</w:t>
            </w:r>
          </w:p>
        </w:tc>
        <w:tc>
          <w:tcPr>
            <w:tcW w:w="23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w:t>
            </w:r>
          </w:p>
        </w:tc>
        <w:tc>
          <w:tcPr>
            <w:tcW w:w="52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99%</w:t>
            </w:r>
          </w:p>
        </w:tc>
        <w:tc>
          <w:tcPr>
            <w:tcW w:w="112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9.913566667</w:t>
            </w:r>
          </w:p>
        </w:tc>
      </w:tr>
      <w:tr w:rsidR="0092223C" w:rsidTr="007A1A05">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83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其中：当年财政拨款</w:t>
            </w:r>
          </w:p>
        </w:tc>
        <w:tc>
          <w:tcPr>
            <w:tcW w:w="43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58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59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11.89628</w:t>
            </w:r>
          </w:p>
        </w:tc>
        <w:tc>
          <w:tcPr>
            <w:tcW w:w="23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2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12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7A1A05">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83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hint="eastAsia"/>
                <w:b/>
                <w:bCs/>
                <w:color w:val="000000"/>
                <w:sz w:val="18"/>
                <w:szCs w:val="18"/>
              </w:rPr>
              <w:t>上年结转资金</w:t>
            </w:r>
          </w:p>
        </w:tc>
        <w:tc>
          <w:tcPr>
            <w:tcW w:w="43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8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9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23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2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12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7A1A05">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832"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hint="eastAsia"/>
                <w:b/>
                <w:bCs/>
                <w:color w:val="000000"/>
                <w:sz w:val="18"/>
                <w:szCs w:val="18"/>
              </w:rPr>
              <w:t>其他资金</w:t>
            </w:r>
          </w:p>
        </w:tc>
        <w:tc>
          <w:tcPr>
            <w:tcW w:w="430"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8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91"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23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2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12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7A1A05">
        <w:trPr>
          <w:trHeight w:val="285"/>
        </w:trPr>
        <w:tc>
          <w:tcPr>
            <w:tcW w:w="233"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年度总体目标</w:t>
            </w:r>
          </w:p>
        </w:tc>
        <w:tc>
          <w:tcPr>
            <w:tcW w:w="2294"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预期目标</w:t>
            </w:r>
          </w:p>
        </w:tc>
        <w:tc>
          <w:tcPr>
            <w:tcW w:w="2474"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实际完成情况</w:t>
            </w:r>
          </w:p>
        </w:tc>
      </w:tr>
      <w:tr w:rsidR="0092223C" w:rsidTr="007A1A05">
        <w:trPr>
          <w:trHeight w:val="15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2294"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向社会各界征集记录朝阳发展变迁的优秀摄影作品，留存反映朝阳区城乡建设成就、朝阳群众良好精神风貌的珍贵影像资料，丰富馆藏数量，完善馆藏结构。</w:t>
            </w:r>
          </w:p>
        </w:tc>
        <w:tc>
          <w:tcPr>
            <w:tcW w:w="2474"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本项目包括第七届“兰台杯·朝阳符号”——精彩朝阳，冬奥有我摄影征集大赛评选颁奖和向中国图片社购买反映朝阳发展变迁影像资料，涉及参赛者不少于50人，投稿作品、购买照片等图片档案资料不少于300张。</w:t>
            </w:r>
          </w:p>
        </w:tc>
      </w:tr>
      <w:tr w:rsidR="0092223C" w:rsidTr="007A1A05">
        <w:trPr>
          <w:trHeight w:val="270"/>
        </w:trPr>
        <w:tc>
          <w:tcPr>
            <w:tcW w:w="233"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绩</w:t>
            </w:r>
            <w:r>
              <w:rPr>
                <w:rFonts w:hint="eastAsia"/>
                <w:b/>
                <w:bCs/>
                <w:color w:val="000000"/>
                <w:sz w:val="18"/>
                <w:szCs w:val="18"/>
              </w:rPr>
              <w:br/>
              <w:t>效</w:t>
            </w:r>
            <w:r>
              <w:rPr>
                <w:rFonts w:hint="eastAsia"/>
                <w:b/>
                <w:bCs/>
                <w:color w:val="000000"/>
                <w:sz w:val="18"/>
                <w:szCs w:val="18"/>
              </w:rPr>
              <w:br/>
              <w:t>指</w:t>
            </w:r>
            <w:r>
              <w:rPr>
                <w:rFonts w:hint="eastAsia"/>
                <w:b/>
                <w:bCs/>
                <w:color w:val="000000"/>
                <w:sz w:val="18"/>
                <w:szCs w:val="18"/>
              </w:rPr>
              <w:br/>
              <w:t>标</w:t>
            </w:r>
          </w:p>
        </w:tc>
        <w:tc>
          <w:tcPr>
            <w:tcW w:w="442"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一级指标</w:t>
            </w:r>
          </w:p>
        </w:tc>
        <w:tc>
          <w:tcPr>
            <w:tcW w:w="454"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二级指标</w:t>
            </w:r>
          </w:p>
        </w:tc>
        <w:tc>
          <w:tcPr>
            <w:tcW w:w="864"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三级指标</w:t>
            </w:r>
          </w:p>
        </w:tc>
        <w:tc>
          <w:tcPr>
            <w:tcW w:w="53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w:t>
            </w:r>
          </w:p>
        </w:tc>
        <w:tc>
          <w:tcPr>
            <w:tcW w:w="47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w:t>
            </w:r>
          </w:p>
        </w:tc>
        <w:tc>
          <w:tcPr>
            <w:tcW w:w="353"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524"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c>
          <w:tcPr>
            <w:tcW w:w="1125"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偏差原因分析及改进措施</w:t>
            </w:r>
          </w:p>
        </w:tc>
      </w:tr>
      <w:tr w:rsidR="0092223C" w:rsidTr="007A1A05">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3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指标值</w:t>
            </w:r>
          </w:p>
        </w:tc>
        <w:tc>
          <w:tcPr>
            <w:tcW w:w="47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完成值</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r>
      <w:tr w:rsidR="0092223C" w:rsidTr="007A1A05">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42"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产出指标</w:t>
            </w:r>
          </w:p>
        </w:tc>
        <w:tc>
          <w:tcPr>
            <w:tcW w:w="45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数量指标</w:t>
            </w:r>
          </w:p>
        </w:tc>
        <w:tc>
          <w:tcPr>
            <w:tcW w:w="864"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展品数量</w:t>
            </w:r>
          </w:p>
        </w:tc>
        <w:tc>
          <w:tcPr>
            <w:tcW w:w="53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47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35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52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112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7A1A05">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45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质量指标</w:t>
            </w:r>
          </w:p>
        </w:tc>
        <w:tc>
          <w:tcPr>
            <w:tcW w:w="864"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活动安全保障情况</w:t>
            </w:r>
          </w:p>
        </w:tc>
        <w:tc>
          <w:tcPr>
            <w:tcW w:w="53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20"/>
                <w:szCs w:val="20"/>
              </w:rPr>
            </w:pPr>
            <w:r>
              <w:rPr>
                <w:rFonts w:hint="eastAsia"/>
                <w:color w:val="000000"/>
                <w:sz w:val="20"/>
                <w:szCs w:val="20"/>
              </w:rPr>
              <w:t>好</w:t>
            </w:r>
          </w:p>
        </w:tc>
        <w:tc>
          <w:tcPr>
            <w:tcW w:w="47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20"/>
                <w:szCs w:val="20"/>
              </w:rPr>
            </w:pPr>
            <w:r>
              <w:rPr>
                <w:rFonts w:hint="eastAsia"/>
                <w:color w:val="000000"/>
                <w:sz w:val="20"/>
                <w:szCs w:val="20"/>
              </w:rPr>
              <w:t>好</w:t>
            </w:r>
          </w:p>
        </w:tc>
        <w:tc>
          <w:tcPr>
            <w:tcW w:w="35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52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112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7A1A05">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45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时效指标</w:t>
            </w:r>
          </w:p>
        </w:tc>
        <w:tc>
          <w:tcPr>
            <w:tcW w:w="864"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支出进度</w:t>
            </w:r>
          </w:p>
        </w:tc>
        <w:tc>
          <w:tcPr>
            <w:tcW w:w="53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47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35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52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112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7A1A05">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45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成本指标</w:t>
            </w:r>
          </w:p>
        </w:tc>
        <w:tc>
          <w:tcPr>
            <w:tcW w:w="864"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其它劳务成本</w:t>
            </w:r>
          </w:p>
        </w:tc>
        <w:tc>
          <w:tcPr>
            <w:tcW w:w="53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47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35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52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112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7A1A05">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4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效益指标</w:t>
            </w:r>
          </w:p>
        </w:tc>
        <w:tc>
          <w:tcPr>
            <w:tcW w:w="45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社会效益</w:t>
            </w:r>
          </w:p>
        </w:tc>
        <w:tc>
          <w:tcPr>
            <w:tcW w:w="864"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活动参与人数</w:t>
            </w:r>
          </w:p>
        </w:tc>
        <w:tc>
          <w:tcPr>
            <w:tcW w:w="53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47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35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52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12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7A1A05">
        <w:trPr>
          <w:trHeight w:val="5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42"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满意度指标</w:t>
            </w:r>
          </w:p>
        </w:tc>
        <w:tc>
          <w:tcPr>
            <w:tcW w:w="45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服务对象满意度指标</w:t>
            </w:r>
          </w:p>
        </w:tc>
        <w:tc>
          <w:tcPr>
            <w:tcW w:w="864"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参与公众满意度</w:t>
            </w:r>
          </w:p>
        </w:tc>
        <w:tc>
          <w:tcPr>
            <w:tcW w:w="53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47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35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52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125"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7A1A05">
        <w:trPr>
          <w:trHeight w:val="270"/>
        </w:trPr>
        <w:tc>
          <w:tcPr>
            <w:tcW w:w="2999" w:type="pct"/>
            <w:gridSpan w:val="8"/>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总分</w:t>
            </w:r>
          </w:p>
        </w:tc>
        <w:tc>
          <w:tcPr>
            <w:tcW w:w="353"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100</w:t>
            </w:r>
          </w:p>
        </w:tc>
        <w:tc>
          <w:tcPr>
            <w:tcW w:w="524"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99.91357</w:t>
            </w:r>
          </w:p>
        </w:tc>
        <w:tc>
          <w:tcPr>
            <w:tcW w:w="1125" w:type="pct"/>
            <w:tcBorders>
              <w:top w:val="single" w:sz="4" w:space="0" w:color="000000"/>
              <w:left w:val="single" w:sz="4" w:space="0" w:color="000000"/>
              <w:bottom w:val="single" w:sz="4" w:space="0" w:color="000000"/>
              <w:right w:val="single" w:sz="4" w:space="0" w:color="000000"/>
            </w:tcBorders>
            <w:noWrap/>
            <w:vAlign w:val="center"/>
            <w:hideMark/>
          </w:tcPr>
          <w:p w:rsidR="0092223C" w:rsidRDefault="0092223C" w:rsidP="005B0336">
            <w:pPr>
              <w:rPr>
                <w:rFonts w:ascii="Times New Roman" w:eastAsia="Times New Roman" w:hAnsi="Times New Roman" w:cs="Times New Roman"/>
                <w:sz w:val="20"/>
                <w:szCs w:val="20"/>
              </w:rPr>
            </w:pPr>
          </w:p>
        </w:tc>
      </w:tr>
    </w:tbl>
    <w:p w:rsidR="0092223C" w:rsidRDefault="0092223C" w:rsidP="005B0336">
      <w:pPr>
        <w:widowControl w:val="0"/>
        <w:autoSpaceDE w:val="0"/>
        <w:jc w:val="both"/>
        <w:rPr>
          <w:rFonts w:ascii="仿宋_GB2312" w:eastAsia="仿宋_GB2312" w:hint="eastAsia"/>
          <w:kern w:val="2"/>
          <w:sz w:val="32"/>
          <w:szCs w:val="32"/>
        </w:rPr>
      </w:pPr>
    </w:p>
    <w:p w:rsidR="0092223C" w:rsidRDefault="0092223C" w:rsidP="005B0336">
      <w:pPr>
        <w:rPr>
          <w:rFonts w:ascii="仿宋_GB2312" w:eastAsia="仿宋_GB2312" w:hint="eastAsia"/>
          <w:kern w:val="2"/>
          <w:sz w:val="32"/>
          <w:szCs w:val="32"/>
        </w:rPr>
      </w:pPr>
      <w:r>
        <w:rPr>
          <w:rFonts w:ascii="仿宋_GB2312" w:eastAsia="仿宋_GB2312" w:hint="eastAsia"/>
          <w:kern w:val="2"/>
          <w:sz w:val="32"/>
          <w:szCs w:val="32"/>
        </w:rPr>
        <w:br w:type="page"/>
      </w:r>
    </w:p>
    <w:tbl>
      <w:tblPr>
        <w:tblW w:w="5000" w:type="pct"/>
        <w:tblLook w:val="04A0"/>
      </w:tblPr>
      <w:tblGrid>
        <w:gridCol w:w="397"/>
        <w:gridCol w:w="684"/>
        <w:gridCol w:w="821"/>
        <w:gridCol w:w="588"/>
        <w:gridCol w:w="665"/>
        <w:gridCol w:w="89"/>
        <w:gridCol w:w="822"/>
        <w:gridCol w:w="725"/>
        <w:gridCol w:w="203"/>
        <w:gridCol w:w="398"/>
        <w:gridCol w:w="636"/>
        <w:gridCol w:w="2509"/>
      </w:tblGrid>
      <w:tr w:rsidR="0092223C" w:rsidTr="003F6430">
        <w:trPr>
          <w:trHeight w:val="405"/>
        </w:trPr>
        <w:tc>
          <w:tcPr>
            <w:tcW w:w="5000" w:type="pct"/>
            <w:gridSpan w:val="12"/>
            <w:vAlign w:val="center"/>
            <w:hideMark/>
          </w:tcPr>
          <w:p w:rsidR="0092223C" w:rsidRDefault="0092223C" w:rsidP="005B0336">
            <w:pPr>
              <w:jc w:val="center"/>
              <w:rPr>
                <w:rFonts w:ascii="黑体" w:eastAsia="黑体" w:hAnsi="黑体"/>
                <w:color w:val="000000"/>
                <w:sz w:val="32"/>
                <w:szCs w:val="32"/>
              </w:rPr>
            </w:pPr>
            <w:r>
              <w:rPr>
                <w:rFonts w:ascii="黑体" w:eastAsia="黑体" w:hAnsi="黑体" w:hint="eastAsia"/>
                <w:color w:val="000000"/>
                <w:sz w:val="32"/>
                <w:szCs w:val="32"/>
              </w:rPr>
              <w:lastRenderedPageBreak/>
              <w:t>朝阳区项目支出绩效自评表</w:t>
            </w:r>
          </w:p>
        </w:tc>
      </w:tr>
      <w:tr w:rsidR="0092223C" w:rsidTr="003F6430">
        <w:trPr>
          <w:trHeight w:val="315"/>
        </w:trPr>
        <w:tc>
          <w:tcPr>
            <w:tcW w:w="5000" w:type="pct"/>
            <w:gridSpan w:val="12"/>
            <w:hideMark/>
          </w:tcPr>
          <w:p w:rsidR="0092223C" w:rsidRDefault="0092223C" w:rsidP="005B0336">
            <w:pPr>
              <w:jc w:val="center"/>
              <w:rPr>
                <w:rFonts w:ascii="Times New Roman" w:hAnsi="Times New Roman" w:cs="Times New Roman"/>
                <w:b/>
                <w:bCs/>
                <w:color w:val="000000"/>
                <w:sz w:val="22"/>
                <w:szCs w:val="22"/>
              </w:rPr>
            </w:pPr>
            <w:r>
              <w:rPr>
                <w:rFonts w:ascii="Times New Roman" w:hAnsi="Times New Roman" w:cs="Times New Roman" w:hint="eastAsia"/>
                <w:b/>
                <w:bCs/>
                <w:color w:val="000000"/>
                <w:sz w:val="22"/>
                <w:szCs w:val="22"/>
              </w:rPr>
              <w:t>（</w:t>
            </w:r>
            <w:r>
              <w:rPr>
                <w:rFonts w:cs="Times New Roman" w:hint="eastAsia"/>
                <w:b/>
                <w:bCs/>
                <w:color w:val="000000"/>
                <w:sz w:val="22"/>
              </w:rPr>
              <w:t>2022</w:t>
            </w:r>
            <w:r>
              <w:rPr>
                <w:rFonts w:ascii="Times New Roman" w:hAnsi="Times New Roman" w:cs="Times New Roman" w:hint="eastAsia"/>
                <w:b/>
                <w:bCs/>
                <w:color w:val="000000"/>
                <w:sz w:val="22"/>
                <w:szCs w:val="22"/>
              </w:rPr>
              <w:t>年度）</w:t>
            </w:r>
          </w:p>
        </w:tc>
      </w:tr>
      <w:tr w:rsidR="0092223C" w:rsidTr="003F6430">
        <w:trPr>
          <w:trHeight w:val="285"/>
        </w:trPr>
        <w:tc>
          <w:tcPr>
            <w:tcW w:w="61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项目名称</w:t>
            </w:r>
          </w:p>
        </w:tc>
        <w:tc>
          <w:tcPr>
            <w:tcW w:w="4383" w:type="pct"/>
            <w:gridSpan w:val="10"/>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档案征集——口述历史采集工作</w:t>
            </w:r>
          </w:p>
        </w:tc>
      </w:tr>
      <w:tr w:rsidR="0092223C" w:rsidTr="003F6430">
        <w:trPr>
          <w:trHeight w:val="285"/>
        </w:trPr>
        <w:tc>
          <w:tcPr>
            <w:tcW w:w="61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主管部门</w:t>
            </w:r>
          </w:p>
        </w:tc>
        <w:tc>
          <w:tcPr>
            <w:tcW w:w="1857"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收集科</w:t>
            </w:r>
          </w:p>
        </w:tc>
        <w:tc>
          <w:tcPr>
            <w:tcW w:w="54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实施单位</w:t>
            </w:r>
          </w:p>
        </w:tc>
        <w:tc>
          <w:tcPr>
            <w:tcW w:w="1977"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北京市朝阳区档案馆</w:t>
            </w:r>
          </w:p>
        </w:tc>
      </w:tr>
      <w:tr w:rsidR="0092223C" w:rsidTr="003F6430">
        <w:trPr>
          <w:trHeight w:val="285"/>
        </w:trPr>
        <w:tc>
          <w:tcPr>
            <w:tcW w:w="61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项目负责人</w:t>
            </w:r>
          </w:p>
        </w:tc>
        <w:tc>
          <w:tcPr>
            <w:tcW w:w="1857"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梁璐</w:t>
            </w:r>
          </w:p>
        </w:tc>
        <w:tc>
          <w:tcPr>
            <w:tcW w:w="54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联系电话</w:t>
            </w:r>
          </w:p>
        </w:tc>
        <w:tc>
          <w:tcPr>
            <w:tcW w:w="1977"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010-65094833</w:t>
            </w:r>
          </w:p>
        </w:tc>
      </w:tr>
      <w:tr w:rsidR="0092223C" w:rsidTr="003F6430">
        <w:trPr>
          <w:trHeight w:val="285"/>
        </w:trPr>
        <w:tc>
          <w:tcPr>
            <w:tcW w:w="617"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项目资金</w:t>
            </w:r>
            <w:r>
              <w:rPr>
                <w:rFonts w:ascii="Times New Roman" w:hAnsi="Times New Roman" w:cs="Times New Roman"/>
                <w:b/>
                <w:bCs/>
                <w:color w:val="000000"/>
                <w:sz w:val="18"/>
                <w:szCs w:val="18"/>
              </w:rPr>
              <w:br/>
            </w:r>
            <w:r>
              <w:rPr>
                <w:rFonts w:hint="eastAsia"/>
                <w:b/>
                <w:bCs/>
                <w:color w:val="000000"/>
                <w:sz w:val="18"/>
                <w:szCs w:val="18"/>
              </w:rPr>
              <w:t>（万元）</w:t>
            </w:r>
          </w:p>
        </w:tc>
        <w:tc>
          <w:tcPr>
            <w:tcW w:w="86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411"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年初预算数</w:t>
            </w:r>
          </w:p>
        </w:tc>
        <w:tc>
          <w:tcPr>
            <w:tcW w:w="57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全年预算数</w:t>
            </w:r>
          </w:p>
        </w:tc>
        <w:tc>
          <w:tcPr>
            <w:tcW w:w="54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全年执行数</w:t>
            </w:r>
          </w:p>
        </w:tc>
        <w:tc>
          <w:tcPr>
            <w:tcW w:w="18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执行率</w:t>
            </w:r>
          </w:p>
        </w:tc>
        <w:tc>
          <w:tcPr>
            <w:tcW w:w="1491"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r>
      <w:tr w:rsidR="0092223C" w:rsidTr="003F6430">
        <w:trPr>
          <w:trHeight w:val="28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86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both"/>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年度资金总额</w:t>
            </w:r>
          </w:p>
        </w:tc>
        <w:tc>
          <w:tcPr>
            <w:tcW w:w="411"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57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54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18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491"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r>
      <w:tr w:rsidR="0092223C" w:rsidTr="003F6430">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86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其中：当年财政拨款</w:t>
            </w:r>
          </w:p>
        </w:tc>
        <w:tc>
          <w:tcPr>
            <w:tcW w:w="411"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57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54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18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491"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3F6430">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86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hint="eastAsia"/>
                <w:b/>
                <w:bCs/>
                <w:color w:val="000000"/>
                <w:sz w:val="18"/>
                <w:szCs w:val="18"/>
              </w:rPr>
              <w:t>上年结转资金</w:t>
            </w:r>
          </w:p>
        </w:tc>
        <w:tc>
          <w:tcPr>
            <w:tcW w:w="411"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7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4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8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491"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3F6430">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86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hint="eastAsia"/>
                <w:b/>
                <w:bCs/>
                <w:color w:val="000000"/>
                <w:sz w:val="18"/>
                <w:szCs w:val="18"/>
              </w:rPr>
              <w:t>其他资金</w:t>
            </w:r>
          </w:p>
        </w:tc>
        <w:tc>
          <w:tcPr>
            <w:tcW w:w="411"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77"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549"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8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c>
          <w:tcPr>
            <w:tcW w:w="1491"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2223C" w:rsidTr="003F6430">
        <w:trPr>
          <w:trHeight w:val="285"/>
        </w:trPr>
        <w:tc>
          <w:tcPr>
            <w:tcW w:w="194"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年度总体目标</w:t>
            </w:r>
          </w:p>
        </w:tc>
        <w:tc>
          <w:tcPr>
            <w:tcW w:w="2280"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预期目标</w:t>
            </w:r>
          </w:p>
        </w:tc>
        <w:tc>
          <w:tcPr>
            <w:tcW w:w="2526"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实际完成情况</w:t>
            </w:r>
          </w:p>
        </w:tc>
      </w:tr>
      <w:tr w:rsidR="0092223C" w:rsidTr="003F6430">
        <w:trPr>
          <w:trHeight w:val="103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2280" w:type="pct"/>
            <w:gridSpan w:val="6"/>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丰富朝阳档案资源体系，提高档案馆传播、推广公共文化的深度和广度，为朝阳区档案馆新馆口述音像展厅储备丰富素材，更好发挥爱国主义教育基地作用</w:t>
            </w:r>
          </w:p>
        </w:tc>
        <w:tc>
          <w:tcPr>
            <w:tcW w:w="2526" w:type="pct"/>
            <w:gridSpan w:val="5"/>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color w:val="000000"/>
                <w:sz w:val="18"/>
                <w:szCs w:val="18"/>
              </w:rPr>
            </w:pPr>
            <w:r>
              <w:rPr>
                <w:rFonts w:hint="eastAsia"/>
                <w:color w:val="000000"/>
                <w:sz w:val="18"/>
                <w:szCs w:val="18"/>
              </w:rPr>
              <w:t>2022年口述历史采集工作以服务外包方式开展，已完成采访多人次，取得了视频、音频等口述历史采集原始素材，工作开展顺利，未出现安全问题，初步达到了预期效果，合作满意度100%。</w:t>
            </w:r>
          </w:p>
        </w:tc>
      </w:tr>
      <w:tr w:rsidR="0092223C" w:rsidTr="003F6430">
        <w:trPr>
          <w:trHeight w:val="270"/>
        </w:trPr>
        <w:tc>
          <w:tcPr>
            <w:tcW w:w="194"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绩</w:t>
            </w:r>
            <w:r>
              <w:rPr>
                <w:rFonts w:hint="eastAsia"/>
                <w:b/>
                <w:bCs/>
                <w:color w:val="000000"/>
                <w:sz w:val="18"/>
                <w:szCs w:val="18"/>
              </w:rPr>
              <w:br/>
              <w:t>效</w:t>
            </w:r>
            <w:r>
              <w:rPr>
                <w:rFonts w:hint="eastAsia"/>
                <w:b/>
                <w:bCs/>
                <w:color w:val="000000"/>
                <w:sz w:val="18"/>
                <w:szCs w:val="18"/>
              </w:rPr>
              <w:br/>
              <w:t>指</w:t>
            </w:r>
            <w:r>
              <w:rPr>
                <w:rFonts w:hint="eastAsia"/>
                <w:b/>
                <w:bCs/>
                <w:color w:val="000000"/>
                <w:sz w:val="18"/>
                <w:szCs w:val="18"/>
              </w:rPr>
              <w:br/>
              <w:t>标</w:t>
            </w:r>
          </w:p>
        </w:tc>
        <w:tc>
          <w:tcPr>
            <w:tcW w:w="423"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一级指标</w:t>
            </w:r>
          </w:p>
        </w:tc>
        <w:tc>
          <w:tcPr>
            <w:tcW w:w="503"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二级指标</w:t>
            </w:r>
          </w:p>
        </w:tc>
        <w:tc>
          <w:tcPr>
            <w:tcW w:w="851"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三级指标</w:t>
            </w:r>
          </w:p>
        </w:tc>
        <w:tc>
          <w:tcPr>
            <w:tcW w:w="50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年度</w:t>
            </w:r>
          </w:p>
        </w:tc>
        <w:tc>
          <w:tcPr>
            <w:tcW w:w="446"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实际</w:t>
            </w:r>
          </w:p>
        </w:tc>
        <w:tc>
          <w:tcPr>
            <w:tcW w:w="286"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分值</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得分</w:t>
            </w:r>
          </w:p>
        </w:tc>
        <w:tc>
          <w:tcPr>
            <w:tcW w:w="1491"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偏差原因分析及改进措施</w:t>
            </w:r>
          </w:p>
        </w:tc>
      </w:tr>
      <w:tr w:rsidR="0092223C" w:rsidTr="003F6430">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指标值</w:t>
            </w:r>
          </w:p>
        </w:tc>
        <w:tc>
          <w:tcPr>
            <w:tcW w:w="446"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完成值</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r>
      <w:tr w:rsidR="0092223C" w:rsidTr="003F6430">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23" w:type="pct"/>
            <w:vMerge w:val="restar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产出指标</w:t>
            </w:r>
          </w:p>
        </w:tc>
        <w:tc>
          <w:tcPr>
            <w:tcW w:w="50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数量指标</w:t>
            </w:r>
          </w:p>
        </w:tc>
        <w:tc>
          <w:tcPr>
            <w:tcW w:w="851"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购买人员服务数量</w:t>
            </w:r>
          </w:p>
        </w:tc>
        <w:tc>
          <w:tcPr>
            <w:tcW w:w="50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28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30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1491"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3F6430">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质量指标</w:t>
            </w:r>
          </w:p>
        </w:tc>
        <w:tc>
          <w:tcPr>
            <w:tcW w:w="851"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活动安全保障情况</w:t>
            </w:r>
          </w:p>
        </w:tc>
        <w:tc>
          <w:tcPr>
            <w:tcW w:w="50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color w:val="000000"/>
                <w:sz w:val="20"/>
                <w:szCs w:val="20"/>
              </w:rPr>
            </w:pPr>
            <w:r>
              <w:rPr>
                <w:rFonts w:hint="eastAsia"/>
                <w:color w:val="000000"/>
                <w:sz w:val="20"/>
                <w:szCs w:val="20"/>
              </w:rPr>
              <w:t>好</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color w:val="000000"/>
                <w:sz w:val="20"/>
                <w:szCs w:val="20"/>
              </w:rPr>
            </w:pPr>
            <w:r>
              <w:rPr>
                <w:rFonts w:hint="eastAsia"/>
                <w:color w:val="000000"/>
                <w:sz w:val="20"/>
                <w:szCs w:val="20"/>
              </w:rPr>
              <w:t>好</w:t>
            </w:r>
          </w:p>
        </w:tc>
        <w:tc>
          <w:tcPr>
            <w:tcW w:w="28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30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1491"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3F6430">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时效指标</w:t>
            </w:r>
          </w:p>
        </w:tc>
        <w:tc>
          <w:tcPr>
            <w:tcW w:w="851"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支出进度</w:t>
            </w:r>
          </w:p>
        </w:tc>
        <w:tc>
          <w:tcPr>
            <w:tcW w:w="50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28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1491"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3F6430">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hAnsi="Times New Roman" w:cs="Times New Roman"/>
                <w:b/>
                <w:bCs/>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成本指标</w:t>
            </w:r>
          </w:p>
        </w:tc>
        <w:tc>
          <w:tcPr>
            <w:tcW w:w="851"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购买服务人员成本</w:t>
            </w:r>
          </w:p>
        </w:tc>
        <w:tc>
          <w:tcPr>
            <w:tcW w:w="50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28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1491"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3F6430">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2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效益指标</w:t>
            </w:r>
          </w:p>
        </w:tc>
        <w:tc>
          <w:tcPr>
            <w:tcW w:w="50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社会效益指标</w:t>
            </w:r>
          </w:p>
        </w:tc>
        <w:tc>
          <w:tcPr>
            <w:tcW w:w="851"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活动参与人数</w:t>
            </w:r>
          </w:p>
        </w:tc>
        <w:tc>
          <w:tcPr>
            <w:tcW w:w="50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28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491"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3F6430">
        <w:trPr>
          <w:trHeight w:val="61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p>
        </w:tc>
        <w:tc>
          <w:tcPr>
            <w:tcW w:w="42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b/>
                <w:bCs/>
                <w:color w:val="000000"/>
                <w:sz w:val="18"/>
                <w:szCs w:val="18"/>
              </w:rPr>
            </w:pPr>
            <w:r>
              <w:rPr>
                <w:rFonts w:hint="eastAsia"/>
                <w:b/>
                <w:bCs/>
                <w:color w:val="000000"/>
                <w:sz w:val="18"/>
                <w:szCs w:val="18"/>
              </w:rPr>
              <w:t>满意度指标</w:t>
            </w:r>
          </w:p>
        </w:tc>
        <w:tc>
          <w:tcPr>
            <w:tcW w:w="50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服务对象满意度指标</w:t>
            </w:r>
          </w:p>
        </w:tc>
        <w:tc>
          <w:tcPr>
            <w:tcW w:w="851" w:type="pct"/>
            <w:gridSpan w:val="3"/>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b/>
                <w:bCs/>
                <w:color w:val="000000"/>
                <w:sz w:val="18"/>
                <w:szCs w:val="18"/>
              </w:rPr>
            </w:pPr>
            <w:r>
              <w:rPr>
                <w:rFonts w:hint="eastAsia"/>
                <w:b/>
                <w:bCs/>
                <w:color w:val="000000"/>
                <w:sz w:val="18"/>
                <w:szCs w:val="18"/>
              </w:rPr>
              <w:t>服务对象满意度指标</w:t>
            </w:r>
          </w:p>
        </w:tc>
        <w:tc>
          <w:tcPr>
            <w:tcW w:w="50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28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491"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rPr>
                <w:rFonts w:ascii="Times New Roman" w:eastAsia="Times New Roman" w:hAnsi="Times New Roman" w:cs="Times New Roman"/>
                <w:sz w:val="20"/>
                <w:szCs w:val="20"/>
              </w:rPr>
            </w:pPr>
          </w:p>
        </w:tc>
      </w:tr>
      <w:tr w:rsidR="0092223C" w:rsidTr="003F6430">
        <w:trPr>
          <w:trHeight w:val="270"/>
        </w:trPr>
        <w:tc>
          <w:tcPr>
            <w:tcW w:w="2920" w:type="pct"/>
            <w:gridSpan w:val="8"/>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hint="eastAsia"/>
                <w:b/>
                <w:bCs/>
                <w:color w:val="000000"/>
                <w:sz w:val="18"/>
                <w:szCs w:val="18"/>
              </w:rPr>
              <w:t>总分</w:t>
            </w:r>
          </w:p>
        </w:tc>
        <w:tc>
          <w:tcPr>
            <w:tcW w:w="286" w:type="pct"/>
            <w:gridSpan w:val="2"/>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100</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92223C" w:rsidRDefault="0092223C" w:rsidP="005B03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491" w:type="pct"/>
            <w:tcBorders>
              <w:top w:val="single" w:sz="4" w:space="0" w:color="000000"/>
              <w:left w:val="single" w:sz="4" w:space="0" w:color="000000"/>
              <w:bottom w:val="single" w:sz="4" w:space="0" w:color="000000"/>
              <w:right w:val="single" w:sz="4" w:space="0" w:color="000000"/>
            </w:tcBorders>
            <w:noWrap/>
            <w:vAlign w:val="center"/>
            <w:hideMark/>
          </w:tcPr>
          <w:p w:rsidR="0092223C" w:rsidRDefault="0092223C" w:rsidP="005B0336">
            <w:pPr>
              <w:rPr>
                <w:rFonts w:ascii="Times New Roman" w:eastAsia="Times New Roman" w:hAnsi="Times New Roman" w:cs="Times New Roman"/>
                <w:sz w:val="20"/>
                <w:szCs w:val="20"/>
              </w:rPr>
            </w:pPr>
          </w:p>
        </w:tc>
      </w:tr>
    </w:tbl>
    <w:p w:rsidR="0092223C" w:rsidRDefault="0092223C" w:rsidP="005B0336">
      <w:pPr>
        <w:widowControl w:val="0"/>
        <w:autoSpaceDE w:val="0"/>
        <w:jc w:val="both"/>
        <w:rPr>
          <w:rFonts w:ascii="仿宋_GB2312" w:eastAsia="仿宋_GB2312" w:hint="eastAsia"/>
          <w:kern w:val="2"/>
          <w:sz w:val="32"/>
          <w:szCs w:val="32"/>
        </w:rPr>
      </w:pPr>
    </w:p>
    <w:p w:rsidR="0093140C" w:rsidRDefault="0093140C" w:rsidP="005B0336"/>
    <w:sectPr w:rsidR="0093140C" w:rsidSect="007A1A05">
      <w:pgSz w:w="11915" w:h="16840"/>
      <w:pgMar w:top="1191" w:right="1797" w:bottom="119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40C" w:rsidRDefault="0093140C" w:rsidP="0092223C">
      <w:r>
        <w:separator/>
      </w:r>
    </w:p>
  </w:endnote>
  <w:endnote w:type="continuationSeparator" w:id="1">
    <w:p w:rsidR="0093140C" w:rsidRDefault="0093140C" w:rsidP="009222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40C" w:rsidRDefault="0093140C" w:rsidP="0092223C">
      <w:r>
        <w:separator/>
      </w:r>
    </w:p>
  </w:footnote>
  <w:footnote w:type="continuationSeparator" w:id="1">
    <w:p w:rsidR="0093140C" w:rsidRDefault="0093140C" w:rsidP="009222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223C"/>
    <w:rsid w:val="005B0336"/>
    <w:rsid w:val="00664D73"/>
    <w:rsid w:val="00700748"/>
    <w:rsid w:val="007A1A05"/>
    <w:rsid w:val="0092223C"/>
    <w:rsid w:val="0093140C"/>
    <w:rsid w:val="00990062"/>
    <w:rsid w:val="00AC1D53"/>
    <w:rsid w:val="00C01AC1"/>
    <w:rsid w:val="00EB6B74"/>
    <w:rsid w:val="00ED74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23C"/>
    <w:rPr>
      <w:rFonts w:ascii="宋体" w:eastAsia="宋体" w:hAnsi="宋体" w:cs="宋体"/>
      <w:kern w:val="0"/>
      <w:sz w:val="24"/>
      <w:szCs w:val="24"/>
    </w:rPr>
  </w:style>
  <w:style w:type="paragraph" w:styleId="1">
    <w:name w:val="heading 1"/>
    <w:basedOn w:val="a"/>
    <w:next w:val="a"/>
    <w:link w:val="1Char"/>
    <w:uiPriority w:val="9"/>
    <w:qFormat/>
    <w:rsid w:val="0092223C"/>
    <w:pPr>
      <w:spacing w:before="100" w:beforeAutospacing="1" w:after="100" w:afterAutospacing="1"/>
      <w:outlineLvl w:val="0"/>
    </w:pPr>
    <w:rPr>
      <w:rFonts w:cs="Times New Roman" w:hint="eastAsia"/>
      <w:b/>
      <w:bCs/>
      <w:kern w:val="44"/>
      <w:sz w:val="44"/>
      <w:szCs w:val="44"/>
      <w:lang/>
    </w:rPr>
  </w:style>
  <w:style w:type="paragraph" w:styleId="2">
    <w:name w:val="heading 2"/>
    <w:basedOn w:val="a"/>
    <w:next w:val="a"/>
    <w:link w:val="2Char"/>
    <w:uiPriority w:val="9"/>
    <w:qFormat/>
    <w:rsid w:val="0092223C"/>
    <w:pPr>
      <w:spacing w:before="100" w:beforeAutospacing="1" w:after="100" w:afterAutospacing="1"/>
      <w:outlineLvl w:val="1"/>
    </w:pPr>
    <w:rPr>
      <w:rFonts w:ascii="Cambria" w:hAnsi="Cambria" w:cs="Times New Roman"/>
      <w:b/>
      <w:bCs/>
      <w:sz w:val="32"/>
      <w:szCs w:val="32"/>
      <w:lang/>
    </w:rPr>
  </w:style>
  <w:style w:type="paragraph" w:styleId="3">
    <w:name w:val="heading 3"/>
    <w:basedOn w:val="a"/>
    <w:next w:val="a"/>
    <w:link w:val="3Char"/>
    <w:uiPriority w:val="9"/>
    <w:qFormat/>
    <w:rsid w:val="0092223C"/>
    <w:pPr>
      <w:spacing w:before="100" w:beforeAutospacing="1" w:after="100" w:afterAutospacing="1"/>
      <w:outlineLvl w:val="2"/>
    </w:pPr>
    <w:rPr>
      <w:rFonts w:cs="Times New Roman" w:hint="eastAsia"/>
      <w:b/>
      <w:bCs/>
      <w:sz w:val="32"/>
      <w:szCs w:val="32"/>
      <w:lang/>
    </w:rPr>
  </w:style>
  <w:style w:type="paragraph" w:styleId="4">
    <w:name w:val="heading 4"/>
    <w:basedOn w:val="a"/>
    <w:next w:val="a"/>
    <w:link w:val="4Char"/>
    <w:uiPriority w:val="9"/>
    <w:qFormat/>
    <w:rsid w:val="0092223C"/>
    <w:pPr>
      <w:spacing w:before="100" w:beforeAutospacing="1" w:after="100" w:afterAutospacing="1"/>
      <w:outlineLvl w:val="3"/>
    </w:pPr>
    <w:rPr>
      <w:rFonts w:ascii="Cambria" w:hAnsi="Cambria" w:cs="Times New Roman"/>
      <w:b/>
      <w:bCs/>
      <w:sz w:val="28"/>
      <w:szCs w:val="28"/>
      <w:lang/>
    </w:rPr>
  </w:style>
  <w:style w:type="paragraph" w:styleId="5">
    <w:name w:val="heading 5"/>
    <w:basedOn w:val="a"/>
    <w:next w:val="a"/>
    <w:link w:val="5Char"/>
    <w:uiPriority w:val="9"/>
    <w:qFormat/>
    <w:rsid w:val="0092223C"/>
    <w:pPr>
      <w:spacing w:before="100" w:beforeAutospacing="1" w:after="100" w:afterAutospacing="1"/>
      <w:outlineLvl w:val="4"/>
    </w:pPr>
    <w:rPr>
      <w:rFonts w:cs="Times New Roman" w:hint="eastAsia"/>
      <w:b/>
      <w:bCs/>
      <w:sz w:val="28"/>
      <w:szCs w:val="28"/>
      <w:lang/>
    </w:rPr>
  </w:style>
  <w:style w:type="paragraph" w:styleId="6">
    <w:name w:val="heading 6"/>
    <w:basedOn w:val="a"/>
    <w:next w:val="a"/>
    <w:link w:val="6Char"/>
    <w:uiPriority w:val="9"/>
    <w:qFormat/>
    <w:rsid w:val="0092223C"/>
    <w:pPr>
      <w:spacing w:before="100" w:beforeAutospacing="1" w:after="100" w:afterAutospacing="1"/>
      <w:outlineLvl w:val="5"/>
    </w:pPr>
    <w:rPr>
      <w:rFonts w:ascii="Cambria" w:hAnsi="Cambria" w:cs="Times New Roman"/>
      <w:b/>
      <w:b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223C"/>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92223C"/>
    <w:rPr>
      <w:sz w:val="18"/>
      <w:szCs w:val="18"/>
    </w:rPr>
  </w:style>
  <w:style w:type="paragraph" w:styleId="a4">
    <w:name w:val="footer"/>
    <w:basedOn w:val="a"/>
    <w:link w:val="Char0"/>
    <w:uiPriority w:val="99"/>
    <w:semiHidden/>
    <w:unhideWhenUsed/>
    <w:rsid w:val="0092223C"/>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92223C"/>
    <w:rPr>
      <w:sz w:val="18"/>
      <w:szCs w:val="18"/>
    </w:rPr>
  </w:style>
  <w:style w:type="character" w:customStyle="1" w:styleId="1Char">
    <w:name w:val="标题 1 Char"/>
    <w:basedOn w:val="a0"/>
    <w:link w:val="1"/>
    <w:uiPriority w:val="9"/>
    <w:rsid w:val="0092223C"/>
    <w:rPr>
      <w:rFonts w:ascii="宋体" w:eastAsia="宋体" w:hAnsi="宋体" w:cs="Times New Roman"/>
      <w:b/>
      <w:bCs/>
      <w:kern w:val="44"/>
      <w:sz w:val="44"/>
      <w:szCs w:val="44"/>
      <w:lang/>
    </w:rPr>
  </w:style>
  <w:style w:type="character" w:customStyle="1" w:styleId="2Char">
    <w:name w:val="标题 2 Char"/>
    <w:basedOn w:val="a0"/>
    <w:link w:val="2"/>
    <w:uiPriority w:val="9"/>
    <w:rsid w:val="0092223C"/>
    <w:rPr>
      <w:rFonts w:ascii="Cambria" w:eastAsia="宋体" w:hAnsi="Cambria" w:cs="Times New Roman"/>
      <w:b/>
      <w:bCs/>
      <w:kern w:val="0"/>
      <w:sz w:val="32"/>
      <w:szCs w:val="32"/>
      <w:lang/>
    </w:rPr>
  </w:style>
  <w:style w:type="character" w:customStyle="1" w:styleId="3Char">
    <w:name w:val="标题 3 Char"/>
    <w:basedOn w:val="a0"/>
    <w:link w:val="3"/>
    <w:uiPriority w:val="9"/>
    <w:rsid w:val="0092223C"/>
    <w:rPr>
      <w:rFonts w:ascii="宋体" w:eastAsia="宋体" w:hAnsi="宋体" w:cs="Times New Roman"/>
      <w:b/>
      <w:bCs/>
      <w:kern w:val="0"/>
      <w:sz w:val="32"/>
      <w:szCs w:val="32"/>
      <w:lang/>
    </w:rPr>
  </w:style>
  <w:style w:type="character" w:customStyle="1" w:styleId="4Char">
    <w:name w:val="标题 4 Char"/>
    <w:basedOn w:val="a0"/>
    <w:link w:val="4"/>
    <w:uiPriority w:val="9"/>
    <w:rsid w:val="0092223C"/>
    <w:rPr>
      <w:rFonts w:ascii="Cambria" w:eastAsia="宋体" w:hAnsi="Cambria" w:cs="Times New Roman"/>
      <w:b/>
      <w:bCs/>
      <w:kern w:val="0"/>
      <w:sz w:val="28"/>
      <w:szCs w:val="28"/>
      <w:lang/>
    </w:rPr>
  </w:style>
  <w:style w:type="character" w:customStyle="1" w:styleId="5Char">
    <w:name w:val="标题 5 Char"/>
    <w:basedOn w:val="a0"/>
    <w:link w:val="5"/>
    <w:uiPriority w:val="9"/>
    <w:rsid w:val="0092223C"/>
    <w:rPr>
      <w:rFonts w:ascii="宋体" w:eastAsia="宋体" w:hAnsi="宋体" w:cs="Times New Roman"/>
      <w:b/>
      <w:bCs/>
      <w:kern w:val="0"/>
      <w:sz w:val="28"/>
      <w:szCs w:val="28"/>
      <w:lang/>
    </w:rPr>
  </w:style>
  <w:style w:type="character" w:customStyle="1" w:styleId="6Char">
    <w:name w:val="标题 6 Char"/>
    <w:basedOn w:val="a0"/>
    <w:link w:val="6"/>
    <w:uiPriority w:val="9"/>
    <w:rsid w:val="0092223C"/>
    <w:rPr>
      <w:rFonts w:ascii="Cambria" w:eastAsia="宋体" w:hAnsi="Cambria" w:cs="Times New Roman"/>
      <w:b/>
      <w:bCs/>
      <w:kern w:val="0"/>
      <w:sz w:val="24"/>
      <w:szCs w:val="24"/>
      <w:lang/>
    </w:rPr>
  </w:style>
  <w:style w:type="paragraph" w:styleId="HTML">
    <w:name w:val="HTML Preformatted"/>
    <w:basedOn w:val="a"/>
    <w:link w:val="HTMLChar"/>
    <w:uiPriority w:val="99"/>
    <w:semiHidden/>
    <w:unhideWhenUsed/>
    <w:rsid w:val="00922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rPr>
  </w:style>
  <w:style w:type="character" w:customStyle="1" w:styleId="HTMLChar">
    <w:name w:val="HTML 预设格式 Char"/>
    <w:basedOn w:val="a0"/>
    <w:link w:val="HTML"/>
    <w:uiPriority w:val="99"/>
    <w:semiHidden/>
    <w:rsid w:val="0092223C"/>
    <w:rPr>
      <w:rFonts w:ascii="Courier New" w:eastAsia="宋体" w:hAnsi="Courier New" w:cs="Times New Roman"/>
      <w:kern w:val="0"/>
      <w:sz w:val="20"/>
      <w:szCs w:val="20"/>
      <w:lang/>
    </w:rPr>
  </w:style>
  <w:style w:type="paragraph" w:styleId="a5">
    <w:name w:val="Normal (Web)"/>
    <w:basedOn w:val="a"/>
    <w:uiPriority w:val="99"/>
    <w:semiHidden/>
    <w:unhideWhenUsed/>
    <w:rsid w:val="0092223C"/>
    <w:pPr>
      <w:spacing w:before="100" w:beforeAutospacing="1" w:after="100" w:afterAutospacing="1"/>
    </w:pPr>
  </w:style>
  <w:style w:type="character" w:customStyle="1" w:styleId="10">
    <w:name w:val="10"/>
    <w:rsid w:val="0092223C"/>
    <w:rPr>
      <w:rFonts w:ascii="Times New Roman" w:hAnsi="Times New Roman" w:cs="Times New Roman" w:hint="default"/>
    </w:rPr>
  </w:style>
  <w:style w:type="character" w:customStyle="1" w:styleId="15">
    <w:name w:val="15"/>
    <w:rsid w:val="0092223C"/>
    <w:rPr>
      <w:rFonts w:ascii="Times New Roman" w:hAnsi="Times New Roman" w:cs="Times New Roman" w:hint="default"/>
      <w:b/>
      <w:bCs w:val="0"/>
    </w:rPr>
  </w:style>
  <w:style w:type="character" w:customStyle="1" w:styleId="16">
    <w:name w:val="16"/>
    <w:rsid w:val="0092223C"/>
    <w:rPr>
      <w:rFonts w:ascii="宋体" w:eastAsia="宋体" w:hAnsi="宋体" w:hint="eastAsia"/>
      <w:sz w:val="18"/>
      <w:szCs w:val="18"/>
    </w:rPr>
  </w:style>
  <w:style w:type="character" w:customStyle="1" w:styleId="17">
    <w:name w:val="17"/>
    <w:rsid w:val="0092223C"/>
    <w:rPr>
      <w:rFonts w:ascii="宋体" w:eastAsia="宋体" w:hAnsi="宋体" w:hint="eastAsia"/>
      <w:sz w:val="18"/>
      <w:szCs w:val="18"/>
    </w:rPr>
  </w:style>
  <w:style w:type="character" w:customStyle="1" w:styleId="font31">
    <w:name w:val="font31"/>
    <w:rsid w:val="0092223C"/>
    <w:rPr>
      <w:rFonts w:ascii="Times New Roman" w:hAnsi="Times New Roman" w:cs="Times New Roman" w:hint="default"/>
      <w:b/>
      <w:bCs/>
      <w:i w:val="0"/>
      <w:iCs w:val="0"/>
      <w:strike w:val="0"/>
      <w:dstrike w:val="0"/>
      <w:color w:val="000000"/>
      <w:sz w:val="22"/>
      <w:szCs w:val="22"/>
      <w:u w:val="none"/>
      <w:effect w:val="none"/>
    </w:rPr>
  </w:style>
  <w:style w:type="character" w:customStyle="1" w:styleId="font81">
    <w:name w:val="font81"/>
    <w:rsid w:val="0092223C"/>
    <w:rPr>
      <w:rFonts w:ascii="宋体" w:eastAsia="宋体" w:hAnsi="宋体" w:hint="eastAsia"/>
      <w:b/>
      <w:bCs/>
      <w:i w:val="0"/>
      <w:iCs w:val="0"/>
      <w:strike w:val="0"/>
      <w:dstrike w:val="0"/>
      <w:color w:val="000000"/>
      <w:sz w:val="22"/>
      <w:szCs w:val="22"/>
      <w:u w:val="none"/>
      <w:effect w:val="none"/>
    </w:rPr>
  </w:style>
  <w:style w:type="character" w:customStyle="1" w:styleId="font121">
    <w:name w:val="font121"/>
    <w:rsid w:val="0092223C"/>
    <w:rPr>
      <w:rFonts w:ascii="宋体" w:eastAsia="宋体" w:hAnsi="宋体" w:hint="eastAsia"/>
      <w:b/>
      <w:bCs/>
      <w:i w:val="0"/>
      <w:iCs w:val="0"/>
      <w:strike w:val="0"/>
      <w:dstrike w:val="0"/>
      <w:color w:val="000000"/>
      <w:sz w:val="18"/>
      <w:szCs w:val="18"/>
      <w:u w:val="none"/>
      <w:effect w:val="none"/>
    </w:rPr>
  </w:style>
  <w:style w:type="character" w:customStyle="1" w:styleId="font14">
    <w:name w:val="font14"/>
    <w:rsid w:val="0092223C"/>
    <w:rPr>
      <w:rFonts w:ascii="宋体" w:eastAsia="宋体" w:hAnsi="宋体" w:hint="eastAsia"/>
      <w:b/>
      <w:bCs/>
      <w:i w:val="0"/>
      <w:iCs w:val="0"/>
      <w:strike w:val="0"/>
      <w:dstrike w:val="0"/>
      <w:color w:val="000000"/>
      <w:sz w:val="18"/>
      <w:szCs w:val="18"/>
      <w:u w:val="none"/>
      <w:effect w:val="none"/>
    </w:rPr>
  </w:style>
  <w:style w:type="character" w:customStyle="1" w:styleId="font41">
    <w:name w:val="font41"/>
    <w:rsid w:val="0092223C"/>
    <w:rPr>
      <w:rFonts w:ascii="Times New Roman" w:hAnsi="Times New Roman" w:cs="Times New Roman" w:hint="default"/>
      <w:b/>
      <w:bCs/>
      <w:i w:val="0"/>
      <w:iCs w:val="0"/>
      <w:strike w:val="0"/>
      <w:dstrike w:val="0"/>
      <w:color w:val="000000"/>
      <w:sz w:val="22"/>
      <w:szCs w:val="22"/>
      <w:u w:val="none"/>
      <w:effect w:val="none"/>
    </w:rPr>
  </w:style>
  <w:style w:type="character" w:customStyle="1" w:styleId="font61">
    <w:name w:val="font61"/>
    <w:rsid w:val="0092223C"/>
    <w:rPr>
      <w:rFonts w:ascii="宋体" w:eastAsia="宋体" w:hAnsi="宋体" w:hint="eastAsia"/>
      <w:b/>
      <w:bCs/>
      <w:i w:val="0"/>
      <w:iCs w:val="0"/>
      <w:strike w:val="0"/>
      <w:dstrike w:val="0"/>
      <w:color w:val="000000"/>
      <w:sz w:val="22"/>
      <w:szCs w:val="22"/>
      <w:u w:val="none"/>
      <w:effect w:val="none"/>
    </w:rPr>
  </w:style>
  <w:style w:type="character" w:customStyle="1" w:styleId="font71">
    <w:name w:val="font71"/>
    <w:rsid w:val="0092223C"/>
    <w:rPr>
      <w:rFonts w:ascii="宋体" w:eastAsia="宋体" w:hAnsi="宋体" w:hint="eastAsia"/>
      <w:b/>
      <w:bCs/>
      <w:i w:val="0"/>
      <w:iCs w:val="0"/>
      <w:strike w:val="0"/>
      <w:dstrike w:val="0"/>
      <w:color w:val="000000"/>
      <w:sz w:val="18"/>
      <w:szCs w:val="18"/>
      <w:u w:val="none"/>
      <w:effect w:val="none"/>
    </w:rPr>
  </w:style>
  <w:style w:type="character" w:customStyle="1" w:styleId="font91">
    <w:name w:val="font91"/>
    <w:rsid w:val="0092223C"/>
    <w:rPr>
      <w:rFonts w:ascii="Times New Roman" w:hAnsi="Times New Roman" w:cs="Times New Roman" w:hint="default"/>
      <w:b/>
      <w:bCs/>
      <w:i w:val="0"/>
      <w:iCs w:val="0"/>
      <w:strike w:val="0"/>
      <w:dstrike w:val="0"/>
      <w:color w:val="000000"/>
      <w:sz w:val="22"/>
      <w:szCs w:val="22"/>
      <w:u w:val="none"/>
      <w:effect w:val="none"/>
    </w:rPr>
  </w:style>
  <w:style w:type="character" w:customStyle="1" w:styleId="font01">
    <w:name w:val="font01"/>
    <w:rsid w:val="0092223C"/>
    <w:rPr>
      <w:rFonts w:ascii="宋体" w:eastAsia="宋体" w:hAnsi="宋体" w:hint="eastAsia"/>
      <w:b/>
      <w:bCs/>
      <w:i w:val="0"/>
      <w:iCs w:val="0"/>
      <w:strike w:val="0"/>
      <w:dstrike w:val="0"/>
      <w:color w:val="000000"/>
      <w:sz w:val="22"/>
      <w:szCs w:val="22"/>
      <w:u w:val="none"/>
      <w:effect w:val="none"/>
    </w:rPr>
  </w:style>
  <w:style w:type="character" w:customStyle="1" w:styleId="font111">
    <w:name w:val="font111"/>
    <w:rsid w:val="0092223C"/>
    <w:rPr>
      <w:rFonts w:ascii="宋体" w:eastAsia="宋体" w:hAnsi="宋体" w:hint="eastAsia"/>
      <w:b w:val="0"/>
      <w:bCs w:val="0"/>
      <w:i w:val="0"/>
      <w:iCs w:val="0"/>
      <w:strike w:val="0"/>
      <w:dstrike w:val="0"/>
      <w:color w:val="000000"/>
      <w:sz w:val="18"/>
      <w:szCs w:val="18"/>
      <w:u w:val="none"/>
      <w:effect w:val="none"/>
    </w:rPr>
  </w:style>
  <w:style w:type="character" w:customStyle="1" w:styleId="font131">
    <w:name w:val="font131"/>
    <w:rsid w:val="0092223C"/>
    <w:rPr>
      <w:rFonts w:ascii="Times New Roman" w:hAnsi="Times New Roman" w:cs="Times New Roman" w:hint="default"/>
      <w:b/>
      <w:bCs/>
      <w:i w:val="0"/>
      <w:iCs w:val="0"/>
      <w:strike w:val="0"/>
      <w:dstrike w:val="0"/>
      <w:color w:val="000000"/>
      <w:sz w:val="22"/>
      <w:szCs w:val="22"/>
      <w:u w:val="none"/>
      <w:effect w:val="none"/>
    </w:rPr>
  </w:style>
  <w:style w:type="character" w:customStyle="1" w:styleId="font101">
    <w:name w:val="font101"/>
    <w:rsid w:val="0092223C"/>
    <w:rPr>
      <w:rFonts w:ascii="Times New Roman" w:hAnsi="Times New Roman" w:cs="Times New Roman" w:hint="default"/>
      <w:b/>
      <w:bCs/>
      <w:i w:val="0"/>
      <w:iCs w:val="0"/>
      <w:strike w:val="0"/>
      <w:dstrike w:val="0"/>
      <w:color w:val="000000"/>
      <w:sz w:val="22"/>
      <w:szCs w:val="22"/>
      <w:u w:val="none"/>
      <w:effect w:val="none"/>
    </w:rPr>
  </w:style>
  <w:style w:type="character" w:customStyle="1" w:styleId="font11">
    <w:name w:val="font11"/>
    <w:rsid w:val="0092223C"/>
    <w:rPr>
      <w:rFonts w:ascii="Times New Roman" w:hAnsi="Times New Roman" w:cs="Times New Roman" w:hint="default"/>
      <w:b/>
      <w:bCs/>
      <w:i w:val="0"/>
      <w:iCs w:val="0"/>
      <w:strike w:val="0"/>
      <w:dstrike w:val="0"/>
      <w:color w:val="000000"/>
      <w:sz w:val="22"/>
      <w:szCs w:val="22"/>
      <w:u w:val="none"/>
      <w:effect w:val="none"/>
    </w:rPr>
  </w:style>
  <w:style w:type="character" w:customStyle="1" w:styleId="font21">
    <w:name w:val="font21"/>
    <w:rsid w:val="0092223C"/>
    <w:rPr>
      <w:rFonts w:ascii="宋体" w:eastAsia="宋体" w:hAnsi="宋体" w:hint="eastAsia"/>
      <w:b/>
      <w:bCs/>
      <w:i w:val="0"/>
      <w:iCs w:val="0"/>
      <w:strike w:val="0"/>
      <w:dstrike w:val="0"/>
      <w:color w:val="000000"/>
      <w:sz w:val="18"/>
      <w:szCs w:val="18"/>
      <w:u w:val="none"/>
      <w:effect w:val="none"/>
    </w:rPr>
  </w:style>
  <w:style w:type="character" w:customStyle="1" w:styleId="font51">
    <w:name w:val="font51"/>
    <w:rsid w:val="0092223C"/>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font151">
    <w:name w:val="font151"/>
    <w:rsid w:val="0092223C"/>
    <w:rPr>
      <w:rFonts w:ascii="宋体" w:eastAsia="宋体" w:hAnsi="宋体" w:hint="eastAsia"/>
      <w:b w:val="0"/>
      <w:bCs w:val="0"/>
      <w:i w:val="0"/>
      <w:iCs w:val="0"/>
      <w:strike w:val="0"/>
      <w:dstrike w:val="0"/>
      <w:color w:val="000000"/>
      <w:sz w:val="18"/>
      <w:szCs w:val="18"/>
      <w:u w:val="none"/>
      <w:effect w:val="none"/>
    </w:rPr>
  </w:style>
  <w:style w:type="character" w:customStyle="1" w:styleId="font15">
    <w:name w:val="font15"/>
    <w:rsid w:val="0092223C"/>
    <w:rPr>
      <w:rFonts w:ascii="宋体" w:eastAsia="宋体" w:hAnsi="宋体" w:hint="eastAsia"/>
      <w:b/>
      <w:bCs/>
      <w:i w:val="0"/>
      <w:iCs w:val="0"/>
      <w:strike w:val="0"/>
      <w:dstrike w:val="0"/>
      <w:color w:val="000000"/>
      <w:sz w:val="22"/>
      <w:szCs w:val="22"/>
      <w:u w:val="none"/>
      <w:effect w:val="none"/>
    </w:rPr>
  </w:style>
  <w:style w:type="character" w:customStyle="1" w:styleId="font161">
    <w:name w:val="font161"/>
    <w:rsid w:val="0092223C"/>
    <w:rPr>
      <w:rFonts w:ascii="宋体" w:eastAsia="宋体" w:hAnsi="宋体" w:hint="eastAsia"/>
      <w:b/>
      <w:bCs/>
      <w:i w:val="0"/>
      <w:iCs w:val="0"/>
      <w:strike w:val="0"/>
      <w:dstrike w:val="0"/>
      <w:color w:val="000000"/>
      <w:sz w:val="22"/>
      <w:szCs w:val="22"/>
      <w:u w:val="none"/>
      <w:effect w:val="none"/>
    </w:rPr>
  </w:style>
  <w:style w:type="table" w:styleId="a6">
    <w:name w:val="Table Grid"/>
    <w:basedOn w:val="a1"/>
    <w:uiPriority w:val="99"/>
    <w:unhideWhenUsed/>
    <w:rsid w:val="0092223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1392</Words>
  <Characters>7941</Characters>
  <Application>Microsoft Office Word</Application>
  <DocSecurity>0</DocSecurity>
  <Lines>66</Lines>
  <Paragraphs>18</Paragraphs>
  <ScaleCrop>false</ScaleCrop>
  <Company/>
  <LinksUpToDate>false</LinksUpToDate>
  <CharactersWithSpaces>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CAIWU</dc:creator>
  <cp:keywords/>
  <dc:description/>
  <cp:lastModifiedBy>CAIWU</cp:lastModifiedBy>
  <cp:revision>3</cp:revision>
  <dcterms:created xsi:type="dcterms:W3CDTF">2023-08-30T08:54:00Z</dcterms:created>
  <dcterms:modified xsi:type="dcterms:W3CDTF">2023-08-30T09:11:00Z</dcterms:modified>
</cp:coreProperties>
</file>