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464" w:rsidRPr="00C8183A" w:rsidRDefault="00826464" w:rsidP="001830BB">
      <w:pPr>
        <w:spacing w:line="600" w:lineRule="exact"/>
        <w:rPr>
          <w:rFonts w:eastAsia="方正小标宋简体"/>
          <w:snapToGrid w:val="0"/>
          <w:kern w:val="0"/>
          <w:sz w:val="44"/>
          <w:szCs w:val="44"/>
        </w:rPr>
      </w:pPr>
    </w:p>
    <w:p w:rsidR="00826464" w:rsidRDefault="00826464" w:rsidP="00291D97">
      <w:pPr>
        <w:spacing w:line="500" w:lineRule="exact"/>
        <w:jc w:val="center"/>
        <w:rPr>
          <w:rFonts w:eastAsia="方正小标宋简体"/>
          <w:snapToGrid w:val="0"/>
          <w:kern w:val="0"/>
          <w:sz w:val="44"/>
          <w:szCs w:val="44"/>
        </w:rPr>
      </w:pPr>
      <w:r w:rsidRPr="00C8183A">
        <w:rPr>
          <w:rFonts w:eastAsia="方正小标宋简体" w:cs="方正小标宋简体" w:hint="eastAsia"/>
          <w:snapToGrid w:val="0"/>
          <w:kern w:val="0"/>
          <w:sz w:val="44"/>
          <w:szCs w:val="44"/>
        </w:rPr>
        <w:t>北京市朝阳区人民政府办公室</w:t>
      </w:r>
    </w:p>
    <w:p w:rsidR="00B716D3" w:rsidRDefault="002F4C2F" w:rsidP="00291D97">
      <w:pPr>
        <w:spacing w:line="500" w:lineRule="exact"/>
        <w:jc w:val="center"/>
        <w:rPr>
          <w:rFonts w:eastAsia="方正小标宋简体"/>
          <w:snapToGrid w:val="0"/>
          <w:kern w:val="0"/>
          <w:sz w:val="44"/>
          <w:szCs w:val="44"/>
        </w:rPr>
      </w:pPr>
      <w:r>
        <w:rPr>
          <w:rFonts w:eastAsia="方正小标宋简体" w:cs="方正小标宋简体" w:hint="eastAsia"/>
          <w:snapToGrid w:val="0"/>
          <w:kern w:val="0"/>
          <w:sz w:val="44"/>
          <w:szCs w:val="44"/>
        </w:rPr>
        <w:t>转发</w:t>
      </w:r>
      <w:r w:rsidR="00826464">
        <w:rPr>
          <w:rFonts w:eastAsia="方正小标宋简体" w:cs="方正小标宋简体" w:hint="eastAsia"/>
          <w:snapToGrid w:val="0"/>
          <w:kern w:val="0"/>
          <w:sz w:val="44"/>
          <w:szCs w:val="44"/>
        </w:rPr>
        <w:t>区教委关于</w:t>
      </w:r>
      <w:r w:rsidR="00B716D3" w:rsidRPr="004E3B51">
        <w:rPr>
          <w:rFonts w:eastAsia="方正小标宋简体"/>
          <w:snapToGrid w:val="0"/>
          <w:kern w:val="0"/>
          <w:sz w:val="44"/>
          <w:szCs w:val="44"/>
        </w:rPr>
        <w:t>2019</w:t>
      </w:r>
      <w:r w:rsidR="00B716D3" w:rsidRPr="004E3B51">
        <w:rPr>
          <w:rFonts w:eastAsia="方正小标宋简体"/>
          <w:snapToGrid w:val="0"/>
          <w:kern w:val="0"/>
          <w:sz w:val="44"/>
          <w:szCs w:val="44"/>
        </w:rPr>
        <w:t>年本市外区户籍无房</w:t>
      </w:r>
    </w:p>
    <w:p w:rsidR="00B716D3" w:rsidRDefault="00B716D3" w:rsidP="00291D97">
      <w:pPr>
        <w:spacing w:line="500" w:lineRule="exact"/>
        <w:jc w:val="center"/>
        <w:rPr>
          <w:rFonts w:eastAsia="方正小标宋简体"/>
          <w:snapToGrid w:val="0"/>
          <w:kern w:val="0"/>
          <w:sz w:val="44"/>
          <w:szCs w:val="44"/>
        </w:rPr>
      </w:pPr>
      <w:r w:rsidRPr="004E3B51">
        <w:rPr>
          <w:rFonts w:eastAsia="方正小标宋简体"/>
          <w:snapToGrid w:val="0"/>
          <w:kern w:val="0"/>
          <w:sz w:val="44"/>
          <w:szCs w:val="44"/>
        </w:rPr>
        <w:t>家庭适龄儿童在朝阳</w:t>
      </w:r>
      <w:proofErr w:type="gramStart"/>
      <w:r w:rsidRPr="004E3B51">
        <w:rPr>
          <w:rFonts w:eastAsia="方正小标宋简体"/>
          <w:snapToGrid w:val="0"/>
          <w:kern w:val="0"/>
          <w:sz w:val="44"/>
          <w:szCs w:val="44"/>
        </w:rPr>
        <w:t>区接受</w:t>
      </w:r>
      <w:proofErr w:type="gramEnd"/>
      <w:r w:rsidRPr="004E3B51">
        <w:rPr>
          <w:rFonts w:eastAsia="方正小标宋简体"/>
          <w:snapToGrid w:val="0"/>
          <w:kern w:val="0"/>
          <w:sz w:val="44"/>
          <w:szCs w:val="44"/>
        </w:rPr>
        <w:t>义务教育证明</w:t>
      </w:r>
    </w:p>
    <w:p w:rsidR="00826464" w:rsidRPr="00C8183A" w:rsidRDefault="00B716D3" w:rsidP="00291D97">
      <w:pPr>
        <w:spacing w:line="500" w:lineRule="exact"/>
        <w:jc w:val="center"/>
        <w:rPr>
          <w:rFonts w:eastAsia="方正小标宋简体"/>
          <w:snapToGrid w:val="0"/>
          <w:kern w:val="0"/>
          <w:sz w:val="44"/>
          <w:szCs w:val="44"/>
        </w:rPr>
      </w:pPr>
      <w:r w:rsidRPr="004E3B51">
        <w:rPr>
          <w:rFonts w:eastAsia="方正小标宋简体"/>
          <w:snapToGrid w:val="0"/>
          <w:kern w:val="0"/>
          <w:sz w:val="44"/>
          <w:szCs w:val="44"/>
        </w:rPr>
        <w:t>证件材料审核实施细则</w:t>
      </w:r>
      <w:r w:rsidR="00826464" w:rsidRPr="00C8183A">
        <w:rPr>
          <w:rFonts w:eastAsia="方正小标宋简体" w:cs="方正小标宋简体" w:hint="eastAsia"/>
          <w:snapToGrid w:val="0"/>
          <w:kern w:val="0"/>
          <w:sz w:val="44"/>
          <w:szCs w:val="44"/>
        </w:rPr>
        <w:t>的通知</w:t>
      </w:r>
    </w:p>
    <w:p w:rsidR="00826464" w:rsidRDefault="00826464" w:rsidP="00291D97">
      <w:pPr>
        <w:pStyle w:val="a4"/>
        <w:tabs>
          <w:tab w:val="left" w:pos="7797"/>
        </w:tabs>
        <w:adjustRightInd w:val="0"/>
        <w:snapToGrid w:val="0"/>
        <w:spacing w:line="500" w:lineRule="exact"/>
        <w:rPr>
          <w:rFonts w:ascii="Times New Roman" w:eastAsia="仿宋_GB2312" w:hAnsi="Times New Roman" w:cs="Times New Roman" w:hint="eastAsia"/>
          <w:snapToGrid w:val="0"/>
          <w:kern w:val="0"/>
          <w:sz w:val="32"/>
          <w:szCs w:val="32"/>
        </w:rPr>
      </w:pPr>
    </w:p>
    <w:p w:rsidR="001830BB" w:rsidRPr="00C8183A" w:rsidRDefault="001830BB" w:rsidP="001830BB">
      <w:pPr>
        <w:pStyle w:val="a3"/>
        <w:snapToGrid w:val="0"/>
        <w:spacing w:afterLines="30" w:line="240" w:lineRule="auto"/>
        <w:jc w:val="center"/>
        <w:rPr>
          <w:rFonts w:ascii="Times New Roman" w:cs="Times New Roman"/>
          <w:snapToGrid w:val="0"/>
          <w:kern w:val="0"/>
        </w:rPr>
      </w:pPr>
      <w:r w:rsidRPr="00C8183A">
        <w:rPr>
          <w:rFonts w:ascii="Times New Roman" w:hint="eastAsia"/>
          <w:snapToGrid w:val="0"/>
          <w:kern w:val="0"/>
        </w:rPr>
        <w:t>朝政办发</w:t>
      </w:r>
      <w:r w:rsidRPr="003171E9">
        <w:rPr>
          <w:rFonts w:hint="eastAsia"/>
          <w:snapToGrid w:val="0"/>
          <w:kern w:val="0"/>
        </w:rPr>
        <w:t>〔</w:t>
      </w:r>
      <w:r w:rsidRPr="003171E9">
        <w:rPr>
          <w:rFonts w:cs="Times New Roman" w:hint="eastAsia"/>
          <w:snapToGrid w:val="0"/>
          <w:kern w:val="0"/>
        </w:rPr>
        <w:t>201</w:t>
      </w:r>
      <w:r>
        <w:rPr>
          <w:rFonts w:cs="Times New Roman" w:hint="eastAsia"/>
          <w:snapToGrid w:val="0"/>
          <w:kern w:val="0"/>
        </w:rPr>
        <w:t>9</w:t>
      </w:r>
      <w:r w:rsidRPr="003171E9">
        <w:rPr>
          <w:rFonts w:hint="eastAsia"/>
          <w:snapToGrid w:val="0"/>
          <w:kern w:val="0"/>
        </w:rPr>
        <w:t>〕</w:t>
      </w:r>
      <w:r>
        <w:rPr>
          <w:rFonts w:cs="Times New Roman" w:hint="eastAsia"/>
          <w:snapToGrid w:val="0"/>
          <w:kern w:val="0"/>
        </w:rPr>
        <w:t>6</w:t>
      </w:r>
      <w:r w:rsidRPr="00EC732A">
        <w:rPr>
          <w:rFonts w:ascii="Times New Roman" w:hint="eastAsia"/>
          <w:snapToGrid w:val="0"/>
          <w:kern w:val="0"/>
        </w:rPr>
        <w:t>号</w:t>
      </w:r>
    </w:p>
    <w:p w:rsidR="001830BB" w:rsidRPr="002F4C2F" w:rsidRDefault="001830BB" w:rsidP="00291D97">
      <w:pPr>
        <w:pStyle w:val="a4"/>
        <w:tabs>
          <w:tab w:val="left" w:pos="7797"/>
        </w:tabs>
        <w:adjustRightInd w:val="0"/>
        <w:snapToGrid w:val="0"/>
        <w:spacing w:line="500" w:lineRule="exact"/>
        <w:rPr>
          <w:rFonts w:ascii="Times New Roman" w:eastAsia="仿宋_GB2312" w:hAnsi="Times New Roman" w:cs="Times New Roman"/>
          <w:snapToGrid w:val="0"/>
          <w:kern w:val="0"/>
          <w:sz w:val="32"/>
          <w:szCs w:val="32"/>
        </w:rPr>
      </w:pPr>
    </w:p>
    <w:p w:rsidR="00826464" w:rsidRPr="00C8183A" w:rsidRDefault="00826464" w:rsidP="00291D97">
      <w:pPr>
        <w:pStyle w:val="a4"/>
        <w:adjustRightInd w:val="0"/>
        <w:snapToGrid w:val="0"/>
        <w:spacing w:line="500" w:lineRule="exact"/>
        <w:rPr>
          <w:rFonts w:ascii="Times New Roman" w:eastAsia="仿宋_GB2312" w:hAnsi="Times New Roman" w:cs="Times New Roman"/>
          <w:snapToGrid w:val="0"/>
          <w:kern w:val="0"/>
          <w:sz w:val="32"/>
          <w:szCs w:val="32"/>
        </w:rPr>
      </w:pPr>
      <w:r w:rsidRPr="00C8183A">
        <w:rPr>
          <w:rFonts w:ascii="Times New Roman" w:eastAsia="仿宋_GB2312" w:hAnsi="Times New Roman" w:cs="仿宋_GB2312" w:hint="eastAsia"/>
          <w:snapToGrid w:val="0"/>
          <w:kern w:val="0"/>
          <w:sz w:val="32"/>
          <w:szCs w:val="32"/>
        </w:rPr>
        <w:t>各街道办事处、地区办事处（乡政府），区政府各委、办、局，各区属机构：</w:t>
      </w:r>
    </w:p>
    <w:p w:rsidR="00826464" w:rsidRPr="00E55BB8" w:rsidRDefault="00826464" w:rsidP="00291D97">
      <w:pPr>
        <w:spacing w:line="500" w:lineRule="exact"/>
        <w:ind w:firstLineChars="200" w:firstLine="640"/>
        <w:rPr>
          <w:rFonts w:ascii="仿宋_GB2312" w:eastAsia="仿宋_GB2312"/>
          <w:snapToGrid w:val="0"/>
          <w:kern w:val="0"/>
          <w:sz w:val="32"/>
          <w:szCs w:val="32"/>
        </w:rPr>
      </w:pPr>
      <w:r w:rsidRPr="00E55BB8">
        <w:rPr>
          <w:rFonts w:ascii="仿宋_GB2312" w:eastAsia="仿宋_GB2312" w:cs="仿宋_GB2312" w:hint="eastAsia"/>
          <w:snapToGrid w:val="0"/>
          <w:kern w:val="0"/>
          <w:sz w:val="32"/>
          <w:szCs w:val="32"/>
        </w:rPr>
        <w:t>经区政府同意，现将</w:t>
      </w:r>
      <w:r>
        <w:rPr>
          <w:rFonts w:ascii="仿宋_GB2312" w:eastAsia="仿宋_GB2312" w:cs="仿宋_GB2312" w:hint="eastAsia"/>
          <w:snapToGrid w:val="0"/>
          <w:kern w:val="0"/>
          <w:sz w:val="32"/>
          <w:szCs w:val="32"/>
        </w:rPr>
        <w:t>区教委制定的</w:t>
      </w:r>
      <w:r w:rsidRPr="00E55BB8">
        <w:rPr>
          <w:rFonts w:ascii="仿宋_GB2312" w:eastAsia="仿宋_GB2312" w:cs="仿宋_GB2312" w:hint="eastAsia"/>
          <w:snapToGrid w:val="0"/>
          <w:kern w:val="0"/>
          <w:sz w:val="32"/>
          <w:szCs w:val="32"/>
        </w:rPr>
        <w:t>《</w:t>
      </w:r>
      <w:r w:rsidR="00AC0A31" w:rsidRPr="00AC0A31">
        <w:rPr>
          <w:rFonts w:ascii="仿宋_GB2312" w:eastAsia="仿宋_GB2312" w:cs="仿宋_GB2312"/>
          <w:snapToGrid w:val="0"/>
          <w:kern w:val="0"/>
          <w:sz w:val="32"/>
          <w:szCs w:val="32"/>
        </w:rPr>
        <w:t>2019年本市外区户籍无房家庭适龄儿童在朝阳区接受义务教育证明证件材料审核实施细则</w:t>
      </w:r>
      <w:proofErr w:type="gramStart"/>
      <w:r w:rsidRPr="00E55BB8">
        <w:rPr>
          <w:rFonts w:ascii="仿宋_GB2312" w:eastAsia="仿宋_GB2312" w:cs="仿宋_GB2312" w:hint="eastAsia"/>
          <w:snapToGrid w:val="0"/>
          <w:kern w:val="0"/>
          <w:sz w:val="32"/>
          <w:szCs w:val="32"/>
        </w:rPr>
        <w:t>》</w:t>
      </w:r>
      <w:proofErr w:type="gramEnd"/>
      <w:r>
        <w:rPr>
          <w:rFonts w:ascii="仿宋_GB2312" w:eastAsia="仿宋_GB2312" w:cs="仿宋_GB2312" w:hint="eastAsia"/>
          <w:snapToGrid w:val="0"/>
          <w:kern w:val="0"/>
          <w:sz w:val="32"/>
          <w:szCs w:val="32"/>
        </w:rPr>
        <w:t>转发</w:t>
      </w:r>
      <w:r w:rsidRPr="00E55BB8">
        <w:rPr>
          <w:rFonts w:ascii="仿宋_GB2312" w:eastAsia="仿宋_GB2312" w:cs="仿宋_GB2312" w:hint="eastAsia"/>
          <w:snapToGrid w:val="0"/>
          <w:kern w:val="0"/>
          <w:sz w:val="32"/>
          <w:szCs w:val="32"/>
        </w:rPr>
        <w:t>给你们，请认真贯彻执行。</w:t>
      </w:r>
    </w:p>
    <w:p w:rsidR="00826464" w:rsidRPr="009102ED" w:rsidRDefault="00826464" w:rsidP="00291D97">
      <w:pPr>
        <w:spacing w:line="500" w:lineRule="exact"/>
        <w:ind w:firstLineChars="169" w:firstLine="541"/>
        <w:rPr>
          <w:rFonts w:eastAsia="仿宋_GB2312"/>
          <w:snapToGrid w:val="0"/>
          <w:kern w:val="0"/>
          <w:sz w:val="32"/>
          <w:szCs w:val="32"/>
        </w:rPr>
      </w:pPr>
    </w:p>
    <w:p w:rsidR="00826464" w:rsidRDefault="00826464" w:rsidP="00291D97">
      <w:pPr>
        <w:tabs>
          <w:tab w:val="left" w:pos="1523"/>
          <w:tab w:val="left" w:pos="7513"/>
        </w:tabs>
        <w:adjustRightInd w:val="0"/>
        <w:snapToGrid w:val="0"/>
        <w:spacing w:line="500" w:lineRule="exact"/>
        <w:jc w:val="left"/>
        <w:rPr>
          <w:rFonts w:eastAsia="仿宋_GB2312" w:hint="eastAsia"/>
          <w:snapToGrid w:val="0"/>
          <w:kern w:val="0"/>
          <w:sz w:val="32"/>
          <w:szCs w:val="32"/>
        </w:rPr>
      </w:pPr>
    </w:p>
    <w:p w:rsidR="001830BB" w:rsidRDefault="001830BB" w:rsidP="00291D97">
      <w:pPr>
        <w:tabs>
          <w:tab w:val="left" w:pos="1523"/>
          <w:tab w:val="left" w:pos="7513"/>
        </w:tabs>
        <w:adjustRightInd w:val="0"/>
        <w:snapToGrid w:val="0"/>
        <w:spacing w:line="500" w:lineRule="exact"/>
        <w:jc w:val="left"/>
        <w:rPr>
          <w:rFonts w:eastAsia="仿宋_GB2312"/>
          <w:snapToGrid w:val="0"/>
          <w:kern w:val="0"/>
          <w:sz w:val="32"/>
          <w:szCs w:val="32"/>
        </w:rPr>
      </w:pPr>
    </w:p>
    <w:p w:rsidR="00826464" w:rsidRDefault="00FB1AA0" w:rsidP="00291D97">
      <w:pPr>
        <w:tabs>
          <w:tab w:val="left" w:pos="1523"/>
        </w:tabs>
        <w:adjustRightInd w:val="0"/>
        <w:snapToGrid w:val="0"/>
        <w:spacing w:line="500" w:lineRule="exact"/>
        <w:jc w:val="left"/>
        <w:rPr>
          <w:rFonts w:eastAsia="仿宋_GB2312"/>
          <w:snapToGrid w:val="0"/>
          <w:kern w:val="0"/>
          <w:sz w:val="32"/>
          <w:szCs w:val="32"/>
        </w:rPr>
      </w:pPr>
      <w:r>
        <w:rPr>
          <w:rFonts w:eastAsia="仿宋_GB2312"/>
          <w:snapToGrid w:val="0"/>
          <w:kern w:val="0"/>
          <w:sz w:val="32"/>
          <w:szCs w:val="32"/>
        </w:rPr>
        <w:t xml:space="preserve">                          </w:t>
      </w:r>
      <w:r w:rsidR="00423ED2">
        <w:rPr>
          <w:rFonts w:eastAsia="仿宋_GB2312" w:hint="eastAsia"/>
          <w:snapToGrid w:val="0"/>
          <w:kern w:val="0"/>
          <w:sz w:val="32"/>
          <w:szCs w:val="32"/>
        </w:rPr>
        <w:t xml:space="preserve"> </w:t>
      </w:r>
      <w:r w:rsidR="00826464">
        <w:rPr>
          <w:rFonts w:eastAsia="仿宋_GB2312" w:cs="仿宋_GB2312" w:hint="eastAsia"/>
          <w:snapToGrid w:val="0"/>
          <w:kern w:val="0"/>
          <w:sz w:val="32"/>
          <w:szCs w:val="32"/>
        </w:rPr>
        <w:t>北京市朝阳区人民政府办公室</w:t>
      </w:r>
    </w:p>
    <w:p w:rsidR="00826464" w:rsidRPr="00497700" w:rsidRDefault="00826464" w:rsidP="00291D97">
      <w:pPr>
        <w:tabs>
          <w:tab w:val="left" w:pos="7655"/>
        </w:tabs>
        <w:spacing w:line="500" w:lineRule="exact"/>
        <w:ind w:rightChars="388" w:right="815" w:firstLine="640"/>
        <w:jc w:val="center"/>
        <w:rPr>
          <w:rFonts w:ascii="仿宋_GB2312" w:eastAsia="仿宋_GB2312"/>
          <w:snapToGrid w:val="0"/>
          <w:kern w:val="0"/>
          <w:sz w:val="32"/>
          <w:szCs w:val="32"/>
        </w:rPr>
      </w:pPr>
      <w:r>
        <w:rPr>
          <w:rFonts w:eastAsia="仿宋_GB2312"/>
          <w:snapToGrid w:val="0"/>
          <w:kern w:val="0"/>
          <w:sz w:val="32"/>
          <w:szCs w:val="32"/>
        </w:rPr>
        <w:t xml:space="preserve">                          </w:t>
      </w:r>
      <w:r w:rsidRPr="00497700">
        <w:rPr>
          <w:rFonts w:ascii="仿宋_GB2312" w:eastAsia="仿宋_GB2312" w:hint="eastAsia"/>
          <w:snapToGrid w:val="0"/>
          <w:kern w:val="0"/>
          <w:sz w:val="32"/>
          <w:szCs w:val="32"/>
        </w:rPr>
        <w:t>201</w:t>
      </w:r>
      <w:r w:rsidR="008270A4">
        <w:rPr>
          <w:rFonts w:ascii="仿宋_GB2312" w:eastAsia="仿宋_GB2312" w:hint="eastAsia"/>
          <w:snapToGrid w:val="0"/>
          <w:kern w:val="0"/>
          <w:sz w:val="32"/>
          <w:szCs w:val="32"/>
        </w:rPr>
        <w:t>9</w:t>
      </w:r>
      <w:r w:rsidRPr="00497700">
        <w:rPr>
          <w:rFonts w:ascii="仿宋_GB2312" w:eastAsia="仿宋_GB2312" w:cs="仿宋_GB2312" w:hint="eastAsia"/>
          <w:snapToGrid w:val="0"/>
          <w:kern w:val="0"/>
          <w:sz w:val="32"/>
          <w:szCs w:val="32"/>
        </w:rPr>
        <w:t>年</w:t>
      </w:r>
      <w:r w:rsidRPr="00497700">
        <w:rPr>
          <w:rFonts w:ascii="仿宋_GB2312" w:eastAsia="仿宋_GB2312" w:hint="eastAsia"/>
          <w:snapToGrid w:val="0"/>
          <w:kern w:val="0"/>
          <w:sz w:val="32"/>
          <w:szCs w:val="32"/>
        </w:rPr>
        <w:t>4</w:t>
      </w:r>
      <w:r w:rsidRPr="00497700">
        <w:rPr>
          <w:rFonts w:ascii="仿宋_GB2312" w:eastAsia="仿宋_GB2312" w:cs="仿宋_GB2312" w:hint="eastAsia"/>
          <w:snapToGrid w:val="0"/>
          <w:kern w:val="0"/>
          <w:sz w:val="32"/>
          <w:szCs w:val="32"/>
        </w:rPr>
        <w:t>月</w:t>
      </w:r>
      <w:r w:rsidRPr="00497700">
        <w:rPr>
          <w:rFonts w:ascii="仿宋_GB2312" w:eastAsia="仿宋_GB2312" w:hint="eastAsia"/>
          <w:snapToGrid w:val="0"/>
          <w:kern w:val="0"/>
          <w:sz w:val="32"/>
          <w:szCs w:val="32"/>
        </w:rPr>
        <w:t>2</w:t>
      </w:r>
      <w:r w:rsidR="008E264E">
        <w:rPr>
          <w:rFonts w:ascii="仿宋_GB2312" w:eastAsia="仿宋_GB2312" w:hint="eastAsia"/>
          <w:snapToGrid w:val="0"/>
          <w:kern w:val="0"/>
          <w:sz w:val="32"/>
          <w:szCs w:val="32"/>
        </w:rPr>
        <w:t>8</w:t>
      </w:r>
      <w:r w:rsidRPr="00497700">
        <w:rPr>
          <w:rFonts w:ascii="仿宋_GB2312" w:eastAsia="仿宋_GB2312" w:cs="仿宋_GB2312" w:hint="eastAsia"/>
          <w:snapToGrid w:val="0"/>
          <w:kern w:val="0"/>
          <w:sz w:val="32"/>
          <w:szCs w:val="32"/>
        </w:rPr>
        <w:t>日</w:t>
      </w:r>
    </w:p>
    <w:p w:rsidR="00826464" w:rsidRDefault="00826464" w:rsidP="003E6D7F">
      <w:pPr>
        <w:spacing w:line="600" w:lineRule="exact"/>
        <w:jc w:val="center"/>
        <w:rPr>
          <w:rFonts w:ascii="方正小标宋简体" w:eastAsia="方正小标宋简体" w:hint="eastAsia"/>
          <w:snapToGrid w:val="0"/>
          <w:kern w:val="0"/>
          <w:sz w:val="44"/>
          <w:szCs w:val="44"/>
        </w:rPr>
      </w:pPr>
    </w:p>
    <w:p w:rsidR="001830BB" w:rsidRDefault="001830BB" w:rsidP="003E6D7F">
      <w:pPr>
        <w:spacing w:line="600" w:lineRule="exact"/>
        <w:jc w:val="center"/>
        <w:rPr>
          <w:rFonts w:ascii="方正小标宋简体" w:eastAsia="方正小标宋简体" w:hint="eastAsia"/>
          <w:snapToGrid w:val="0"/>
          <w:kern w:val="0"/>
          <w:sz w:val="44"/>
          <w:szCs w:val="44"/>
        </w:rPr>
      </w:pPr>
    </w:p>
    <w:p w:rsidR="001830BB" w:rsidRDefault="001830BB" w:rsidP="003E6D7F">
      <w:pPr>
        <w:spacing w:line="600" w:lineRule="exact"/>
        <w:jc w:val="center"/>
        <w:rPr>
          <w:rFonts w:ascii="方正小标宋简体" w:eastAsia="方正小标宋简体" w:hint="eastAsia"/>
          <w:snapToGrid w:val="0"/>
          <w:kern w:val="0"/>
          <w:sz w:val="44"/>
          <w:szCs w:val="44"/>
        </w:rPr>
      </w:pPr>
    </w:p>
    <w:p w:rsidR="001830BB" w:rsidRDefault="001830BB" w:rsidP="003E6D7F">
      <w:pPr>
        <w:spacing w:line="600" w:lineRule="exact"/>
        <w:jc w:val="center"/>
        <w:rPr>
          <w:rFonts w:ascii="方正小标宋简体" w:eastAsia="方正小标宋简体" w:hint="eastAsia"/>
          <w:snapToGrid w:val="0"/>
          <w:kern w:val="0"/>
          <w:sz w:val="44"/>
          <w:szCs w:val="44"/>
        </w:rPr>
      </w:pPr>
    </w:p>
    <w:p w:rsidR="001830BB" w:rsidRDefault="001830BB" w:rsidP="003E6D7F">
      <w:pPr>
        <w:spacing w:line="600" w:lineRule="exact"/>
        <w:jc w:val="center"/>
        <w:rPr>
          <w:rFonts w:ascii="方正小标宋简体" w:eastAsia="方正小标宋简体" w:hint="eastAsia"/>
          <w:snapToGrid w:val="0"/>
          <w:kern w:val="0"/>
          <w:sz w:val="44"/>
          <w:szCs w:val="44"/>
        </w:rPr>
      </w:pPr>
    </w:p>
    <w:p w:rsidR="001830BB" w:rsidRDefault="001830BB" w:rsidP="003E6D7F">
      <w:pPr>
        <w:spacing w:line="600" w:lineRule="exact"/>
        <w:jc w:val="center"/>
        <w:rPr>
          <w:rFonts w:ascii="方正小标宋简体" w:eastAsia="方正小标宋简体" w:hint="eastAsia"/>
          <w:snapToGrid w:val="0"/>
          <w:kern w:val="0"/>
          <w:sz w:val="44"/>
          <w:szCs w:val="44"/>
        </w:rPr>
      </w:pPr>
    </w:p>
    <w:p w:rsidR="001830BB" w:rsidRDefault="001830BB" w:rsidP="003E6D7F">
      <w:pPr>
        <w:spacing w:line="600" w:lineRule="exact"/>
        <w:jc w:val="center"/>
        <w:rPr>
          <w:rFonts w:ascii="方正小标宋简体" w:eastAsia="方正小标宋简体"/>
          <w:snapToGrid w:val="0"/>
          <w:kern w:val="0"/>
          <w:sz w:val="44"/>
          <w:szCs w:val="44"/>
        </w:rPr>
      </w:pPr>
    </w:p>
    <w:p w:rsidR="00B716D3" w:rsidRDefault="00B716D3" w:rsidP="001A5262">
      <w:pPr>
        <w:spacing w:line="600" w:lineRule="exact"/>
        <w:jc w:val="center"/>
        <w:rPr>
          <w:rFonts w:eastAsia="方正小标宋简体"/>
          <w:snapToGrid w:val="0"/>
          <w:kern w:val="0"/>
          <w:sz w:val="44"/>
          <w:szCs w:val="44"/>
        </w:rPr>
      </w:pPr>
      <w:r w:rsidRPr="004E3B51">
        <w:rPr>
          <w:rFonts w:eastAsia="方正小标宋简体"/>
          <w:snapToGrid w:val="0"/>
          <w:kern w:val="0"/>
          <w:sz w:val="44"/>
          <w:szCs w:val="44"/>
        </w:rPr>
        <w:t>2019</w:t>
      </w:r>
      <w:r w:rsidRPr="004E3B51">
        <w:rPr>
          <w:rFonts w:eastAsia="方正小标宋简体"/>
          <w:snapToGrid w:val="0"/>
          <w:kern w:val="0"/>
          <w:sz w:val="44"/>
          <w:szCs w:val="44"/>
        </w:rPr>
        <w:t>年本市外区户籍无房</w:t>
      </w:r>
    </w:p>
    <w:p w:rsidR="00B716D3" w:rsidRDefault="00B716D3" w:rsidP="001A5262">
      <w:pPr>
        <w:spacing w:line="600" w:lineRule="exact"/>
        <w:jc w:val="center"/>
        <w:rPr>
          <w:rFonts w:eastAsia="方正小标宋简体"/>
          <w:snapToGrid w:val="0"/>
          <w:kern w:val="0"/>
          <w:sz w:val="44"/>
          <w:szCs w:val="44"/>
        </w:rPr>
      </w:pPr>
      <w:r w:rsidRPr="004E3B51">
        <w:rPr>
          <w:rFonts w:eastAsia="方正小标宋简体"/>
          <w:snapToGrid w:val="0"/>
          <w:kern w:val="0"/>
          <w:sz w:val="44"/>
          <w:szCs w:val="44"/>
        </w:rPr>
        <w:t>家庭适龄儿童在朝阳</w:t>
      </w:r>
      <w:proofErr w:type="gramStart"/>
      <w:r w:rsidRPr="004E3B51">
        <w:rPr>
          <w:rFonts w:eastAsia="方正小标宋简体"/>
          <w:snapToGrid w:val="0"/>
          <w:kern w:val="0"/>
          <w:sz w:val="44"/>
          <w:szCs w:val="44"/>
        </w:rPr>
        <w:t>区接受</w:t>
      </w:r>
      <w:proofErr w:type="gramEnd"/>
      <w:r w:rsidRPr="004E3B51">
        <w:rPr>
          <w:rFonts w:eastAsia="方正小标宋简体"/>
          <w:snapToGrid w:val="0"/>
          <w:kern w:val="0"/>
          <w:sz w:val="44"/>
          <w:szCs w:val="44"/>
        </w:rPr>
        <w:t>义务教育证明</w:t>
      </w:r>
    </w:p>
    <w:p w:rsidR="00826464" w:rsidRDefault="00B716D3" w:rsidP="001A5262">
      <w:pPr>
        <w:spacing w:line="600" w:lineRule="exact"/>
        <w:jc w:val="center"/>
        <w:rPr>
          <w:sz w:val="40"/>
          <w:szCs w:val="40"/>
        </w:rPr>
      </w:pPr>
      <w:r w:rsidRPr="004E3B51">
        <w:rPr>
          <w:rFonts w:eastAsia="方正小标宋简体"/>
          <w:snapToGrid w:val="0"/>
          <w:kern w:val="0"/>
          <w:sz w:val="44"/>
          <w:szCs w:val="44"/>
        </w:rPr>
        <w:t>证件材料审核实施细则</w:t>
      </w:r>
    </w:p>
    <w:p w:rsidR="00826464" w:rsidRPr="004E46D4" w:rsidRDefault="00826464" w:rsidP="001A5262">
      <w:pPr>
        <w:spacing w:line="600" w:lineRule="exact"/>
        <w:jc w:val="center"/>
        <w:rPr>
          <w:rFonts w:ascii="楷体_GB2312" w:eastAsia="楷体_GB2312"/>
          <w:snapToGrid w:val="0"/>
          <w:kern w:val="0"/>
          <w:sz w:val="32"/>
          <w:szCs w:val="32"/>
        </w:rPr>
      </w:pPr>
      <w:r w:rsidRPr="00522A58">
        <w:rPr>
          <w:rFonts w:ascii="楷体_GB2312" w:eastAsia="楷体_GB2312" w:cs="楷体_GB2312" w:hint="eastAsia"/>
          <w:snapToGrid w:val="0"/>
          <w:kern w:val="0"/>
          <w:sz w:val="32"/>
          <w:szCs w:val="32"/>
        </w:rPr>
        <w:t>（</w:t>
      </w:r>
      <w:r>
        <w:rPr>
          <w:rFonts w:ascii="楷体_GB2312" w:eastAsia="楷体_GB2312" w:cs="楷体_GB2312" w:hint="eastAsia"/>
          <w:snapToGrid w:val="0"/>
          <w:kern w:val="0"/>
          <w:sz w:val="32"/>
          <w:szCs w:val="32"/>
        </w:rPr>
        <w:t>区教委</w:t>
      </w:r>
      <w:r w:rsidRPr="00522A58">
        <w:rPr>
          <w:rFonts w:ascii="楷体_GB2312" w:eastAsia="楷体_GB2312" w:cs="楷体_GB2312"/>
          <w:snapToGrid w:val="0"/>
          <w:kern w:val="0"/>
          <w:sz w:val="32"/>
          <w:szCs w:val="32"/>
        </w:rPr>
        <w:t xml:space="preserve">  </w:t>
      </w:r>
      <w:r w:rsidR="004A3255">
        <w:rPr>
          <w:rFonts w:ascii="楷体_GB2312" w:eastAsia="楷体_GB2312" w:cs="楷体_GB2312" w:hint="eastAsia"/>
          <w:snapToGrid w:val="0"/>
          <w:kern w:val="0"/>
          <w:sz w:val="32"/>
          <w:szCs w:val="32"/>
        </w:rPr>
        <w:t>201</w:t>
      </w:r>
      <w:r w:rsidR="008270A4">
        <w:rPr>
          <w:rFonts w:ascii="楷体_GB2312" w:eastAsia="楷体_GB2312" w:cs="楷体_GB2312" w:hint="eastAsia"/>
          <w:snapToGrid w:val="0"/>
          <w:kern w:val="0"/>
          <w:sz w:val="32"/>
          <w:szCs w:val="32"/>
        </w:rPr>
        <w:t>9</w:t>
      </w:r>
      <w:r w:rsidR="004A3255">
        <w:rPr>
          <w:rFonts w:ascii="楷体_GB2312" w:eastAsia="楷体_GB2312" w:cs="楷体_GB2312" w:hint="eastAsia"/>
          <w:snapToGrid w:val="0"/>
          <w:kern w:val="0"/>
          <w:sz w:val="32"/>
          <w:szCs w:val="32"/>
        </w:rPr>
        <w:t>年4月</w:t>
      </w:r>
      <w:r w:rsidRPr="00522A58">
        <w:rPr>
          <w:rFonts w:ascii="楷体_GB2312" w:eastAsia="楷体_GB2312" w:cs="楷体_GB2312" w:hint="eastAsia"/>
          <w:snapToGrid w:val="0"/>
          <w:kern w:val="0"/>
          <w:sz w:val="32"/>
          <w:szCs w:val="32"/>
        </w:rPr>
        <w:t>）</w:t>
      </w:r>
    </w:p>
    <w:p w:rsidR="00A200AD" w:rsidRPr="00A200AD" w:rsidRDefault="00A200AD" w:rsidP="001A5262">
      <w:pPr>
        <w:spacing w:line="600" w:lineRule="exact"/>
        <w:rPr>
          <w:rFonts w:ascii="仿宋_GB2312" w:eastAsia="仿宋_GB2312" w:cs="仿宋_GB2312"/>
          <w:snapToGrid w:val="0"/>
          <w:kern w:val="0"/>
          <w:sz w:val="32"/>
          <w:szCs w:val="32"/>
        </w:rPr>
      </w:pPr>
    </w:p>
    <w:p w:rsidR="00154832" w:rsidRPr="00257FFA" w:rsidRDefault="00154832" w:rsidP="001A5262">
      <w:pPr>
        <w:spacing w:line="600" w:lineRule="exact"/>
        <w:ind w:firstLineChars="200" w:firstLine="640"/>
        <w:rPr>
          <w:rFonts w:ascii="仿宋_GB2312" w:eastAsia="仿宋_GB2312"/>
          <w:sz w:val="32"/>
          <w:szCs w:val="32"/>
        </w:rPr>
      </w:pPr>
      <w:r w:rsidRPr="00257FFA">
        <w:rPr>
          <w:rFonts w:ascii="仿宋_GB2312" w:eastAsia="仿宋_GB2312" w:hint="eastAsia"/>
          <w:sz w:val="32"/>
          <w:szCs w:val="32"/>
        </w:rPr>
        <w:t>根据市委市政府有关文件精神，依据《北京市教育委员会关于2019年义务教育阶段入学工作的意见》（京教基二〔2019〕6号），按照本市户籍无房家庭适龄儿童在非户籍所在</w:t>
      </w:r>
      <w:proofErr w:type="gramStart"/>
      <w:r w:rsidRPr="00257FFA">
        <w:rPr>
          <w:rFonts w:ascii="仿宋_GB2312" w:eastAsia="仿宋_GB2312" w:hint="eastAsia"/>
          <w:sz w:val="32"/>
          <w:szCs w:val="32"/>
        </w:rPr>
        <w:t>区接受</w:t>
      </w:r>
      <w:proofErr w:type="gramEnd"/>
      <w:r w:rsidRPr="00257FFA">
        <w:rPr>
          <w:rFonts w:ascii="仿宋_GB2312" w:eastAsia="仿宋_GB2312" w:hint="eastAsia"/>
          <w:sz w:val="32"/>
          <w:szCs w:val="32"/>
        </w:rPr>
        <w:t>义务教育证明证件材料审核工作要求，结合我区实际，制定本实施细则。</w:t>
      </w:r>
    </w:p>
    <w:p w:rsidR="00154832" w:rsidRPr="004E3B51" w:rsidRDefault="00257FFA" w:rsidP="001A5262">
      <w:pPr>
        <w:pStyle w:val="aa"/>
        <w:tabs>
          <w:tab w:val="left" w:pos="300"/>
        </w:tabs>
        <w:spacing w:line="600" w:lineRule="exact"/>
        <w:ind w:left="640" w:firstLineChars="0" w:firstLine="0"/>
        <w:rPr>
          <w:rFonts w:eastAsia="黑体"/>
          <w:sz w:val="32"/>
          <w:szCs w:val="32"/>
        </w:rPr>
      </w:pPr>
      <w:r>
        <w:rPr>
          <w:rFonts w:eastAsia="黑体"/>
          <w:sz w:val="32"/>
          <w:szCs w:val="32"/>
        </w:rPr>
        <w:t>一</w:t>
      </w:r>
      <w:r>
        <w:rPr>
          <w:rFonts w:eastAsia="黑体" w:hint="eastAsia"/>
          <w:sz w:val="32"/>
          <w:szCs w:val="32"/>
        </w:rPr>
        <w:t>、</w:t>
      </w:r>
      <w:r w:rsidR="00154832" w:rsidRPr="004E3B51">
        <w:rPr>
          <w:rFonts w:eastAsia="黑体"/>
          <w:sz w:val="32"/>
          <w:szCs w:val="32"/>
        </w:rPr>
        <w:t>审核标准</w:t>
      </w:r>
    </w:p>
    <w:p w:rsidR="00154832" w:rsidRPr="004E3B51" w:rsidRDefault="00154832" w:rsidP="001A5262">
      <w:pPr>
        <w:spacing w:line="600" w:lineRule="exact"/>
        <w:ind w:firstLineChars="200" w:firstLine="640"/>
        <w:rPr>
          <w:rFonts w:eastAsia="楷体_GB2312"/>
          <w:sz w:val="32"/>
          <w:szCs w:val="32"/>
        </w:rPr>
      </w:pPr>
      <w:r w:rsidRPr="004E3B51">
        <w:rPr>
          <w:rFonts w:eastAsia="楷体_GB2312"/>
          <w:sz w:val="32"/>
          <w:szCs w:val="32"/>
        </w:rPr>
        <w:t>（一）全家户口簿审核标准</w:t>
      </w:r>
    </w:p>
    <w:p w:rsidR="00154832" w:rsidRPr="00257FFA" w:rsidRDefault="00154832" w:rsidP="001A5262">
      <w:pPr>
        <w:spacing w:line="600" w:lineRule="exact"/>
        <w:ind w:firstLineChars="200" w:firstLine="640"/>
        <w:rPr>
          <w:rFonts w:ascii="仿宋_GB2312" w:eastAsia="仿宋_GB2312"/>
          <w:sz w:val="32"/>
          <w:szCs w:val="32"/>
        </w:rPr>
      </w:pPr>
      <w:r w:rsidRPr="00257FFA">
        <w:rPr>
          <w:rFonts w:ascii="仿宋_GB2312" w:eastAsia="仿宋_GB2312" w:hint="eastAsia"/>
          <w:sz w:val="32"/>
          <w:szCs w:val="32"/>
        </w:rPr>
        <w:t>1</w:t>
      </w:r>
      <w:r w:rsidR="00257FFA">
        <w:rPr>
          <w:rFonts w:ascii="仿宋_GB2312" w:eastAsia="仿宋_GB2312" w:hint="eastAsia"/>
          <w:sz w:val="32"/>
          <w:szCs w:val="32"/>
        </w:rPr>
        <w:t>.</w:t>
      </w:r>
      <w:r w:rsidRPr="00257FFA">
        <w:rPr>
          <w:rFonts w:ascii="仿宋_GB2312" w:eastAsia="仿宋_GB2312" w:hint="eastAsia"/>
          <w:sz w:val="32"/>
          <w:szCs w:val="32"/>
        </w:rPr>
        <w:t>适龄儿童为本市外区户籍，且其父母或其他法定监护人至少一人为本市户籍。</w:t>
      </w:r>
    </w:p>
    <w:p w:rsidR="00154832" w:rsidRPr="00257FFA" w:rsidRDefault="00154832" w:rsidP="001A5262">
      <w:pPr>
        <w:spacing w:line="600" w:lineRule="exact"/>
        <w:ind w:firstLineChars="200" w:firstLine="640"/>
        <w:rPr>
          <w:rFonts w:ascii="仿宋_GB2312" w:eastAsia="仿宋_GB2312"/>
          <w:sz w:val="32"/>
          <w:szCs w:val="32"/>
        </w:rPr>
      </w:pPr>
      <w:r w:rsidRPr="00257FFA">
        <w:rPr>
          <w:rFonts w:ascii="仿宋_GB2312" w:eastAsia="仿宋_GB2312" w:hint="eastAsia"/>
          <w:sz w:val="32"/>
          <w:szCs w:val="32"/>
        </w:rPr>
        <w:t>2</w:t>
      </w:r>
      <w:r w:rsidR="00257FFA">
        <w:rPr>
          <w:rFonts w:ascii="仿宋_GB2312" w:eastAsia="仿宋_GB2312" w:hint="eastAsia"/>
          <w:sz w:val="32"/>
          <w:szCs w:val="32"/>
        </w:rPr>
        <w:t>.</w:t>
      </w:r>
      <w:r w:rsidRPr="00257FFA">
        <w:rPr>
          <w:rFonts w:ascii="仿宋_GB2312" w:eastAsia="仿宋_GB2312" w:hint="eastAsia"/>
          <w:sz w:val="32"/>
          <w:szCs w:val="32"/>
        </w:rPr>
        <w:t>适龄儿童年龄符合当年入学规定，户口簿上年龄与出生证明上年龄保持一致。</w:t>
      </w:r>
    </w:p>
    <w:p w:rsidR="00154832" w:rsidRPr="004E3B51" w:rsidRDefault="00154832" w:rsidP="001A5262">
      <w:pPr>
        <w:spacing w:line="600" w:lineRule="exact"/>
        <w:ind w:firstLineChars="200" w:firstLine="640"/>
        <w:rPr>
          <w:rFonts w:eastAsia="仿宋_GB2312"/>
          <w:sz w:val="32"/>
          <w:szCs w:val="32"/>
        </w:rPr>
      </w:pPr>
      <w:r w:rsidRPr="00257FFA">
        <w:rPr>
          <w:rFonts w:ascii="仿宋_GB2312" w:eastAsia="仿宋_GB2312" w:hint="eastAsia"/>
          <w:sz w:val="32"/>
          <w:szCs w:val="32"/>
        </w:rPr>
        <w:t>3</w:t>
      </w:r>
      <w:r w:rsidR="00257FFA">
        <w:rPr>
          <w:rFonts w:ascii="仿宋_GB2312" w:eastAsia="仿宋_GB2312" w:hint="eastAsia"/>
          <w:sz w:val="32"/>
          <w:szCs w:val="32"/>
        </w:rPr>
        <w:t>.</w:t>
      </w:r>
      <w:r w:rsidRPr="00257FFA">
        <w:rPr>
          <w:rFonts w:ascii="仿宋_GB2312" w:eastAsia="仿宋_GB2312" w:hint="eastAsia"/>
          <w:sz w:val="32"/>
          <w:szCs w:val="32"/>
        </w:rPr>
        <w:t>超龄儿童应提供户籍所在区人民政府教育行政部门出具的未在当地就读的证明，该证明应写清未按时入学原因，同时提供北京三级甲等医院开具的原始诊断证明及原始病历、北京三级甲等医院出具的身体康复并同意入学的诊断证明等相关材料。</w:t>
      </w:r>
    </w:p>
    <w:p w:rsidR="00154832" w:rsidRPr="004E3B51" w:rsidRDefault="00154832" w:rsidP="001A5262">
      <w:pPr>
        <w:spacing w:line="600" w:lineRule="exact"/>
        <w:ind w:firstLineChars="200" w:firstLine="640"/>
        <w:rPr>
          <w:rFonts w:eastAsia="楷体_GB2312"/>
          <w:sz w:val="32"/>
          <w:szCs w:val="32"/>
        </w:rPr>
      </w:pPr>
      <w:r w:rsidRPr="004E3B51">
        <w:rPr>
          <w:rFonts w:eastAsia="楷体_GB2312"/>
          <w:sz w:val="32"/>
          <w:szCs w:val="32"/>
        </w:rPr>
        <w:lastRenderedPageBreak/>
        <w:t>（二）在朝阳区实际住所居住证明审核标准</w:t>
      </w:r>
    </w:p>
    <w:p w:rsidR="00154832" w:rsidRPr="00257FFA" w:rsidRDefault="00154832" w:rsidP="001A5262">
      <w:pPr>
        <w:spacing w:line="600" w:lineRule="exact"/>
        <w:ind w:firstLineChars="200" w:firstLine="640"/>
        <w:rPr>
          <w:rFonts w:ascii="仿宋_GB2312" w:eastAsia="仿宋_GB2312"/>
          <w:sz w:val="32"/>
          <w:szCs w:val="32"/>
        </w:rPr>
      </w:pPr>
      <w:r w:rsidRPr="00257FFA">
        <w:rPr>
          <w:rFonts w:ascii="仿宋_GB2312" w:eastAsia="仿宋_GB2312" w:hint="eastAsia"/>
          <w:sz w:val="32"/>
          <w:szCs w:val="32"/>
        </w:rPr>
        <w:t>1</w:t>
      </w:r>
      <w:r w:rsidR="00257FFA">
        <w:rPr>
          <w:rFonts w:ascii="仿宋_GB2312" w:eastAsia="仿宋_GB2312" w:hint="eastAsia"/>
          <w:sz w:val="32"/>
          <w:szCs w:val="32"/>
        </w:rPr>
        <w:t>.</w:t>
      </w:r>
      <w:r w:rsidRPr="00257FFA">
        <w:rPr>
          <w:rFonts w:ascii="仿宋_GB2312" w:eastAsia="仿宋_GB2312" w:hint="eastAsia"/>
          <w:sz w:val="32"/>
          <w:szCs w:val="32"/>
        </w:rPr>
        <w:t>适龄儿童父母或其他法定监护人在朝阳区连续单独承租并实际居住3年以上，且在住房租赁监管平台登记备案。</w:t>
      </w:r>
    </w:p>
    <w:p w:rsidR="00154832" w:rsidRPr="00257FFA" w:rsidRDefault="00154832" w:rsidP="001A5262">
      <w:pPr>
        <w:spacing w:line="600" w:lineRule="exact"/>
        <w:ind w:firstLineChars="200" w:firstLine="640"/>
        <w:rPr>
          <w:rFonts w:ascii="仿宋_GB2312" w:eastAsia="仿宋_GB2312"/>
          <w:sz w:val="32"/>
          <w:szCs w:val="32"/>
        </w:rPr>
      </w:pPr>
      <w:r w:rsidRPr="00257FFA">
        <w:rPr>
          <w:rFonts w:ascii="仿宋_GB2312" w:eastAsia="仿宋_GB2312" w:hint="eastAsia"/>
          <w:sz w:val="32"/>
          <w:szCs w:val="32"/>
        </w:rPr>
        <w:t>2</w:t>
      </w:r>
      <w:r w:rsidR="00257FFA">
        <w:rPr>
          <w:rFonts w:ascii="仿宋_GB2312" w:eastAsia="仿宋_GB2312" w:hint="eastAsia"/>
          <w:sz w:val="32"/>
          <w:szCs w:val="32"/>
        </w:rPr>
        <w:t>.</w:t>
      </w:r>
      <w:r w:rsidRPr="00257FFA">
        <w:rPr>
          <w:rFonts w:ascii="仿宋_GB2312" w:eastAsia="仿宋_GB2312" w:hint="eastAsia"/>
          <w:sz w:val="32"/>
          <w:szCs w:val="32"/>
        </w:rPr>
        <w:t>适龄儿童父母或其他法定监护人任何一方均应在本市无住房，且3年内在本市无住房转出记录。无房家庭认定标准参照本市申请保障性住房的标准进行确认。</w:t>
      </w:r>
    </w:p>
    <w:p w:rsidR="00154832" w:rsidRPr="004E3B51" w:rsidRDefault="00154832" w:rsidP="001A5262">
      <w:pPr>
        <w:spacing w:line="600" w:lineRule="exact"/>
        <w:ind w:firstLineChars="200" w:firstLine="640"/>
        <w:rPr>
          <w:rFonts w:eastAsia="仿宋_GB2312"/>
          <w:sz w:val="32"/>
          <w:szCs w:val="32"/>
        </w:rPr>
      </w:pPr>
      <w:r w:rsidRPr="00257FFA">
        <w:rPr>
          <w:rFonts w:ascii="仿宋_GB2312" w:eastAsia="仿宋_GB2312" w:hint="eastAsia"/>
          <w:sz w:val="32"/>
          <w:szCs w:val="32"/>
        </w:rPr>
        <w:t>3</w:t>
      </w:r>
      <w:r w:rsidR="00257FFA">
        <w:rPr>
          <w:rFonts w:ascii="仿宋_GB2312" w:eastAsia="仿宋_GB2312" w:hint="eastAsia"/>
          <w:sz w:val="32"/>
          <w:szCs w:val="32"/>
        </w:rPr>
        <w:t>.</w:t>
      </w:r>
      <w:r w:rsidRPr="00257FFA">
        <w:rPr>
          <w:rFonts w:ascii="仿宋_GB2312" w:eastAsia="仿宋_GB2312" w:hint="eastAsia"/>
          <w:sz w:val="32"/>
          <w:szCs w:val="32"/>
        </w:rPr>
        <w:t>适龄儿童父母或其他法定监护人持有规范有效的房屋租赁合同、出租房屋发票、房主《房屋所有权证》（或《不动产权证书》、房屋地契证明、建房屋审批证明等）和房主身份证的原件及复印件。住所应适宜居住，能保障适龄儿童的安全，且提供出租方与承租方签订的房屋租赁安全责任书。房屋租赁合同须于2016年5月1日前签订，至2019年5月1日须满3年，租赁房屋《增值税普通发票》注明的租赁期限至2019年5月1日须满3年。</w:t>
      </w:r>
    </w:p>
    <w:p w:rsidR="00154832" w:rsidRPr="004E3B51" w:rsidRDefault="00154832" w:rsidP="001A5262">
      <w:pPr>
        <w:spacing w:line="600" w:lineRule="exact"/>
        <w:ind w:firstLineChars="200" w:firstLine="640"/>
        <w:rPr>
          <w:rFonts w:eastAsia="楷体_GB2312"/>
          <w:sz w:val="32"/>
          <w:szCs w:val="32"/>
        </w:rPr>
      </w:pPr>
      <w:r w:rsidRPr="004E3B51">
        <w:rPr>
          <w:rFonts w:eastAsia="楷体_GB2312"/>
          <w:sz w:val="32"/>
          <w:szCs w:val="32"/>
        </w:rPr>
        <w:t>（三）在朝阳区务工就业证明审核标准</w:t>
      </w:r>
    </w:p>
    <w:p w:rsidR="00154832" w:rsidRPr="00AB65AF" w:rsidRDefault="00154832" w:rsidP="001A5262">
      <w:pPr>
        <w:spacing w:line="600" w:lineRule="exact"/>
        <w:ind w:firstLineChars="200" w:firstLine="640"/>
        <w:rPr>
          <w:rFonts w:ascii="仿宋_GB2312" w:eastAsia="仿宋_GB2312"/>
          <w:sz w:val="32"/>
          <w:szCs w:val="32"/>
        </w:rPr>
      </w:pPr>
      <w:r w:rsidRPr="00AB65AF">
        <w:rPr>
          <w:rFonts w:ascii="仿宋_GB2312" w:eastAsia="仿宋_GB2312" w:hint="eastAsia"/>
          <w:sz w:val="32"/>
          <w:szCs w:val="32"/>
        </w:rPr>
        <w:t>1</w:t>
      </w:r>
      <w:r w:rsidR="00AB65AF">
        <w:rPr>
          <w:rFonts w:ascii="仿宋_GB2312" w:eastAsia="仿宋_GB2312" w:hint="eastAsia"/>
          <w:sz w:val="32"/>
          <w:szCs w:val="32"/>
        </w:rPr>
        <w:t>.</w:t>
      </w:r>
      <w:r w:rsidRPr="00AB65AF">
        <w:rPr>
          <w:rFonts w:ascii="仿宋_GB2312" w:eastAsia="仿宋_GB2312" w:hint="eastAsia"/>
          <w:sz w:val="32"/>
          <w:szCs w:val="32"/>
        </w:rPr>
        <w:t>适龄儿童父母或其他法定监护人至少一方在朝阳区工作且在朝阳区缴纳社会保险满3年。</w:t>
      </w:r>
    </w:p>
    <w:p w:rsidR="00154832" w:rsidRPr="004E3B51" w:rsidRDefault="00154832" w:rsidP="001A5262">
      <w:pPr>
        <w:spacing w:line="600" w:lineRule="exact"/>
        <w:ind w:firstLineChars="200" w:firstLine="640"/>
        <w:rPr>
          <w:rFonts w:eastAsia="仿宋_GB2312"/>
          <w:sz w:val="32"/>
          <w:szCs w:val="32"/>
        </w:rPr>
      </w:pPr>
      <w:r w:rsidRPr="00AB65AF">
        <w:rPr>
          <w:rFonts w:ascii="仿宋_GB2312" w:eastAsia="仿宋_GB2312" w:hint="eastAsia"/>
          <w:sz w:val="32"/>
          <w:szCs w:val="32"/>
        </w:rPr>
        <w:t>2</w:t>
      </w:r>
      <w:r w:rsidR="00AB65AF">
        <w:rPr>
          <w:rFonts w:ascii="仿宋_GB2312" w:eastAsia="仿宋_GB2312" w:hint="eastAsia"/>
          <w:sz w:val="32"/>
          <w:szCs w:val="32"/>
        </w:rPr>
        <w:t>.</w:t>
      </w:r>
      <w:r w:rsidRPr="00AB65AF">
        <w:rPr>
          <w:rFonts w:ascii="仿宋_GB2312" w:eastAsia="仿宋_GB2312" w:hint="eastAsia"/>
          <w:sz w:val="32"/>
          <w:szCs w:val="32"/>
        </w:rPr>
        <w:t>适龄儿童父母或其他法定监护人至少一方持有合法有效且加盖朝阳区用人单位公章的劳动合同原件及复印件和北京市社会保险个人权益记录。劳动合同须于2016年5月1日前签订，至2019年5月1日须满3年，社会保险应处于正常缴费状态，</w:t>
      </w:r>
      <w:r w:rsidRPr="00AB65AF">
        <w:rPr>
          <w:rFonts w:ascii="仿宋_GB2312" w:eastAsia="仿宋_GB2312" w:hint="eastAsia"/>
          <w:sz w:val="32"/>
          <w:szCs w:val="32"/>
        </w:rPr>
        <w:lastRenderedPageBreak/>
        <w:t>至2019年5月1日须连续按月缴纳3年，需提供入学当年3月份之前的北京市社会保险个人权益记录，且至少一方在朝阳区缴纳，缴纳单位与劳动合同单位名称一致，补缴</w:t>
      </w:r>
      <w:proofErr w:type="gramStart"/>
      <w:r w:rsidRPr="00AB65AF">
        <w:rPr>
          <w:rFonts w:ascii="仿宋_GB2312" w:eastAsia="仿宋_GB2312" w:hint="eastAsia"/>
          <w:sz w:val="32"/>
          <w:szCs w:val="32"/>
        </w:rPr>
        <w:t>不</w:t>
      </w:r>
      <w:proofErr w:type="gramEnd"/>
      <w:r w:rsidRPr="00AB65AF">
        <w:rPr>
          <w:rFonts w:ascii="仿宋_GB2312" w:eastAsia="仿宋_GB2312" w:hint="eastAsia"/>
          <w:sz w:val="32"/>
          <w:szCs w:val="32"/>
        </w:rPr>
        <w:t>视为连续缴费</w:t>
      </w:r>
      <w:r w:rsidRPr="004E3B51">
        <w:rPr>
          <w:rFonts w:eastAsia="仿宋_GB2312"/>
          <w:sz w:val="32"/>
          <w:szCs w:val="32"/>
        </w:rPr>
        <w:t>。</w:t>
      </w:r>
    </w:p>
    <w:p w:rsidR="001C15EF" w:rsidRDefault="00154832" w:rsidP="001A5262">
      <w:pPr>
        <w:tabs>
          <w:tab w:val="left" w:pos="300"/>
        </w:tabs>
        <w:spacing w:line="600" w:lineRule="exact"/>
        <w:ind w:firstLineChars="200" w:firstLine="640"/>
        <w:rPr>
          <w:rFonts w:eastAsia="黑体"/>
          <w:sz w:val="32"/>
          <w:szCs w:val="32"/>
        </w:rPr>
      </w:pPr>
      <w:r w:rsidRPr="004E3B51">
        <w:rPr>
          <w:rFonts w:eastAsia="黑体"/>
          <w:sz w:val="32"/>
          <w:szCs w:val="32"/>
        </w:rPr>
        <w:t>二、审核程序</w:t>
      </w:r>
    </w:p>
    <w:p w:rsidR="00154832" w:rsidRPr="001C15EF" w:rsidRDefault="00154832" w:rsidP="001A5262">
      <w:pPr>
        <w:tabs>
          <w:tab w:val="left" w:pos="300"/>
        </w:tabs>
        <w:spacing w:line="600" w:lineRule="exact"/>
        <w:ind w:firstLineChars="200" w:firstLine="640"/>
        <w:rPr>
          <w:rFonts w:eastAsia="黑体"/>
          <w:sz w:val="32"/>
          <w:szCs w:val="32"/>
        </w:rPr>
      </w:pPr>
      <w:r w:rsidRPr="004E3B51">
        <w:rPr>
          <w:rFonts w:eastAsia="楷体_GB2312"/>
          <w:sz w:val="32"/>
          <w:szCs w:val="32"/>
        </w:rPr>
        <w:t>（一）受理审核申请</w:t>
      </w:r>
    </w:p>
    <w:p w:rsidR="001C15EF" w:rsidRDefault="00154832" w:rsidP="001A5262">
      <w:pPr>
        <w:spacing w:line="600" w:lineRule="exact"/>
        <w:ind w:firstLineChars="200" w:firstLine="640"/>
        <w:rPr>
          <w:rFonts w:eastAsia="仿宋_GB2312"/>
          <w:b/>
          <w:snapToGrid w:val="0"/>
          <w:kern w:val="0"/>
          <w:sz w:val="32"/>
          <w:szCs w:val="32"/>
        </w:rPr>
      </w:pPr>
      <w:r w:rsidRPr="004E3B51">
        <w:rPr>
          <w:rFonts w:eastAsia="仿宋_GB2312"/>
          <w:sz w:val="32"/>
          <w:szCs w:val="32"/>
        </w:rPr>
        <w:t>适龄儿童父母或其他法定监护人在规定时间内，按网上预约时间携带本市外区户籍无房家庭适龄儿童在朝阳</w:t>
      </w:r>
      <w:proofErr w:type="gramStart"/>
      <w:r w:rsidRPr="004E3B51">
        <w:rPr>
          <w:rFonts w:eastAsia="仿宋_GB2312"/>
          <w:sz w:val="32"/>
          <w:szCs w:val="32"/>
        </w:rPr>
        <w:t>区接受</w:t>
      </w:r>
      <w:proofErr w:type="gramEnd"/>
      <w:r w:rsidRPr="004E3B51">
        <w:rPr>
          <w:rFonts w:eastAsia="仿宋_GB2312"/>
          <w:sz w:val="32"/>
          <w:szCs w:val="32"/>
        </w:rPr>
        <w:t>义务教育证明证件材料，到区招生考试中心提出审核申请。</w:t>
      </w:r>
    </w:p>
    <w:p w:rsidR="00154832" w:rsidRPr="001C15EF" w:rsidRDefault="00154832" w:rsidP="001A5262">
      <w:pPr>
        <w:spacing w:line="600" w:lineRule="exact"/>
        <w:ind w:firstLineChars="200" w:firstLine="640"/>
        <w:rPr>
          <w:rFonts w:eastAsia="仿宋_GB2312"/>
          <w:b/>
          <w:snapToGrid w:val="0"/>
          <w:kern w:val="0"/>
          <w:sz w:val="32"/>
          <w:szCs w:val="32"/>
        </w:rPr>
      </w:pPr>
      <w:r w:rsidRPr="004E3B51">
        <w:rPr>
          <w:rFonts w:eastAsia="楷体_GB2312"/>
          <w:sz w:val="32"/>
          <w:szCs w:val="32"/>
        </w:rPr>
        <w:t>（二）材料初审</w:t>
      </w:r>
    </w:p>
    <w:p w:rsidR="00154832" w:rsidRPr="004E3B51" w:rsidRDefault="00154832" w:rsidP="001A5262">
      <w:pPr>
        <w:spacing w:line="600" w:lineRule="exact"/>
        <w:ind w:firstLineChars="200" w:firstLine="640"/>
        <w:rPr>
          <w:rFonts w:eastAsia="仿宋_GB2312"/>
          <w:sz w:val="32"/>
          <w:szCs w:val="32"/>
        </w:rPr>
      </w:pPr>
      <w:r w:rsidRPr="004E3B51">
        <w:rPr>
          <w:rFonts w:eastAsia="仿宋_GB2312"/>
          <w:sz w:val="32"/>
          <w:szCs w:val="32"/>
        </w:rPr>
        <w:t>区招生考试中心按规定对提交的材料原件进行逐一核查，按照标准审核全家户口簿、在朝阳区实际住所居住证明，在朝阳区务工就业证明等材料。</w:t>
      </w:r>
    </w:p>
    <w:p w:rsidR="00D55292" w:rsidRDefault="00154832" w:rsidP="001A5262">
      <w:pPr>
        <w:spacing w:line="600" w:lineRule="exact"/>
        <w:ind w:firstLineChars="200" w:firstLine="640"/>
        <w:rPr>
          <w:rFonts w:eastAsia="仿宋_GB2312"/>
          <w:sz w:val="32"/>
          <w:szCs w:val="32"/>
        </w:rPr>
      </w:pPr>
      <w:r w:rsidRPr="004E3B51">
        <w:rPr>
          <w:rFonts w:eastAsia="仿宋_GB2312"/>
          <w:sz w:val="32"/>
          <w:szCs w:val="32"/>
        </w:rPr>
        <w:t>初审合格后，留存相关证明证件材料原件或复印件并进行联审。</w:t>
      </w:r>
    </w:p>
    <w:p w:rsidR="00154832" w:rsidRPr="00D55292" w:rsidRDefault="00154832" w:rsidP="001A5262">
      <w:pPr>
        <w:spacing w:line="600" w:lineRule="exact"/>
        <w:ind w:firstLineChars="200" w:firstLine="640"/>
        <w:rPr>
          <w:rFonts w:eastAsia="仿宋_GB2312"/>
          <w:sz w:val="32"/>
          <w:szCs w:val="32"/>
        </w:rPr>
      </w:pPr>
      <w:r w:rsidRPr="004E3B51">
        <w:rPr>
          <w:rFonts w:eastAsia="楷体_GB2312"/>
          <w:sz w:val="32"/>
          <w:szCs w:val="32"/>
        </w:rPr>
        <w:t>（三）相关部门联合审核</w:t>
      </w:r>
    </w:p>
    <w:p w:rsidR="00154832" w:rsidRPr="00D55292" w:rsidRDefault="00154832" w:rsidP="001A5262">
      <w:pPr>
        <w:spacing w:line="600" w:lineRule="exact"/>
        <w:ind w:firstLineChars="200" w:firstLine="640"/>
        <w:rPr>
          <w:rFonts w:ascii="仿宋_GB2312" w:eastAsia="仿宋_GB2312"/>
          <w:sz w:val="32"/>
          <w:szCs w:val="32"/>
        </w:rPr>
      </w:pPr>
      <w:r w:rsidRPr="00D55292">
        <w:rPr>
          <w:rFonts w:ascii="仿宋_GB2312" w:eastAsia="仿宋_GB2312" w:hint="eastAsia"/>
          <w:sz w:val="32"/>
          <w:szCs w:val="32"/>
        </w:rPr>
        <w:t>1</w:t>
      </w:r>
      <w:r w:rsidR="00D55292">
        <w:rPr>
          <w:rFonts w:ascii="仿宋_GB2312" w:eastAsia="仿宋_GB2312" w:hint="eastAsia"/>
          <w:sz w:val="32"/>
          <w:szCs w:val="32"/>
        </w:rPr>
        <w:t>.</w:t>
      </w:r>
      <w:r w:rsidRPr="0011796A">
        <w:rPr>
          <w:rFonts w:ascii="仿宋_GB2312" w:eastAsia="仿宋_GB2312" w:hint="eastAsia"/>
          <w:sz w:val="32"/>
          <w:szCs w:val="32"/>
        </w:rPr>
        <w:t>市</w:t>
      </w:r>
      <w:r w:rsidR="00D3233F" w:rsidRPr="0011796A">
        <w:rPr>
          <w:rFonts w:ascii="仿宋_GB2312" w:eastAsia="仿宋_GB2312" w:hint="eastAsia"/>
          <w:sz w:val="32"/>
          <w:szCs w:val="32"/>
        </w:rPr>
        <w:t>住房城乡建设</w:t>
      </w:r>
      <w:r w:rsidRPr="0011796A">
        <w:rPr>
          <w:rFonts w:ascii="仿宋_GB2312" w:eastAsia="仿宋_GB2312" w:hint="eastAsia"/>
          <w:sz w:val="32"/>
          <w:szCs w:val="32"/>
        </w:rPr>
        <w:t>委</w:t>
      </w:r>
      <w:r w:rsidRPr="00D55292">
        <w:rPr>
          <w:rFonts w:ascii="仿宋_GB2312" w:eastAsia="仿宋_GB2312" w:hint="eastAsia"/>
          <w:sz w:val="32"/>
          <w:szCs w:val="32"/>
        </w:rPr>
        <w:t>对本市无房情况和住房租赁监管平台登记备案情况进行审核。</w:t>
      </w:r>
    </w:p>
    <w:p w:rsidR="00154832" w:rsidRPr="00D55292" w:rsidRDefault="00154832" w:rsidP="001A5262">
      <w:pPr>
        <w:spacing w:line="600" w:lineRule="exact"/>
        <w:ind w:firstLineChars="200" w:firstLine="640"/>
        <w:rPr>
          <w:rFonts w:ascii="仿宋_GB2312" w:eastAsia="仿宋_GB2312"/>
          <w:sz w:val="32"/>
          <w:szCs w:val="32"/>
        </w:rPr>
      </w:pPr>
      <w:r w:rsidRPr="00D55292">
        <w:rPr>
          <w:rFonts w:ascii="仿宋_GB2312" w:eastAsia="仿宋_GB2312" w:hint="eastAsia"/>
          <w:sz w:val="32"/>
          <w:szCs w:val="32"/>
        </w:rPr>
        <w:t>2</w:t>
      </w:r>
      <w:r w:rsidR="00D55292">
        <w:rPr>
          <w:rFonts w:ascii="仿宋_GB2312" w:eastAsia="仿宋_GB2312" w:hint="eastAsia"/>
          <w:sz w:val="32"/>
          <w:szCs w:val="32"/>
        </w:rPr>
        <w:t>.</w:t>
      </w:r>
      <w:r w:rsidRPr="00D55292">
        <w:rPr>
          <w:rFonts w:ascii="仿宋_GB2312" w:eastAsia="仿宋_GB2312" w:hint="eastAsia"/>
          <w:sz w:val="32"/>
          <w:szCs w:val="32"/>
        </w:rPr>
        <w:t>区人力社保局对在朝阳区务工就业证明情况进行审核。</w:t>
      </w:r>
    </w:p>
    <w:p w:rsidR="00644871" w:rsidRDefault="00154832" w:rsidP="001A5262">
      <w:pPr>
        <w:spacing w:line="600" w:lineRule="exact"/>
        <w:ind w:firstLineChars="200" w:firstLine="640"/>
        <w:rPr>
          <w:rFonts w:eastAsia="仿宋_GB2312"/>
          <w:sz w:val="32"/>
          <w:szCs w:val="32"/>
        </w:rPr>
      </w:pPr>
      <w:r w:rsidRPr="00D55292">
        <w:rPr>
          <w:rFonts w:ascii="仿宋_GB2312" w:eastAsia="仿宋_GB2312" w:hint="eastAsia"/>
          <w:sz w:val="32"/>
          <w:szCs w:val="32"/>
        </w:rPr>
        <w:t>3</w:t>
      </w:r>
      <w:r w:rsidR="00D55292" w:rsidRPr="0011796A">
        <w:rPr>
          <w:rFonts w:ascii="仿宋_GB2312" w:eastAsia="仿宋_GB2312" w:hint="eastAsia"/>
          <w:sz w:val="32"/>
          <w:szCs w:val="32"/>
        </w:rPr>
        <w:t>.</w:t>
      </w:r>
      <w:r w:rsidRPr="0011796A">
        <w:rPr>
          <w:rFonts w:ascii="仿宋_GB2312" w:eastAsia="仿宋_GB2312" w:hint="eastAsia"/>
          <w:sz w:val="32"/>
          <w:szCs w:val="32"/>
        </w:rPr>
        <w:t>区</w:t>
      </w:r>
      <w:r w:rsidR="0011796A" w:rsidRPr="0011796A">
        <w:rPr>
          <w:rFonts w:ascii="仿宋_GB2312" w:eastAsia="仿宋_GB2312" w:hint="eastAsia"/>
          <w:sz w:val="32"/>
          <w:szCs w:val="32"/>
        </w:rPr>
        <w:t>税务</w:t>
      </w:r>
      <w:r w:rsidRPr="0011796A">
        <w:rPr>
          <w:rFonts w:ascii="仿宋_GB2312" w:eastAsia="仿宋_GB2312" w:hint="eastAsia"/>
          <w:sz w:val="32"/>
          <w:szCs w:val="32"/>
        </w:rPr>
        <w:t>局</w:t>
      </w:r>
      <w:r w:rsidRPr="00D55292">
        <w:rPr>
          <w:rFonts w:ascii="仿宋_GB2312" w:eastAsia="仿宋_GB2312" w:hint="eastAsia"/>
          <w:sz w:val="32"/>
          <w:szCs w:val="32"/>
        </w:rPr>
        <w:t>对租住房</w:t>
      </w:r>
      <w:r w:rsidRPr="004E3B51">
        <w:rPr>
          <w:rFonts w:eastAsia="仿宋_GB2312"/>
          <w:sz w:val="32"/>
          <w:szCs w:val="32"/>
        </w:rPr>
        <w:t>屋的发票情况进行审核。</w:t>
      </w:r>
    </w:p>
    <w:p w:rsidR="00154832" w:rsidRPr="00644871" w:rsidRDefault="00154832" w:rsidP="001A5262">
      <w:pPr>
        <w:spacing w:line="600" w:lineRule="exact"/>
        <w:ind w:firstLineChars="200" w:firstLine="640"/>
        <w:rPr>
          <w:rFonts w:eastAsia="仿宋_GB2312"/>
          <w:sz w:val="32"/>
          <w:szCs w:val="32"/>
        </w:rPr>
      </w:pPr>
      <w:r w:rsidRPr="004E3B51">
        <w:rPr>
          <w:rFonts w:eastAsia="楷体_GB2312"/>
          <w:sz w:val="32"/>
          <w:szCs w:val="32"/>
        </w:rPr>
        <w:t>（四）反馈审核结果</w:t>
      </w:r>
    </w:p>
    <w:p w:rsidR="00154832" w:rsidRPr="004E3B51" w:rsidRDefault="00154832" w:rsidP="001A5262">
      <w:pPr>
        <w:spacing w:line="600" w:lineRule="exact"/>
        <w:ind w:firstLineChars="200" w:firstLine="640"/>
        <w:rPr>
          <w:rFonts w:eastAsia="仿宋_GB2312"/>
          <w:sz w:val="32"/>
          <w:szCs w:val="32"/>
        </w:rPr>
      </w:pPr>
      <w:r w:rsidRPr="004E3B51">
        <w:rPr>
          <w:rFonts w:eastAsia="仿宋_GB2312"/>
          <w:sz w:val="32"/>
          <w:szCs w:val="32"/>
        </w:rPr>
        <w:t>适龄儿童父母或其他法定监护人在规定时间内</w:t>
      </w:r>
      <w:r w:rsidRPr="005F0EBE">
        <w:rPr>
          <w:rFonts w:ascii="仿宋_GB2312" w:eastAsia="仿宋_GB2312" w:hint="eastAsia"/>
          <w:sz w:val="32"/>
          <w:szCs w:val="32"/>
        </w:rPr>
        <w:t>通过“北京市</w:t>
      </w:r>
      <w:r w:rsidRPr="005F0EBE">
        <w:rPr>
          <w:rFonts w:ascii="仿宋_GB2312" w:eastAsia="仿宋_GB2312" w:hint="eastAsia"/>
          <w:sz w:val="32"/>
          <w:szCs w:val="32"/>
        </w:rPr>
        <w:lastRenderedPageBreak/>
        <w:t>义务教育入学服务平台”的“朝阳区”端口中查询审核结果。审核通过的适龄儿童父母或其他法定监护人在“北京市义务教育中小学入学服务系统”中打印“学龄人口信息采集表”并在规定时间内</w:t>
      </w:r>
      <w:r w:rsidRPr="004E3B51">
        <w:rPr>
          <w:rFonts w:eastAsia="仿宋_GB2312"/>
          <w:sz w:val="32"/>
          <w:szCs w:val="32"/>
        </w:rPr>
        <w:t>按朝阳区入学方式办理登记手续。</w:t>
      </w:r>
    </w:p>
    <w:p w:rsidR="00154832" w:rsidRPr="004E3B51" w:rsidRDefault="00154832" w:rsidP="001A5262">
      <w:pPr>
        <w:tabs>
          <w:tab w:val="left" w:pos="300"/>
        </w:tabs>
        <w:spacing w:line="600" w:lineRule="exact"/>
        <w:ind w:firstLineChars="200" w:firstLine="640"/>
        <w:rPr>
          <w:rFonts w:eastAsia="黑体"/>
          <w:sz w:val="32"/>
          <w:szCs w:val="32"/>
        </w:rPr>
      </w:pPr>
      <w:r w:rsidRPr="004E3B51">
        <w:rPr>
          <w:rFonts w:eastAsia="黑体"/>
          <w:sz w:val="32"/>
          <w:szCs w:val="32"/>
        </w:rPr>
        <w:t>三、时间安排</w:t>
      </w:r>
    </w:p>
    <w:p w:rsidR="00154832" w:rsidRPr="004E3B51" w:rsidRDefault="00154832" w:rsidP="001A5262">
      <w:pPr>
        <w:tabs>
          <w:tab w:val="left" w:pos="300"/>
        </w:tabs>
        <w:spacing w:line="600" w:lineRule="exact"/>
        <w:ind w:firstLineChars="200" w:firstLine="640"/>
        <w:rPr>
          <w:rFonts w:eastAsia="楷体_GB2312"/>
          <w:sz w:val="32"/>
          <w:szCs w:val="32"/>
        </w:rPr>
      </w:pPr>
      <w:r w:rsidRPr="004E3B51">
        <w:rPr>
          <w:rFonts w:eastAsia="楷体_GB2312"/>
          <w:sz w:val="32"/>
          <w:szCs w:val="32"/>
        </w:rPr>
        <w:t>（一）预约审核</w:t>
      </w:r>
    </w:p>
    <w:p w:rsidR="00154832" w:rsidRPr="005F0EBE" w:rsidRDefault="00154832" w:rsidP="001A5262">
      <w:pPr>
        <w:spacing w:line="600" w:lineRule="exact"/>
        <w:ind w:firstLineChars="200" w:firstLine="640"/>
        <w:rPr>
          <w:rFonts w:ascii="仿宋_GB2312" w:eastAsia="仿宋_GB2312"/>
          <w:sz w:val="32"/>
          <w:szCs w:val="32"/>
        </w:rPr>
      </w:pPr>
      <w:r w:rsidRPr="005F0EBE">
        <w:rPr>
          <w:rFonts w:ascii="仿宋_GB2312" w:eastAsia="仿宋_GB2312" w:hint="eastAsia"/>
          <w:sz w:val="32"/>
          <w:szCs w:val="32"/>
        </w:rPr>
        <w:t>2019年5月6日至30日，适龄儿童父母或其他法定监护人登录“朝阳区义务教育阶段入学转学报名系统”按系统提示如实填报相关信息并预约审核时间。</w:t>
      </w:r>
    </w:p>
    <w:p w:rsidR="00154832" w:rsidRPr="004E3B51" w:rsidRDefault="00154832" w:rsidP="001A5262">
      <w:pPr>
        <w:spacing w:line="600" w:lineRule="exact"/>
        <w:ind w:firstLineChars="200" w:firstLine="640"/>
        <w:rPr>
          <w:rFonts w:eastAsia="楷体_GB2312"/>
          <w:sz w:val="32"/>
          <w:szCs w:val="32"/>
        </w:rPr>
      </w:pPr>
      <w:r w:rsidRPr="004E3B51">
        <w:rPr>
          <w:rFonts w:eastAsia="楷体_GB2312"/>
          <w:sz w:val="32"/>
          <w:szCs w:val="32"/>
        </w:rPr>
        <w:t>（二）材料初审</w:t>
      </w:r>
    </w:p>
    <w:p w:rsidR="00154832" w:rsidRPr="005F0EBE" w:rsidRDefault="00154832" w:rsidP="001A5262">
      <w:pPr>
        <w:spacing w:line="600" w:lineRule="exact"/>
        <w:ind w:firstLineChars="200" w:firstLine="640"/>
        <w:rPr>
          <w:rFonts w:ascii="仿宋_GB2312" w:eastAsia="仿宋_GB2312"/>
          <w:sz w:val="32"/>
          <w:szCs w:val="32"/>
        </w:rPr>
      </w:pPr>
      <w:r w:rsidRPr="005F0EBE">
        <w:rPr>
          <w:rFonts w:ascii="仿宋_GB2312" w:eastAsia="仿宋_GB2312" w:hint="eastAsia"/>
          <w:sz w:val="32"/>
          <w:szCs w:val="32"/>
        </w:rPr>
        <w:t>2019年5月6日至31日，适龄儿童父母或其他法定监护人持在朝阳</w:t>
      </w:r>
      <w:proofErr w:type="gramStart"/>
      <w:r w:rsidRPr="005F0EBE">
        <w:rPr>
          <w:rFonts w:ascii="仿宋_GB2312" w:eastAsia="仿宋_GB2312" w:hint="eastAsia"/>
          <w:sz w:val="32"/>
          <w:szCs w:val="32"/>
        </w:rPr>
        <w:t>区接受</w:t>
      </w:r>
      <w:proofErr w:type="gramEnd"/>
      <w:r w:rsidRPr="005F0EBE">
        <w:rPr>
          <w:rFonts w:ascii="仿宋_GB2312" w:eastAsia="仿宋_GB2312" w:hint="eastAsia"/>
          <w:sz w:val="32"/>
          <w:szCs w:val="32"/>
        </w:rPr>
        <w:t>义务教育证明证件相关材料，到区招生考试中心进行初审。</w:t>
      </w:r>
    </w:p>
    <w:p w:rsidR="00154832" w:rsidRPr="004E3B51" w:rsidRDefault="00154832" w:rsidP="001A5262">
      <w:pPr>
        <w:spacing w:line="600" w:lineRule="exact"/>
        <w:ind w:firstLineChars="200" w:firstLine="640"/>
        <w:rPr>
          <w:rFonts w:eastAsia="楷体_GB2312"/>
          <w:sz w:val="32"/>
          <w:szCs w:val="32"/>
        </w:rPr>
      </w:pPr>
      <w:r w:rsidRPr="004E3B51">
        <w:rPr>
          <w:rFonts w:eastAsia="楷体_GB2312"/>
          <w:sz w:val="32"/>
          <w:szCs w:val="32"/>
        </w:rPr>
        <w:t>（三）区级联审</w:t>
      </w:r>
    </w:p>
    <w:p w:rsidR="00154832" w:rsidRPr="004E3B51" w:rsidRDefault="00154832" w:rsidP="001A5262">
      <w:pPr>
        <w:spacing w:line="600" w:lineRule="exact"/>
        <w:ind w:firstLineChars="200" w:firstLine="640"/>
        <w:rPr>
          <w:rFonts w:eastAsia="仿宋_GB2312"/>
          <w:sz w:val="32"/>
          <w:szCs w:val="32"/>
        </w:rPr>
      </w:pPr>
      <w:r w:rsidRPr="005F0EBE">
        <w:rPr>
          <w:rFonts w:ascii="仿宋_GB2312" w:eastAsia="仿宋_GB2312" w:hint="eastAsia"/>
          <w:sz w:val="32"/>
          <w:szCs w:val="32"/>
        </w:rPr>
        <w:t>2019年5月6日至31日，联合审核小组相关部门对初审通过的适龄儿童父母或其他法定监护</w:t>
      </w:r>
      <w:r w:rsidRPr="004E3B51">
        <w:rPr>
          <w:rFonts w:eastAsia="仿宋_GB2312"/>
          <w:sz w:val="32"/>
          <w:szCs w:val="32"/>
        </w:rPr>
        <w:t>人提交的材料进行联审。</w:t>
      </w:r>
    </w:p>
    <w:p w:rsidR="00154832" w:rsidRPr="004E3B51" w:rsidRDefault="00154832" w:rsidP="001A5262">
      <w:pPr>
        <w:spacing w:line="600" w:lineRule="exact"/>
        <w:ind w:firstLineChars="200" w:firstLine="640"/>
        <w:rPr>
          <w:rFonts w:eastAsia="楷体_GB2312"/>
          <w:sz w:val="32"/>
          <w:szCs w:val="32"/>
        </w:rPr>
      </w:pPr>
      <w:r w:rsidRPr="004E3B51">
        <w:rPr>
          <w:rFonts w:eastAsia="楷体_GB2312"/>
          <w:sz w:val="32"/>
          <w:szCs w:val="32"/>
        </w:rPr>
        <w:t>（四）市级审核</w:t>
      </w:r>
    </w:p>
    <w:p w:rsidR="00154832" w:rsidRPr="004E3B51" w:rsidRDefault="00154832" w:rsidP="001A5262">
      <w:pPr>
        <w:spacing w:line="600" w:lineRule="exact"/>
        <w:ind w:firstLineChars="200" w:firstLine="640"/>
        <w:rPr>
          <w:rFonts w:eastAsia="仿宋_GB2312"/>
          <w:sz w:val="32"/>
          <w:szCs w:val="32"/>
        </w:rPr>
      </w:pPr>
      <w:r w:rsidRPr="005F0EBE">
        <w:rPr>
          <w:rFonts w:ascii="仿宋_GB2312" w:eastAsia="仿宋_GB2312" w:hint="eastAsia"/>
          <w:sz w:val="32"/>
          <w:szCs w:val="32"/>
        </w:rPr>
        <w:t>2019年6月1日前，区级联审通过的适龄儿童父母或其他法定监护人登录“北京市义务教育入学服务平台”的“朝阳区”端口采集适龄儿童相关</w:t>
      </w:r>
      <w:r w:rsidRPr="004E3B51">
        <w:rPr>
          <w:rFonts w:eastAsia="仿宋_GB2312"/>
          <w:sz w:val="32"/>
          <w:szCs w:val="32"/>
        </w:rPr>
        <w:t>信息，并提交市级进行审核。</w:t>
      </w:r>
    </w:p>
    <w:p w:rsidR="00154832" w:rsidRPr="004E3B51" w:rsidRDefault="00154832" w:rsidP="001A5262">
      <w:pPr>
        <w:spacing w:line="600" w:lineRule="exact"/>
        <w:ind w:firstLineChars="200" w:firstLine="640"/>
        <w:rPr>
          <w:rFonts w:eastAsia="楷体_GB2312"/>
          <w:sz w:val="32"/>
          <w:szCs w:val="32"/>
        </w:rPr>
      </w:pPr>
      <w:r w:rsidRPr="004E3B51">
        <w:rPr>
          <w:rFonts w:eastAsia="楷体_GB2312"/>
          <w:sz w:val="32"/>
          <w:szCs w:val="32"/>
        </w:rPr>
        <w:t>（五）查询结果</w:t>
      </w:r>
    </w:p>
    <w:p w:rsidR="00826464" w:rsidRPr="005F0EBE" w:rsidRDefault="00154832" w:rsidP="001A5262">
      <w:pPr>
        <w:spacing w:line="600" w:lineRule="exact"/>
        <w:ind w:firstLineChars="200" w:firstLine="640"/>
        <w:rPr>
          <w:rFonts w:ascii="仿宋_GB2312" w:eastAsia="仿宋_GB2312" w:cs="仿宋_GB2312"/>
          <w:sz w:val="32"/>
          <w:szCs w:val="32"/>
        </w:rPr>
      </w:pPr>
      <w:r w:rsidRPr="005F0EBE">
        <w:rPr>
          <w:rFonts w:ascii="仿宋_GB2312" w:eastAsia="仿宋_GB2312" w:hint="eastAsia"/>
          <w:sz w:val="32"/>
          <w:szCs w:val="32"/>
        </w:rPr>
        <w:lastRenderedPageBreak/>
        <w:t>2019年6月15日前，适龄儿童父母或其他法定监护人登录 “北京市义务教育入学服务平台”，在“朝阳区”端口查询审核结果。</w:t>
      </w:r>
    </w:p>
    <w:p w:rsidR="00826464" w:rsidRPr="00675AED" w:rsidRDefault="00826464" w:rsidP="00675AED">
      <w:pPr>
        <w:spacing w:line="600" w:lineRule="exact"/>
        <w:rPr>
          <w:rFonts w:ascii="仿宋_GB2312" w:eastAsia="仿宋_GB2312" w:hAnsi="仿宋"/>
          <w:sz w:val="32"/>
          <w:szCs w:val="32"/>
        </w:rPr>
      </w:pPr>
    </w:p>
    <w:sectPr w:rsidR="00826464" w:rsidRPr="00675AED" w:rsidSect="00360F7E">
      <w:headerReference w:type="default" r:id="rId7"/>
      <w:footerReference w:type="default" r:id="rId8"/>
      <w:pgSz w:w="11906" w:h="16838"/>
      <w:pgMar w:top="2098" w:right="1474" w:bottom="1985" w:left="1588" w:header="851" w:footer="137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464" w:rsidRDefault="00826464">
      <w:r>
        <w:separator/>
      </w:r>
    </w:p>
  </w:endnote>
  <w:endnote w:type="continuationSeparator" w:id="0">
    <w:p w:rsidR="00826464" w:rsidRDefault="00826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64" w:rsidRDefault="00826464" w:rsidP="00586CFF">
    <w:pPr>
      <w:pStyle w:val="a6"/>
      <w:framePr w:wrap="auto" w:vAnchor="text" w:hAnchor="margin" w:xAlign="outside" w:y="1"/>
      <w:rPr>
        <w:rStyle w:val="a7"/>
      </w:rPr>
    </w:pPr>
    <w:r w:rsidRPr="001817FA">
      <w:rPr>
        <w:rStyle w:val="a7"/>
        <w:rFonts w:cs="宋体"/>
        <w:sz w:val="28"/>
        <w:szCs w:val="28"/>
      </w:rPr>
      <w:t>—</w:t>
    </w:r>
    <w:r w:rsidRPr="001817FA">
      <w:rPr>
        <w:rStyle w:val="a7"/>
        <w:sz w:val="28"/>
        <w:szCs w:val="28"/>
      </w:rPr>
      <w:t xml:space="preserve"> </w:t>
    </w:r>
    <w:r w:rsidR="0084629D" w:rsidRPr="00855FC8">
      <w:rPr>
        <w:rStyle w:val="a7"/>
        <w:sz w:val="28"/>
        <w:szCs w:val="28"/>
      </w:rPr>
      <w:fldChar w:fldCharType="begin"/>
    </w:r>
    <w:r w:rsidRPr="00855FC8">
      <w:rPr>
        <w:rStyle w:val="a7"/>
        <w:sz w:val="28"/>
        <w:szCs w:val="28"/>
      </w:rPr>
      <w:instrText xml:space="preserve">PAGE  </w:instrText>
    </w:r>
    <w:r w:rsidR="0084629D" w:rsidRPr="00855FC8">
      <w:rPr>
        <w:rStyle w:val="a7"/>
        <w:sz w:val="28"/>
        <w:szCs w:val="28"/>
      </w:rPr>
      <w:fldChar w:fldCharType="separate"/>
    </w:r>
    <w:r w:rsidR="00EC2ECC">
      <w:rPr>
        <w:rStyle w:val="a7"/>
        <w:noProof/>
        <w:sz w:val="28"/>
        <w:szCs w:val="28"/>
      </w:rPr>
      <w:t>1</w:t>
    </w:r>
    <w:r w:rsidR="0084629D" w:rsidRPr="00855FC8">
      <w:rPr>
        <w:rStyle w:val="a7"/>
        <w:sz w:val="28"/>
        <w:szCs w:val="28"/>
      </w:rPr>
      <w:fldChar w:fldCharType="end"/>
    </w:r>
    <w:r w:rsidRPr="001817FA">
      <w:rPr>
        <w:rStyle w:val="a7"/>
        <w:sz w:val="28"/>
        <w:szCs w:val="28"/>
      </w:rPr>
      <w:t xml:space="preserve"> </w:t>
    </w:r>
    <w:r w:rsidRPr="001817FA">
      <w:rPr>
        <w:rStyle w:val="a7"/>
        <w:rFonts w:cs="宋体"/>
        <w:sz w:val="28"/>
        <w:szCs w:val="28"/>
      </w:rPr>
      <w:t>—</w:t>
    </w:r>
    <w:r>
      <w:rPr>
        <w:rStyle w:val="a7"/>
        <w:sz w:val="28"/>
        <w:szCs w:val="28"/>
      </w:rPr>
      <w:t xml:space="preserve"> </w:t>
    </w:r>
  </w:p>
  <w:p w:rsidR="00826464" w:rsidRDefault="00826464" w:rsidP="00855FC8">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464" w:rsidRDefault="00826464">
      <w:r>
        <w:separator/>
      </w:r>
    </w:p>
  </w:footnote>
  <w:footnote w:type="continuationSeparator" w:id="0">
    <w:p w:rsidR="00826464" w:rsidRDefault="00826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64" w:rsidRDefault="00826464" w:rsidP="00855FC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D35EE"/>
    <w:multiLevelType w:val="hybridMultilevel"/>
    <w:tmpl w:val="559EE356"/>
    <w:lvl w:ilvl="0" w:tplc="65723BB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yfvYP4Wfa5gQP4+TNuNQQZ7gBEY=" w:salt="5E+VmWduIYU7CSivQniRdw=="/>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2F8"/>
    <w:rsid w:val="000122B2"/>
    <w:rsid w:val="00022912"/>
    <w:rsid w:val="00043E78"/>
    <w:rsid w:val="00061E1C"/>
    <w:rsid w:val="000720D5"/>
    <w:rsid w:val="000742CB"/>
    <w:rsid w:val="00077259"/>
    <w:rsid w:val="00087DD2"/>
    <w:rsid w:val="00090B15"/>
    <w:rsid w:val="000A5313"/>
    <w:rsid w:val="000D0174"/>
    <w:rsid w:val="000D06EB"/>
    <w:rsid w:val="000E1CB3"/>
    <w:rsid w:val="00106FF3"/>
    <w:rsid w:val="0011796A"/>
    <w:rsid w:val="00124CB0"/>
    <w:rsid w:val="00127A74"/>
    <w:rsid w:val="00151495"/>
    <w:rsid w:val="00154832"/>
    <w:rsid w:val="001646D0"/>
    <w:rsid w:val="001817FA"/>
    <w:rsid w:val="001830BB"/>
    <w:rsid w:val="0018532D"/>
    <w:rsid w:val="0018590A"/>
    <w:rsid w:val="001A5262"/>
    <w:rsid w:val="001B26D0"/>
    <w:rsid w:val="001C15EF"/>
    <w:rsid w:val="001C35F7"/>
    <w:rsid w:val="001C5459"/>
    <w:rsid w:val="001E0CE7"/>
    <w:rsid w:val="00207224"/>
    <w:rsid w:val="0021190E"/>
    <w:rsid w:val="002231C7"/>
    <w:rsid w:val="002342E6"/>
    <w:rsid w:val="0025075C"/>
    <w:rsid w:val="00257FFA"/>
    <w:rsid w:val="0028069F"/>
    <w:rsid w:val="00291D97"/>
    <w:rsid w:val="00296077"/>
    <w:rsid w:val="002B1B20"/>
    <w:rsid w:val="002E57C4"/>
    <w:rsid w:val="002E6715"/>
    <w:rsid w:val="002F2D63"/>
    <w:rsid w:val="002F4C2F"/>
    <w:rsid w:val="003171E9"/>
    <w:rsid w:val="00325F60"/>
    <w:rsid w:val="0034696E"/>
    <w:rsid w:val="00360F7E"/>
    <w:rsid w:val="00366FE1"/>
    <w:rsid w:val="00376F4A"/>
    <w:rsid w:val="003A0EA1"/>
    <w:rsid w:val="003D1429"/>
    <w:rsid w:val="003E6D7F"/>
    <w:rsid w:val="00400D49"/>
    <w:rsid w:val="00411755"/>
    <w:rsid w:val="004141CB"/>
    <w:rsid w:val="00423ED2"/>
    <w:rsid w:val="00430BFA"/>
    <w:rsid w:val="00437800"/>
    <w:rsid w:val="004461EC"/>
    <w:rsid w:val="00447125"/>
    <w:rsid w:val="0046644A"/>
    <w:rsid w:val="00496E81"/>
    <w:rsid w:val="00497700"/>
    <w:rsid w:val="004A3255"/>
    <w:rsid w:val="004A4957"/>
    <w:rsid w:val="004C2760"/>
    <w:rsid w:val="004E46D4"/>
    <w:rsid w:val="0052052B"/>
    <w:rsid w:val="00522A58"/>
    <w:rsid w:val="005351E1"/>
    <w:rsid w:val="00535FC5"/>
    <w:rsid w:val="0054244F"/>
    <w:rsid w:val="0056410E"/>
    <w:rsid w:val="00565AB6"/>
    <w:rsid w:val="00565F42"/>
    <w:rsid w:val="00581502"/>
    <w:rsid w:val="00586CFF"/>
    <w:rsid w:val="005A2008"/>
    <w:rsid w:val="005B6BFC"/>
    <w:rsid w:val="005C41E2"/>
    <w:rsid w:val="005F0EBE"/>
    <w:rsid w:val="005F128F"/>
    <w:rsid w:val="0061137A"/>
    <w:rsid w:val="00625DD0"/>
    <w:rsid w:val="006318F8"/>
    <w:rsid w:val="00637D01"/>
    <w:rsid w:val="00644871"/>
    <w:rsid w:val="00651CA7"/>
    <w:rsid w:val="00675AED"/>
    <w:rsid w:val="00684487"/>
    <w:rsid w:val="006A3FEA"/>
    <w:rsid w:val="006B5ABE"/>
    <w:rsid w:val="006C5DE4"/>
    <w:rsid w:val="006F23B1"/>
    <w:rsid w:val="006F65CD"/>
    <w:rsid w:val="00733B55"/>
    <w:rsid w:val="00782FE4"/>
    <w:rsid w:val="007A613A"/>
    <w:rsid w:val="007A6D37"/>
    <w:rsid w:val="007D0641"/>
    <w:rsid w:val="007D0C8F"/>
    <w:rsid w:val="007F1427"/>
    <w:rsid w:val="007F34D2"/>
    <w:rsid w:val="00805926"/>
    <w:rsid w:val="00815A62"/>
    <w:rsid w:val="00825633"/>
    <w:rsid w:val="00826464"/>
    <w:rsid w:val="008270A4"/>
    <w:rsid w:val="00835D33"/>
    <w:rsid w:val="0084629D"/>
    <w:rsid w:val="00855ED6"/>
    <w:rsid w:val="00855FC8"/>
    <w:rsid w:val="00862E55"/>
    <w:rsid w:val="008664F6"/>
    <w:rsid w:val="0088591B"/>
    <w:rsid w:val="00894FF4"/>
    <w:rsid w:val="008A2211"/>
    <w:rsid w:val="008A7C7B"/>
    <w:rsid w:val="008C1B78"/>
    <w:rsid w:val="008C1DB6"/>
    <w:rsid w:val="008E264E"/>
    <w:rsid w:val="00906A67"/>
    <w:rsid w:val="009102ED"/>
    <w:rsid w:val="00921A30"/>
    <w:rsid w:val="00922751"/>
    <w:rsid w:val="00963F30"/>
    <w:rsid w:val="009772D7"/>
    <w:rsid w:val="009A31EA"/>
    <w:rsid w:val="009B3F1E"/>
    <w:rsid w:val="009C0377"/>
    <w:rsid w:val="009C3972"/>
    <w:rsid w:val="009C51F5"/>
    <w:rsid w:val="009D5D2C"/>
    <w:rsid w:val="009F16CC"/>
    <w:rsid w:val="00A200AD"/>
    <w:rsid w:val="00A315DA"/>
    <w:rsid w:val="00A57981"/>
    <w:rsid w:val="00A60397"/>
    <w:rsid w:val="00A61294"/>
    <w:rsid w:val="00A65AF8"/>
    <w:rsid w:val="00A75BE2"/>
    <w:rsid w:val="00A90FE6"/>
    <w:rsid w:val="00A9402A"/>
    <w:rsid w:val="00A95536"/>
    <w:rsid w:val="00AA47AB"/>
    <w:rsid w:val="00AA6283"/>
    <w:rsid w:val="00AB47C2"/>
    <w:rsid w:val="00AB65AF"/>
    <w:rsid w:val="00AC0A14"/>
    <w:rsid w:val="00AC0A31"/>
    <w:rsid w:val="00B00592"/>
    <w:rsid w:val="00B246A1"/>
    <w:rsid w:val="00B6360A"/>
    <w:rsid w:val="00B716D3"/>
    <w:rsid w:val="00B77A61"/>
    <w:rsid w:val="00B96181"/>
    <w:rsid w:val="00BC268B"/>
    <w:rsid w:val="00BC4480"/>
    <w:rsid w:val="00BD391D"/>
    <w:rsid w:val="00BE6A5D"/>
    <w:rsid w:val="00C06103"/>
    <w:rsid w:val="00C101C4"/>
    <w:rsid w:val="00C74346"/>
    <w:rsid w:val="00C8183A"/>
    <w:rsid w:val="00C90378"/>
    <w:rsid w:val="00CB4DB6"/>
    <w:rsid w:val="00CE0E12"/>
    <w:rsid w:val="00CE24D9"/>
    <w:rsid w:val="00CE73DD"/>
    <w:rsid w:val="00CF1614"/>
    <w:rsid w:val="00D3233F"/>
    <w:rsid w:val="00D451A1"/>
    <w:rsid w:val="00D53AAB"/>
    <w:rsid w:val="00D55292"/>
    <w:rsid w:val="00D6223E"/>
    <w:rsid w:val="00D75897"/>
    <w:rsid w:val="00D920C9"/>
    <w:rsid w:val="00D96DE4"/>
    <w:rsid w:val="00DA11AA"/>
    <w:rsid w:val="00DC02F8"/>
    <w:rsid w:val="00DD4B36"/>
    <w:rsid w:val="00DE1C4C"/>
    <w:rsid w:val="00E10478"/>
    <w:rsid w:val="00E338BB"/>
    <w:rsid w:val="00E34062"/>
    <w:rsid w:val="00E5027D"/>
    <w:rsid w:val="00E5258E"/>
    <w:rsid w:val="00E55BB8"/>
    <w:rsid w:val="00E66826"/>
    <w:rsid w:val="00E87512"/>
    <w:rsid w:val="00E96419"/>
    <w:rsid w:val="00EA7D45"/>
    <w:rsid w:val="00EC2ECC"/>
    <w:rsid w:val="00EC732A"/>
    <w:rsid w:val="00ED652A"/>
    <w:rsid w:val="00ED7749"/>
    <w:rsid w:val="00F16C04"/>
    <w:rsid w:val="00F416ED"/>
    <w:rsid w:val="00F527F8"/>
    <w:rsid w:val="00FB1AA0"/>
    <w:rsid w:val="00FB1BAE"/>
    <w:rsid w:val="00FB5528"/>
    <w:rsid w:val="00FB5DE5"/>
    <w:rsid w:val="00FD250A"/>
    <w:rsid w:val="00FE3DCC"/>
    <w:rsid w:val="00FF45F6"/>
    <w:rsid w:val="00FF75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F8"/>
    <w:pPr>
      <w:widowControl w:val="0"/>
      <w:jc w:val="both"/>
    </w:pPr>
    <w:rPr>
      <w:rFonts w:ascii="Times New Roman" w:hAnsi="Times New Roman"/>
      <w:szCs w:val="21"/>
    </w:rPr>
  </w:style>
  <w:style w:type="paragraph" w:styleId="1">
    <w:name w:val="heading 1"/>
    <w:basedOn w:val="a"/>
    <w:link w:val="1Char"/>
    <w:uiPriority w:val="99"/>
    <w:qFormat/>
    <w:rsid w:val="003E6D7F"/>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9"/>
    <w:qFormat/>
    <w:rsid w:val="003E6D7F"/>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E6D7F"/>
    <w:rPr>
      <w:rFonts w:ascii="宋体" w:eastAsia="宋体" w:hAnsi="宋体" w:cs="宋体"/>
      <w:b/>
      <w:bCs/>
      <w:kern w:val="36"/>
      <w:sz w:val="48"/>
      <w:szCs w:val="48"/>
    </w:rPr>
  </w:style>
  <w:style w:type="character" w:customStyle="1" w:styleId="3Char">
    <w:name w:val="标题 3 Char"/>
    <w:basedOn w:val="a0"/>
    <w:link w:val="3"/>
    <w:uiPriority w:val="99"/>
    <w:locked/>
    <w:rsid w:val="003E6D7F"/>
    <w:rPr>
      <w:rFonts w:ascii="Calibri" w:eastAsia="宋体" w:hAnsi="Calibri" w:cs="Calibri"/>
      <w:b/>
      <w:bCs/>
      <w:sz w:val="32"/>
      <w:szCs w:val="32"/>
    </w:rPr>
  </w:style>
  <w:style w:type="paragraph" w:styleId="a3">
    <w:name w:val="Body Text"/>
    <w:basedOn w:val="a"/>
    <w:link w:val="Char"/>
    <w:uiPriority w:val="99"/>
    <w:rsid w:val="00DC02F8"/>
    <w:pPr>
      <w:spacing w:line="620" w:lineRule="exact"/>
    </w:pPr>
    <w:rPr>
      <w:rFonts w:ascii="仿宋_GB2312" w:eastAsia="仿宋_GB2312" w:cs="仿宋_GB2312"/>
      <w:sz w:val="32"/>
      <w:szCs w:val="32"/>
    </w:rPr>
  </w:style>
  <w:style w:type="character" w:customStyle="1" w:styleId="Char">
    <w:name w:val="正文文本 Char"/>
    <w:basedOn w:val="a0"/>
    <w:link w:val="a3"/>
    <w:uiPriority w:val="99"/>
    <w:locked/>
    <w:rsid w:val="00DC02F8"/>
    <w:rPr>
      <w:rFonts w:ascii="仿宋_GB2312" w:eastAsia="仿宋_GB2312" w:hAnsi="Times New Roman" w:cs="仿宋_GB2312"/>
      <w:sz w:val="24"/>
      <w:szCs w:val="24"/>
    </w:rPr>
  </w:style>
  <w:style w:type="paragraph" w:styleId="a4">
    <w:name w:val="Plain Text"/>
    <w:basedOn w:val="a"/>
    <w:link w:val="Char0"/>
    <w:uiPriority w:val="99"/>
    <w:rsid w:val="00DC02F8"/>
    <w:rPr>
      <w:rFonts w:ascii="宋体" w:hAnsi="Courier New" w:cs="宋体"/>
    </w:rPr>
  </w:style>
  <w:style w:type="character" w:customStyle="1" w:styleId="Char0">
    <w:name w:val="纯文本 Char"/>
    <w:basedOn w:val="a0"/>
    <w:link w:val="a4"/>
    <w:uiPriority w:val="99"/>
    <w:locked/>
    <w:rsid w:val="00DC02F8"/>
    <w:rPr>
      <w:rFonts w:ascii="宋体" w:eastAsia="宋体" w:hAnsi="Courier New" w:cs="宋体"/>
      <w:sz w:val="20"/>
      <w:szCs w:val="20"/>
    </w:rPr>
  </w:style>
  <w:style w:type="paragraph" w:styleId="a5">
    <w:name w:val="header"/>
    <w:basedOn w:val="a"/>
    <w:link w:val="Char1"/>
    <w:uiPriority w:val="99"/>
    <w:rsid w:val="00855F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601CA"/>
    <w:rPr>
      <w:rFonts w:ascii="Times New Roman" w:hAnsi="Times New Roman"/>
      <w:sz w:val="18"/>
      <w:szCs w:val="18"/>
    </w:rPr>
  </w:style>
  <w:style w:type="paragraph" w:styleId="a6">
    <w:name w:val="footer"/>
    <w:basedOn w:val="a"/>
    <w:link w:val="Char2"/>
    <w:uiPriority w:val="99"/>
    <w:rsid w:val="00855FC8"/>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601CA"/>
    <w:rPr>
      <w:rFonts w:ascii="Times New Roman" w:hAnsi="Times New Roman"/>
      <w:sz w:val="18"/>
      <w:szCs w:val="18"/>
    </w:rPr>
  </w:style>
  <w:style w:type="character" w:styleId="a7">
    <w:name w:val="page number"/>
    <w:basedOn w:val="a0"/>
    <w:uiPriority w:val="99"/>
    <w:rsid w:val="00855FC8"/>
  </w:style>
  <w:style w:type="character" w:styleId="a8">
    <w:name w:val="Hyperlink"/>
    <w:basedOn w:val="a0"/>
    <w:uiPriority w:val="99"/>
    <w:unhideWhenUsed/>
    <w:rsid w:val="001C35F7"/>
    <w:rPr>
      <w:color w:val="0000FF" w:themeColor="hyperlink"/>
      <w:u w:val="single"/>
    </w:rPr>
  </w:style>
  <w:style w:type="paragraph" w:styleId="a9">
    <w:name w:val="Balloon Text"/>
    <w:basedOn w:val="a"/>
    <w:link w:val="Char3"/>
    <w:uiPriority w:val="99"/>
    <w:semiHidden/>
    <w:unhideWhenUsed/>
    <w:rsid w:val="00BE6A5D"/>
    <w:rPr>
      <w:sz w:val="18"/>
      <w:szCs w:val="18"/>
    </w:rPr>
  </w:style>
  <w:style w:type="character" w:customStyle="1" w:styleId="Char3">
    <w:name w:val="批注框文本 Char"/>
    <w:basedOn w:val="a0"/>
    <w:link w:val="a9"/>
    <w:uiPriority w:val="99"/>
    <w:semiHidden/>
    <w:rsid w:val="00BE6A5D"/>
    <w:rPr>
      <w:rFonts w:ascii="Times New Roman" w:hAnsi="Times New Roman"/>
      <w:sz w:val="18"/>
      <w:szCs w:val="18"/>
    </w:rPr>
  </w:style>
  <w:style w:type="paragraph" w:styleId="aa">
    <w:name w:val="List Paragraph"/>
    <w:basedOn w:val="a"/>
    <w:uiPriority w:val="34"/>
    <w:qFormat/>
    <w:rsid w:val="0015483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1881</Words>
  <Characters>193</Characters>
  <Application>Microsoft Office Word</Application>
  <DocSecurity>8</DocSecurity>
  <Lines>1</Lines>
  <Paragraphs>4</Paragraphs>
  <ScaleCrop>false</ScaleCrop>
  <Company>China</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2019-04-26T03:10:00Z</cp:lastPrinted>
  <dcterms:created xsi:type="dcterms:W3CDTF">2019-04-26T02:08:00Z</dcterms:created>
  <dcterms:modified xsi:type="dcterms:W3CDTF">2019-04-28T03:49:00Z</dcterms:modified>
</cp:coreProperties>
</file>