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line="600" w:lineRule="exact"/>
        <w:jc w:val="center"/>
        <w:rPr>
          <w:rFonts w:ascii="方正小标宋简体" w:hAnsi="Arial" w:eastAsia="方正小标宋简体" w:cs="Arial"/>
          <w:color w:val="000000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北京市朝阳区卫生健康委员会</w:t>
      </w:r>
    </w:p>
    <w:p>
      <w:pPr>
        <w:pStyle w:val="5"/>
        <w:shd w:val="clear" w:color="auto" w:fill="FFFFFF"/>
        <w:spacing w:line="600" w:lineRule="exact"/>
        <w:jc w:val="center"/>
        <w:rPr>
          <w:rFonts w:hint="eastAsia" w:ascii="方正小标宋简体" w:hAnsi="ˎ̥" w:eastAsia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ˎ̥" w:eastAsia="方正小标宋简体"/>
          <w:color w:val="000000"/>
          <w:sz w:val="44"/>
          <w:szCs w:val="44"/>
        </w:rPr>
        <w:t>朝阳区</w:t>
      </w:r>
      <w:r>
        <w:rPr>
          <w:rFonts w:hint="eastAsia" w:ascii="方正小标宋简体" w:hAnsi="ˎ̥" w:eastAsia="方正小标宋简体"/>
          <w:color w:val="000000"/>
          <w:sz w:val="44"/>
          <w:szCs w:val="44"/>
          <w:lang w:val="en-US" w:eastAsia="zh-CN"/>
        </w:rPr>
        <w:t>基层中医馆中医阁设计项目</w:t>
      </w:r>
    </w:p>
    <w:bookmarkEnd w:id="0"/>
    <w:p>
      <w:pPr>
        <w:pStyle w:val="5"/>
        <w:shd w:val="clear" w:color="auto" w:fill="FFFFFF"/>
        <w:spacing w:line="600" w:lineRule="exact"/>
        <w:jc w:val="center"/>
        <w:rPr>
          <w:rFonts w:ascii="方正小标宋简体" w:hAnsi="Arial" w:eastAsia="方正小标宋简体" w:cs="Arial"/>
          <w:color w:val="000000"/>
          <w:sz w:val="44"/>
          <w:szCs w:val="44"/>
        </w:rPr>
      </w:pPr>
      <w:r>
        <w:rPr>
          <w:rFonts w:hint="eastAsia" w:ascii="方正小标宋简体" w:hAnsi="ˎ̥" w:eastAsia="方正小标宋简体"/>
          <w:color w:val="000000"/>
          <w:sz w:val="44"/>
          <w:szCs w:val="44"/>
        </w:rPr>
        <w:t>遴选公告</w:t>
      </w:r>
    </w:p>
    <w:p>
      <w:pPr>
        <w:rPr>
          <w:rFonts w:ascii="Times New Roman" w:hAnsi="Times New Roman" w:eastAsia="仿宋_GB2312"/>
          <w:sz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现面向社会公开遴选</w:t>
      </w:r>
      <w:r>
        <w:rPr>
          <w:rFonts w:hint="eastAsia" w:ascii="Times New Roman" w:hAnsi="Times New Roman" w:eastAsia="仿宋_GB2312"/>
          <w:sz w:val="32"/>
          <w:szCs w:val="32"/>
        </w:rPr>
        <w:t>开展</w:t>
      </w:r>
      <w:r>
        <w:rPr>
          <w:rFonts w:hint="eastAsia" w:ascii="Times New Roman" w:hAnsi="Times New Roman" w:eastAsia="仿宋_GB2312"/>
          <w:sz w:val="32"/>
        </w:rPr>
        <w:t>朝阳区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基层中医馆中医阁设计项目</w:t>
      </w:r>
      <w:r>
        <w:rPr>
          <w:rFonts w:hint="eastAsia" w:ascii="Times New Roman" w:hAnsi="Times New Roman" w:eastAsia="仿宋_GB2312"/>
          <w:sz w:val="32"/>
        </w:rPr>
        <w:t>的承担单位，有关事项公告如下：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一、委托单位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北京市朝阳区卫生健康委员会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二、申请单位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具有相关资质的科研院所、行业公司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三、项目内容</w:t>
      </w:r>
    </w:p>
    <w:p>
      <w:pPr>
        <w:spacing w:line="600" w:lineRule="exact"/>
        <w:ind w:left="638" w:leftChars="304" w:firstLine="0" w:firstLineChars="0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1.项目名称：开展</w:t>
      </w:r>
      <w:r>
        <w:rPr>
          <w:rFonts w:hint="eastAsia" w:ascii="Times New Roman" w:hAnsi="Times New Roman" w:eastAsia="仿宋_GB2312"/>
          <w:sz w:val="32"/>
        </w:rPr>
        <w:t>朝阳区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基层中医馆中医阁设计项目</w:t>
      </w:r>
    </w:p>
    <w:p>
      <w:pPr>
        <w:spacing w:line="600" w:lineRule="exact"/>
        <w:ind w:left="638" w:leftChars="304"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2.项目类别：购买服务类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3.工作内容：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进一步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打造我区基层中医服务品牌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实现统一风格+特色展示，根据北京市中医馆及中医阁建设标准要求，拟开展基层中医阁中医馆设计。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四、具体要求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1.项目申报单位具有独立法人资格；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2.项目申请单位应根据自身优势和项目需要，精心组建团队，为该项目提供必要支撑条件，保证充分时间投入，确保任务如期高质量完成。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3.具有相关</w:t>
      </w:r>
      <w:r>
        <w:rPr>
          <w:rFonts w:hint="eastAsia" w:ascii="Times New Roman" w:hAnsi="Times New Roman" w:eastAsia="仿宋_GB2312"/>
          <w:sz w:val="32"/>
          <w:lang w:eastAsia="zh-CN"/>
        </w:rPr>
        <w:t>卫生健康领域</w:t>
      </w:r>
      <w:r>
        <w:rPr>
          <w:rFonts w:hint="eastAsia" w:ascii="Times New Roman" w:hAnsi="Times New Roman" w:eastAsia="仿宋_GB2312"/>
          <w:sz w:val="32"/>
        </w:rPr>
        <w:t>工作经验的单位优先。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五、申报和评审事宜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1.申报期限：202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</w:rPr>
        <w:t>年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</w:rPr>
        <w:t>月</w:t>
      </w:r>
      <w:r>
        <w:rPr>
          <w:rFonts w:hint="eastAsia" w:ascii="Times New Roman" w:hAnsi="Times New Roman" w:eastAsia="仿宋_GB2312"/>
          <w:sz w:val="32"/>
          <w:lang w:val="en-US" w:eastAsia="zh-CN"/>
        </w:rPr>
        <w:t>30</w:t>
      </w:r>
      <w:r>
        <w:rPr>
          <w:rFonts w:hint="eastAsia" w:ascii="Times New Roman" w:hAnsi="Times New Roman" w:eastAsia="仿宋_GB2312"/>
          <w:sz w:val="32"/>
        </w:rPr>
        <w:t>日—202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</w:rPr>
        <w:t>年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</w:rPr>
        <w:t>月</w:t>
      </w:r>
      <w:r>
        <w:rPr>
          <w:rFonts w:hint="eastAsia" w:ascii="Times New Roman" w:hAnsi="Times New Roman" w:eastAsia="仿宋_GB2312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</w:rPr>
        <w:t>日。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2.填写材料：申请材料填写内容应简明扼要，突出重点。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3.提交材料：申请单位应在202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</w:rPr>
        <w:t>年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</w:rPr>
        <w:t>月</w:t>
      </w:r>
      <w:r>
        <w:rPr>
          <w:rFonts w:hint="eastAsia" w:ascii="Times New Roman" w:hAnsi="Times New Roman" w:eastAsia="仿宋_GB2312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</w:rPr>
        <w:t>日（星期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四</w:t>
      </w:r>
      <w:r>
        <w:rPr>
          <w:rFonts w:hint="eastAsia" w:ascii="Times New Roman" w:hAnsi="Times New Roman" w:eastAsia="仿宋_GB2312"/>
          <w:sz w:val="32"/>
        </w:rPr>
        <w:t>）前将盖章的《承办申请书》、营业执照电子扫描件提交至：</w:t>
      </w:r>
      <w:r>
        <w:rPr>
          <w:rFonts w:ascii="Times New Roman" w:hAnsi="Times New Roman" w:eastAsia="仿宋_GB2312"/>
          <w:color w:val="auto"/>
          <w:sz w:val="32"/>
          <w:u w:val="none"/>
        </w:rPr>
        <w:fldChar w:fldCharType="begin"/>
      </w:r>
      <w:r>
        <w:rPr>
          <w:rFonts w:ascii="Times New Roman" w:hAnsi="Times New Roman" w:eastAsia="仿宋_GB2312"/>
          <w:color w:val="auto"/>
          <w:sz w:val="32"/>
          <w:u w:val="none"/>
        </w:rPr>
        <w:instrText xml:space="preserve"> HYPERLINK "mailto:cyqwjwzys@bjchy.gov.cn，并在邮件主题处注明\“朝阳区卫生健康委政府购买服务项目\”字样；《承办申请书》纸质版1份快递至朝阳区卫生健康委中医药" </w:instrText>
      </w:r>
      <w:r>
        <w:rPr>
          <w:rFonts w:ascii="Times New Roman" w:hAnsi="Times New Roman" w:eastAsia="仿宋_GB2312"/>
          <w:color w:val="auto"/>
          <w:sz w:val="32"/>
          <w:u w:val="none"/>
        </w:rPr>
        <w:fldChar w:fldCharType="separate"/>
      </w:r>
      <w:r>
        <w:rPr>
          <w:rStyle w:val="8"/>
          <w:rFonts w:ascii="Times New Roman" w:hAnsi="Times New Roman" w:eastAsia="仿宋_GB2312"/>
          <w:color w:val="auto"/>
          <w:sz w:val="32"/>
          <w:u w:val="none"/>
        </w:rPr>
        <w:t>cyqwjw</w:t>
      </w:r>
      <w:r>
        <w:rPr>
          <w:rStyle w:val="8"/>
          <w:rFonts w:hint="eastAsia" w:ascii="Times New Roman" w:hAnsi="Times New Roman" w:eastAsia="仿宋_GB2312"/>
          <w:color w:val="auto"/>
          <w:sz w:val="32"/>
          <w:u w:val="none"/>
          <w:lang w:val="en-US" w:eastAsia="zh-CN"/>
        </w:rPr>
        <w:t>zyyglk</w:t>
      </w:r>
      <w:r>
        <w:rPr>
          <w:rStyle w:val="8"/>
          <w:rFonts w:ascii="Times New Roman" w:hAnsi="Times New Roman" w:eastAsia="仿宋_GB2312"/>
          <w:color w:val="auto"/>
          <w:sz w:val="32"/>
          <w:u w:val="none"/>
        </w:rPr>
        <w:t>@bjchy.gov.cn</w:t>
      </w:r>
      <w:r>
        <w:rPr>
          <w:rStyle w:val="8"/>
          <w:rFonts w:hint="eastAsia" w:ascii="Times New Roman" w:hAnsi="Times New Roman" w:eastAsia="仿宋_GB2312"/>
          <w:color w:val="auto"/>
          <w:sz w:val="32"/>
          <w:u w:val="none"/>
        </w:rPr>
        <w:t>，并在邮件主题处注明“朝阳区卫生健康委政府购买服务项目”字样；《承办申请书》纸质版1份快递至朝阳区卫生健康委</w:t>
      </w:r>
      <w:r>
        <w:rPr>
          <w:rStyle w:val="8"/>
          <w:rFonts w:hint="eastAsia" w:ascii="Times New Roman" w:hAnsi="Times New Roman" w:eastAsia="仿宋_GB2312"/>
          <w:color w:val="auto"/>
          <w:sz w:val="32"/>
          <w:u w:val="none"/>
          <w:lang w:val="en-US" w:eastAsia="zh-CN"/>
        </w:rPr>
        <w:t>中医药</w:t>
      </w:r>
      <w:r>
        <w:rPr>
          <w:rFonts w:ascii="Times New Roman" w:hAnsi="Times New Roman" w:eastAsia="仿宋_GB2312"/>
          <w:color w:val="auto"/>
          <w:sz w:val="32"/>
          <w:u w:val="none"/>
        </w:rPr>
        <w:fldChar w:fldCharType="end"/>
      </w:r>
      <w:r>
        <w:rPr>
          <w:rFonts w:hint="eastAsia" w:ascii="Times New Roman" w:hAnsi="Times New Roman" w:eastAsia="仿宋_GB2312"/>
          <w:sz w:val="32"/>
          <w:lang w:val="en-US" w:eastAsia="zh-CN"/>
        </w:rPr>
        <w:t>管理科</w:t>
      </w:r>
      <w:r>
        <w:rPr>
          <w:rFonts w:hint="eastAsia" w:ascii="Times New Roman" w:hAnsi="Times New Roman" w:eastAsia="仿宋_GB2312"/>
          <w:sz w:val="32"/>
        </w:rPr>
        <w:t>（地址：北京市朝阳区甜水园东里甲1号</w:t>
      </w:r>
      <w:r>
        <w:rPr>
          <w:rFonts w:hint="eastAsia" w:ascii="Times New Roman" w:hAnsi="Times New Roman" w:eastAsia="仿宋_GB2312"/>
          <w:sz w:val="32"/>
          <w:lang w:val="en-US" w:eastAsia="zh-CN"/>
        </w:rPr>
        <w:t>222</w:t>
      </w:r>
      <w:r>
        <w:rPr>
          <w:rFonts w:hint="eastAsia" w:ascii="Times New Roman" w:hAnsi="Times New Roman" w:eastAsia="仿宋_GB2312"/>
          <w:sz w:val="32"/>
        </w:rPr>
        <w:t>室，电话：6585</w:t>
      </w:r>
      <w:r>
        <w:rPr>
          <w:rFonts w:hint="eastAsia" w:ascii="Times New Roman" w:hAnsi="Times New Roman" w:eastAsia="仿宋_GB2312"/>
          <w:sz w:val="32"/>
          <w:lang w:val="en-US" w:eastAsia="zh-CN"/>
        </w:rPr>
        <w:t>9620</w:t>
      </w:r>
      <w:r>
        <w:rPr>
          <w:rFonts w:hint="eastAsia" w:ascii="Times New Roman" w:hAnsi="Times New Roman" w:eastAsia="仿宋_GB2312"/>
          <w:sz w:val="32"/>
        </w:rPr>
        <w:t>)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4.组织评审：朝阳区卫生健康委将组织评审小组，从项目方案的科学合理性、可行性，项目团队实力和工作经验基础等方面，对申请单位的申请书进行评估，择优遴选1家项目承担单位。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5.结果公示：朝阳区卫生健康委将对评审结果在朝阳区政府网站（www.bjchy.gov.cn）予以公示。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六、项目经费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人民币</w:t>
      </w:r>
      <w:r>
        <w:rPr>
          <w:rFonts w:hint="eastAsia" w:ascii="Times New Roman" w:hAnsi="Times New Roman" w:eastAsia="仿宋_GB2312"/>
          <w:sz w:val="32"/>
          <w:lang w:val="en-US" w:eastAsia="zh-CN"/>
        </w:rPr>
        <w:t>48.01</w:t>
      </w:r>
      <w:r>
        <w:rPr>
          <w:rFonts w:hint="eastAsia" w:ascii="Times New Roman" w:hAnsi="Times New Roman" w:eastAsia="仿宋_GB2312"/>
          <w:sz w:val="32"/>
        </w:rPr>
        <w:t>万元。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七、联系方式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w:t>联系人：高然 电话：6585</w:t>
      </w:r>
      <w:r>
        <w:rPr>
          <w:rFonts w:hint="eastAsia" w:ascii="Times New Roman" w:hAnsi="Times New Roman" w:eastAsia="仿宋_GB2312"/>
          <w:sz w:val="32"/>
          <w:lang w:val="en-US" w:eastAsia="zh-CN"/>
        </w:rPr>
        <w:t>9620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附件：北京市朝阳区卫生健康委政府购买服务项目承办申请书</w:t>
      </w:r>
      <w:r>
        <w:rPr>
          <w:rFonts w:ascii="Times New Roman" w:hAnsi="Times New Roman" w:eastAsia="仿宋_GB2312"/>
          <w:sz w:val="32"/>
        </w:rPr>
        <w:br w:type="page"/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北京市朝阳区卫生健康委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政府购买服务项目承办申请书</w:t>
      </w:r>
    </w:p>
    <w:p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tbl>
      <w:tblPr>
        <w:tblStyle w:val="6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项目主责单位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8" w:type="dxa"/>
            <w:gridSpan w:val="2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申请经费（单位：万元）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二、申报单位简介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9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Dotum"/>
                <w:sz w:val="24"/>
                <w:szCs w:val="24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三、项目方案</w:t>
      </w:r>
    </w:p>
    <w:tbl>
      <w:tblPr>
        <w:tblStyle w:val="6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286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  <w:r>
              <w:rPr>
                <w:rFonts w:hint="eastAsia" w:ascii="仿宋_GB2312" w:hAnsi="仿宋_GB2312"/>
                <w:color w:val="2B2B2B"/>
                <w:sz w:val="30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四、经费预算</w:t>
      </w:r>
    </w:p>
    <w:tbl>
      <w:tblPr>
        <w:tblStyle w:val="6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21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五、申报单位承诺</w:t>
      </w:r>
    </w:p>
    <w:tbl>
      <w:tblPr>
        <w:tblStyle w:val="6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9286" w:type="dxa"/>
          </w:tcPr>
          <w:p>
            <w:pPr>
              <w:rPr>
                <w:sz w:val="30"/>
                <w:szCs w:val="30"/>
              </w:rPr>
            </w:pPr>
          </w:p>
          <w:p>
            <w:pPr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负责人签字：                            申报单位公章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年   月   日</w:t>
            </w:r>
          </w:p>
          <w:p>
            <w:pPr>
              <w:rPr>
                <w:sz w:val="30"/>
                <w:szCs w:val="30"/>
              </w:rPr>
            </w:pPr>
          </w:p>
        </w:tc>
      </w:tr>
    </w:tbl>
    <w:p>
      <w:pPr>
        <w:ind w:firstLine="640" w:firstLineChars="200"/>
        <w:rPr>
          <w:rFonts w:ascii="Times New Roman" w:hAnsi="Times New Roman" w:eastAsia="仿宋_GB2312"/>
          <w:sz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395537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YzljZGNkOTdmNjhjZTU3NDM0MTI5YmE4YTNhOGEifQ=="/>
  </w:docVars>
  <w:rsids>
    <w:rsidRoot w:val="7E08368D"/>
    <w:rsid w:val="0003071D"/>
    <w:rsid w:val="00075BFD"/>
    <w:rsid w:val="0009077E"/>
    <w:rsid w:val="003B2EF9"/>
    <w:rsid w:val="00472AD7"/>
    <w:rsid w:val="00476A78"/>
    <w:rsid w:val="00590890"/>
    <w:rsid w:val="005D5F49"/>
    <w:rsid w:val="005D7F53"/>
    <w:rsid w:val="006F5247"/>
    <w:rsid w:val="0073553C"/>
    <w:rsid w:val="00A3217B"/>
    <w:rsid w:val="00AD05C1"/>
    <w:rsid w:val="00CE2127"/>
    <w:rsid w:val="00E33C62"/>
    <w:rsid w:val="0A762701"/>
    <w:rsid w:val="291B0110"/>
    <w:rsid w:val="396D2CBF"/>
    <w:rsid w:val="41DF6D98"/>
    <w:rsid w:val="54B0579A"/>
    <w:rsid w:val="58CA69A7"/>
    <w:rsid w:val="5BD36C3C"/>
    <w:rsid w:val="786622D7"/>
    <w:rsid w:val="7E08368D"/>
    <w:rsid w:val="7F99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989</Words>
  <Characters>1067</Characters>
  <Lines>9</Lines>
  <Paragraphs>2</Paragraphs>
  <TotalTime>15</TotalTime>
  <ScaleCrop>false</ScaleCrop>
  <LinksUpToDate>false</LinksUpToDate>
  <CharactersWithSpaces>1134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2021-09-23T07:54:00Z</dcterms:created>
  <dc:creator>然</dc:creator>
  <cp:lastModifiedBy>然</cp:lastModifiedBy>
  <cp:lastPrinted>2022-06-28T07:47:00Z</cp:lastPrinted>
  <dcterms:modified xsi:type="dcterms:W3CDTF">2023-10-30T07:38:43Z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F775771F153D4B089FFF28255F057A94</vt:lpwstr>
  </property>
</Properties>
</file>