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7DE" w:rsidRDefault="00A567DE" w:rsidP="0097158A">
      <w:pPr>
        <w:spacing w:line="580" w:lineRule="exact"/>
        <w:jc w:val="center"/>
        <w:rPr>
          <w:rFonts w:eastAsia="方正小标宋简体"/>
          <w:snapToGrid w:val="0"/>
          <w:kern w:val="0"/>
          <w:sz w:val="44"/>
          <w:szCs w:val="44"/>
        </w:rPr>
      </w:pPr>
    </w:p>
    <w:p w:rsidR="00A567DE" w:rsidRDefault="00C975D7" w:rsidP="0097158A">
      <w:pPr>
        <w:spacing w:line="580" w:lineRule="exact"/>
        <w:jc w:val="center"/>
        <w:rPr>
          <w:rFonts w:eastAsia="方正小标宋简体"/>
          <w:snapToGrid w:val="0"/>
          <w:kern w:val="0"/>
          <w:sz w:val="44"/>
          <w:szCs w:val="44"/>
        </w:rPr>
      </w:pPr>
      <w:r>
        <w:rPr>
          <w:rFonts w:eastAsia="方正小标宋简体" w:cs="方正小标宋简体" w:hint="eastAsia"/>
          <w:snapToGrid w:val="0"/>
          <w:kern w:val="0"/>
          <w:sz w:val="44"/>
          <w:szCs w:val="44"/>
        </w:rPr>
        <w:t>北京市朝阳区人民政府办公室</w:t>
      </w:r>
    </w:p>
    <w:p w:rsidR="000D6859" w:rsidRDefault="008E785B" w:rsidP="0097158A">
      <w:pPr>
        <w:spacing w:line="580" w:lineRule="exact"/>
        <w:jc w:val="center"/>
        <w:rPr>
          <w:rFonts w:eastAsia="方正小标宋简体"/>
          <w:sz w:val="44"/>
          <w:szCs w:val="44"/>
        </w:rPr>
      </w:pPr>
      <w:r>
        <w:rPr>
          <w:rFonts w:eastAsia="方正小标宋简体" w:hint="eastAsia"/>
          <w:sz w:val="44"/>
          <w:szCs w:val="44"/>
        </w:rPr>
        <w:t>关于</w:t>
      </w:r>
      <w:r w:rsidR="000D6859">
        <w:rPr>
          <w:rFonts w:eastAsia="方正小标宋简体"/>
          <w:sz w:val="44"/>
          <w:szCs w:val="44"/>
        </w:rPr>
        <w:t>落实</w:t>
      </w:r>
      <w:r w:rsidR="00EA6E26">
        <w:rPr>
          <w:rFonts w:eastAsia="方正小标宋简体"/>
          <w:sz w:val="44"/>
          <w:szCs w:val="44"/>
        </w:rPr>
        <w:t>北京市人民政府办公厅</w:t>
      </w:r>
      <w:r w:rsidR="000D6859">
        <w:rPr>
          <w:rFonts w:eastAsia="方正小标宋简体"/>
          <w:sz w:val="44"/>
          <w:szCs w:val="44"/>
        </w:rPr>
        <w:t>进一步支持</w:t>
      </w:r>
    </w:p>
    <w:p w:rsidR="000D6859" w:rsidRDefault="000D6859" w:rsidP="0097158A">
      <w:pPr>
        <w:spacing w:line="580" w:lineRule="exact"/>
        <w:jc w:val="center"/>
        <w:rPr>
          <w:rFonts w:eastAsia="方正小标宋简体"/>
          <w:sz w:val="44"/>
          <w:szCs w:val="44"/>
        </w:rPr>
      </w:pPr>
      <w:r>
        <w:rPr>
          <w:rFonts w:eastAsia="方正小标宋简体"/>
          <w:sz w:val="44"/>
          <w:szCs w:val="44"/>
        </w:rPr>
        <w:t>中小</w:t>
      </w:r>
      <w:proofErr w:type="gramStart"/>
      <w:r>
        <w:rPr>
          <w:rFonts w:eastAsia="方正小标宋简体"/>
          <w:sz w:val="44"/>
          <w:szCs w:val="44"/>
        </w:rPr>
        <w:t>微企业</w:t>
      </w:r>
      <w:proofErr w:type="gramEnd"/>
      <w:r>
        <w:rPr>
          <w:rFonts w:eastAsia="方正小标宋简体"/>
          <w:sz w:val="44"/>
          <w:szCs w:val="44"/>
        </w:rPr>
        <w:t>应对疫情影响保持平稳</w:t>
      </w:r>
    </w:p>
    <w:p w:rsidR="00A567DE" w:rsidRDefault="000D6859" w:rsidP="0097158A">
      <w:pPr>
        <w:spacing w:line="580" w:lineRule="exact"/>
        <w:jc w:val="center"/>
        <w:rPr>
          <w:rFonts w:eastAsia="方正小标宋简体" w:cs="方正小标宋简体"/>
          <w:snapToGrid w:val="0"/>
          <w:kern w:val="0"/>
          <w:sz w:val="44"/>
          <w:szCs w:val="44"/>
        </w:rPr>
      </w:pPr>
      <w:r>
        <w:rPr>
          <w:rFonts w:eastAsia="方正小标宋简体"/>
          <w:sz w:val="44"/>
          <w:szCs w:val="44"/>
        </w:rPr>
        <w:t>发展若干措施</w:t>
      </w:r>
      <w:r w:rsidR="00EA6E26">
        <w:rPr>
          <w:rFonts w:eastAsia="方正小标宋简体"/>
          <w:sz w:val="44"/>
          <w:szCs w:val="44"/>
        </w:rPr>
        <w:t>的通知</w:t>
      </w:r>
    </w:p>
    <w:p w:rsidR="00C102F2" w:rsidRDefault="00C102F2" w:rsidP="00C102F2">
      <w:pPr>
        <w:spacing w:line="600" w:lineRule="exact"/>
        <w:jc w:val="center"/>
        <w:rPr>
          <w:rFonts w:eastAsia="仿宋_GB2312"/>
          <w:snapToGrid w:val="0"/>
          <w:kern w:val="0"/>
          <w:sz w:val="32"/>
          <w:szCs w:val="32"/>
        </w:rPr>
      </w:pPr>
    </w:p>
    <w:p w:rsidR="00C102F2" w:rsidRDefault="00C102F2" w:rsidP="00C102F2">
      <w:pPr>
        <w:snapToGrid w:val="0"/>
        <w:spacing w:afterLines="30"/>
        <w:jc w:val="center"/>
        <w:rPr>
          <w:rFonts w:eastAsia="仿宋_GB2312"/>
          <w:snapToGrid w:val="0"/>
          <w:kern w:val="0"/>
          <w:sz w:val="32"/>
          <w:szCs w:val="32"/>
        </w:rPr>
      </w:pPr>
      <w:r>
        <w:rPr>
          <w:rFonts w:eastAsia="仿宋_GB2312" w:cs="仿宋_GB2312" w:hint="eastAsia"/>
          <w:snapToGrid w:val="0"/>
          <w:kern w:val="0"/>
          <w:sz w:val="32"/>
          <w:szCs w:val="32"/>
        </w:rPr>
        <w:t>朝政办发</w:t>
      </w:r>
      <w:r>
        <w:rPr>
          <w:rFonts w:ascii="仿宋_GB2312" w:eastAsia="仿宋_GB2312" w:cs="仿宋_GB2312" w:hint="eastAsia"/>
          <w:snapToGrid w:val="0"/>
          <w:kern w:val="0"/>
          <w:sz w:val="32"/>
          <w:szCs w:val="32"/>
        </w:rPr>
        <w:t>〔</w:t>
      </w:r>
      <w:r>
        <w:rPr>
          <w:rFonts w:ascii="仿宋_GB2312" w:eastAsia="仿宋_GB2312" w:hint="eastAsia"/>
          <w:snapToGrid w:val="0"/>
          <w:kern w:val="0"/>
          <w:sz w:val="32"/>
          <w:szCs w:val="32"/>
        </w:rPr>
        <w:t>2020</w:t>
      </w:r>
      <w:r>
        <w:rPr>
          <w:rFonts w:ascii="仿宋_GB2312" w:eastAsia="仿宋_GB2312" w:cs="仿宋_GB2312" w:hint="eastAsia"/>
          <w:snapToGrid w:val="0"/>
          <w:kern w:val="0"/>
          <w:sz w:val="32"/>
          <w:szCs w:val="32"/>
        </w:rPr>
        <w:t>〕</w:t>
      </w:r>
      <w:r>
        <w:rPr>
          <w:rFonts w:ascii="仿宋_GB2312" w:eastAsia="仿宋_GB2312" w:hint="eastAsia"/>
          <w:snapToGrid w:val="0"/>
          <w:kern w:val="0"/>
          <w:sz w:val="32"/>
          <w:szCs w:val="32"/>
        </w:rPr>
        <w:t>8</w:t>
      </w:r>
      <w:r>
        <w:rPr>
          <w:rFonts w:eastAsia="仿宋_GB2312" w:cs="仿宋_GB2312" w:hint="eastAsia"/>
          <w:snapToGrid w:val="0"/>
          <w:kern w:val="0"/>
          <w:sz w:val="32"/>
          <w:szCs w:val="32"/>
        </w:rPr>
        <w:t>号</w:t>
      </w:r>
    </w:p>
    <w:p w:rsidR="00A567DE" w:rsidRDefault="00A567DE" w:rsidP="0097158A">
      <w:pPr>
        <w:spacing w:line="580" w:lineRule="exact"/>
        <w:jc w:val="center"/>
        <w:rPr>
          <w:rFonts w:eastAsia="仿宋_GB2312"/>
          <w:snapToGrid w:val="0"/>
          <w:kern w:val="0"/>
          <w:sz w:val="32"/>
          <w:szCs w:val="32"/>
        </w:rPr>
      </w:pPr>
    </w:p>
    <w:p w:rsidR="00A567DE" w:rsidRDefault="00C975D7" w:rsidP="0097158A">
      <w:pPr>
        <w:adjustRightInd w:val="0"/>
        <w:snapToGrid w:val="0"/>
        <w:spacing w:line="580" w:lineRule="exact"/>
        <w:rPr>
          <w:rFonts w:eastAsia="仿宋_GB2312"/>
          <w:snapToGrid w:val="0"/>
          <w:kern w:val="0"/>
          <w:sz w:val="32"/>
          <w:szCs w:val="32"/>
        </w:rPr>
      </w:pPr>
      <w:r>
        <w:rPr>
          <w:rFonts w:eastAsia="仿宋_GB2312" w:cs="仿宋_GB2312" w:hint="eastAsia"/>
          <w:snapToGrid w:val="0"/>
          <w:kern w:val="0"/>
          <w:sz w:val="32"/>
          <w:szCs w:val="32"/>
        </w:rPr>
        <w:t>各街道办事处、地区办事处（乡政府），区政府各委、办、局，各区属机构：</w:t>
      </w:r>
    </w:p>
    <w:p w:rsidR="0016089A" w:rsidRPr="0016089A" w:rsidRDefault="0016089A" w:rsidP="0097158A">
      <w:pPr>
        <w:spacing w:line="580" w:lineRule="exact"/>
        <w:ind w:firstLineChars="200" w:firstLine="640"/>
        <w:rPr>
          <w:rFonts w:eastAsia="仿宋_GB2312"/>
          <w:sz w:val="32"/>
          <w:szCs w:val="32"/>
        </w:rPr>
      </w:pPr>
      <w:r w:rsidRPr="0016089A">
        <w:rPr>
          <w:rFonts w:eastAsia="仿宋_GB2312"/>
          <w:sz w:val="32"/>
          <w:szCs w:val="32"/>
        </w:rPr>
        <w:t>为全面落实北京市人民政府办公厅进一步支持中小</w:t>
      </w:r>
      <w:proofErr w:type="gramStart"/>
      <w:r w:rsidRPr="0016089A">
        <w:rPr>
          <w:rFonts w:eastAsia="仿宋_GB2312"/>
          <w:sz w:val="32"/>
          <w:szCs w:val="32"/>
        </w:rPr>
        <w:t>微企业</w:t>
      </w:r>
      <w:proofErr w:type="gramEnd"/>
      <w:r w:rsidRPr="0016089A">
        <w:rPr>
          <w:rFonts w:eastAsia="仿宋_GB2312"/>
          <w:sz w:val="32"/>
          <w:szCs w:val="32"/>
        </w:rPr>
        <w:t>应对疫情影响保持平稳发展若干措施，根据疫情防控新形势，进一步精准帮扶我区中小</w:t>
      </w:r>
      <w:proofErr w:type="gramStart"/>
      <w:r w:rsidRPr="0016089A">
        <w:rPr>
          <w:rFonts w:eastAsia="仿宋_GB2312"/>
          <w:sz w:val="32"/>
          <w:szCs w:val="32"/>
        </w:rPr>
        <w:t>微企业</w:t>
      </w:r>
      <w:proofErr w:type="gramEnd"/>
      <w:r w:rsidRPr="0016089A">
        <w:rPr>
          <w:rFonts w:eastAsia="仿宋_GB2312"/>
          <w:sz w:val="32"/>
          <w:szCs w:val="32"/>
        </w:rPr>
        <w:t>应对疫情影响、渡过难关，经区政府同意，制定以下工作措施。</w:t>
      </w:r>
    </w:p>
    <w:p w:rsidR="0016089A" w:rsidRPr="0016089A" w:rsidRDefault="0016089A" w:rsidP="0097158A">
      <w:pPr>
        <w:spacing w:line="580" w:lineRule="exact"/>
        <w:ind w:firstLineChars="200" w:firstLine="640"/>
        <w:rPr>
          <w:rFonts w:eastAsia="楷体_GB2312"/>
          <w:sz w:val="32"/>
          <w:szCs w:val="24"/>
        </w:rPr>
      </w:pPr>
      <w:r w:rsidRPr="0016089A">
        <w:rPr>
          <w:rFonts w:eastAsia="黑体"/>
          <w:sz w:val="32"/>
          <w:szCs w:val="24"/>
        </w:rPr>
        <w:t>一、加大租金减免政策实施力度</w:t>
      </w:r>
    </w:p>
    <w:p w:rsidR="0016089A" w:rsidRPr="0016089A" w:rsidRDefault="0016089A" w:rsidP="0097158A">
      <w:pPr>
        <w:spacing w:line="580" w:lineRule="exact"/>
        <w:ind w:firstLineChars="200" w:firstLine="640"/>
        <w:rPr>
          <w:rFonts w:ascii="仿宋_GB2312" w:eastAsia="仿宋_GB2312"/>
          <w:sz w:val="32"/>
          <w:szCs w:val="32"/>
        </w:rPr>
      </w:pPr>
      <w:r w:rsidRPr="0016089A">
        <w:rPr>
          <w:rFonts w:ascii="仿宋_GB2312" w:eastAsia="仿宋_GB2312" w:hint="eastAsia"/>
          <w:sz w:val="32"/>
          <w:szCs w:val="24"/>
        </w:rPr>
        <w:lastRenderedPageBreak/>
        <w:t>1</w:t>
      </w:r>
      <w:r>
        <w:rPr>
          <w:rFonts w:ascii="仿宋_GB2312" w:eastAsia="仿宋_GB2312" w:hint="eastAsia"/>
          <w:sz w:val="32"/>
          <w:szCs w:val="24"/>
        </w:rPr>
        <w:t>.</w:t>
      </w:r>
      <w:r w:rsidRPr="0016089A">
        <w:rPr>
          <w:rFonts w:ascii="仿宋_GB2312" w:eastAsia="仿宋_GB2312" w:hint="eastAsia"/>
          <w:sz w:val="32"/>
          <w:szCs w:val="24"/>
        </w:rPr>
        <w:t>在朝阳区规范经营</w:t>
      </w:r>
      <w:r w:rsidR="007F1A1C">
        <w:rPr>
          <w:rFonts w:ascii="仿宋_GB2312" w:eastAsia="仿宋_GB2312" w:hint="eastAsia"/>
          <w:sz w:val="32"/>
          <w:szCs w:val="24"/>
        </w:rPr>
        <w:t>、</w:t>
      </w:r>
      <w:r w:rsidRPr="0016089A">
        <w:rPr>
          <w:rFonts w:ascii="仿宋_GB2312" w:eastAsia="仿宋_GB2312" w:hint="eastAsia"/>
          <w:sz w:val="32"/>
          <w:szCs w:val="24"/>
        </w:rPr>
        <w:t>符合首都城市战略定位、不在疏解整治范围内且经营困难的中小微企业、个体工商户，承租区属国有企业、区属事业单位京内房产从事生产经营活动，按照政府要求坚持营业或依照防疫规定关闭停业且不裁员、少裁员的，经认定后，免收2020年3月和4月房租。鼓励集体经济组织参照执行。对承租其他经营用房的</w:t>
      </w:r>
      <w:r w:rsidRPr="00DC7C79">
        <w:rPr>
          <w:rFonts w:ascii="仿宋_GB2312" w:eastAsia="仿宋_GB2312" w:hint="eastAsia"/>
          <w:sz w:val="32"/>
          <w:szCs w:val="24"/>
        </w:rPr>
        <w:t>，鼓励业主（房东）2020年3月和4月为租户减免租金，</w:t>
      </w:r>
      <w:r w:rsidRPr="0016089A">
        <w:rPr>
          <w:rFonts w:ascii="仿宋_GB2312" w:eastAsia="仿宋_GB2312" w:hint="eastAsia"/>
          <w:sz w:val="32"/>
          <w:szCs w:val="24"/>
        </w:rPr>
        <w:t>具体由双方协商解决。承租区属国有企业、区属事业单位京内房产从事办学活动的民办幼儿园，依照防疫规定延期开学且不裁员、少裁员的，参照中小</w:t>
      </w:r>
      <w:proofErr w:type="gramStart"/>
      <w:r w:rsidRPr="0016089A">
        <w:rPr>
          <w:rFonts w:ascii="仿宋_GB2312" w:eastAsia="仿宋_GB2312" w:hint="eastAsia"/>
          <w:sz w:val="32"/>
          <w:szCs w:val="24"/>
        </w:rPr>
        <w:t>微企业</w:t>
      </w:r>
      <w:proofErr w:type="gramEnd"/>
      <w:r w:rsidRPr="0016089A">
        <w:rPr>
          <w:rFonts w:ascii="仿宋_GB2312" w:eastAsia="仿宋_GB2312" w:hint="eastAsia"/>
          <w:sz w:val="32"/>
          <w:szCs w:val="24"/>
        </w:rPr>
        <w:t>房租减免政策执行。受疫情影响严重且在朝阳区规范经营的餐饮、便利店、美容美发、家政4类生活性服务业企业以分公司形式设立的连锁直营门店，分公司</w:t>
      </w:r>
      <w:proofErr w:type="gramStart"/>
      <w:r w:rsidRPr="0016089A">
        <w:rPr>
          <w:rFonts w:ascii="仿宋_GB2312" w:eastAsia="仿宋_GB2312" w:hint="eastAsia"/>
          <w:sz w:val="32"/>
          <w:szCs w:val="24"/>
        </w:rPr>
        <w:t>或门店符合</w:t>
      </w:r>
      <w:proofErr w:type="gramEnd"/>
      <w:r w:rsidRPr="0016089A">
        <w:rPr>
          <w:rFonts w:ascii="仿宋_GB2312" w:eastAsia="仿宋_GB2312" w:hint="eastAsia"/>
          <w:sz w:val="32"/>
          <w:szCs w:val="24"/>
        </w:rPr>
        <w:t>本条规定享受房租减免的中小</w:t>
      </w:r>
      <w:proofErr w:type="gramStart"/>
      <w:r w:rsidRPr="0016089A">
        <w:rPr>
          <w:rFonts w:ascii="仿宋_GB2312" w:eastAsia="仿宋_GB2312" w:hint="eastAsia"/>
          <w:sz w:val="32"/>
          <w:szCs w:val="24"/>
        </w:rPr>
        <w:t>微企业</w:t>
      </w:r>
      <w:proofErr w:type="gramEnd"/>
      <w:r w:rsidRPr="0016089A">
        <w:rPr>
          <w:rFonts w:ascii="仿宋_GB2312" w:eastAsia="仿宋_GB2312" w:hint="eastAsia"/>
          <w:sz w:val="32"/>
          <w:szCs w:val="24"/>
        </w:rPr>
        <w:t>相关条件要求且承担房租费用的，参照中小</w:t>
      </w:r>
      <w:proofErr w:type="gramStart"/>
      <w:r w:rsidRPr="0016089A">
        <w:rPr>
          <w:rFonts w:ascii="仿宋_GB2312" w:eastAsia="仿宋_GB2312" w:hint="eastAsia"/>
          <w:sz w:val="32"/>
          <w:szCs w:val="24"/>
        </w:rPr>
        <w:t>微企业</w:t>
      </w:r>
      <w:proofErr w:type="gramEnd"/>
      <w:r w:rsidRPr="0016089A">
        <w:rPr>
          <w:rFonts w:ascii="仿宋_GB2312" w:eastAsia="仿宋_GB2312" w:hint="eastAsia"/>
          <w:sz w:val="32"/>
          <w:szCs w:val="24"/>
        </w:rPr>
        <w:t>房租减免政策执行；总公司在朝阳区规范经营的健康医疗、影院剧场、地产中介、旅行社等企业，参照上述生活性服务业企业执行。中小</w:t>
      </w:r>
      <w:proofErr w:type="gramStart"/>
      <w:r w:rsidRPr="0016089A">
        <w:rPr>
          <w:rFonts w:ascii="仿宋_GB2312" w:eastAsia="仿宋_GB2312" w:hint="eastAsia"/>
          <w:sz w:val="32"/>
          <w:szCs w:val="24"/>
        </w:rPr>
        <w:t>微企业</w:t>
      </w:r>
      <w:proofErr w:type="gramEnd"/>
      <w:r w:rsidRPr="0016089A">
        <w:rPr>
          <w:rFonts w:ascii="仿宋_GB2312" w:eastAsia="仿宋_GB2312" w:hint="eastAsia"/>
          <w:sz w:val="32"/>
          <w:szCs w:val="24"/>
        </w:rPr>
        <w:t>使用朝阳区范围内公用人防工程从事生产经营活动的，参照中小</w:t>
      </w:r>
      <w:proofErr w:type="gramStart"/>
      <w:r w:rsidRPr="0016089A">
        <w:rPr>
          <w:rFonts w:ascii="仿宋_GB2312" w:eastAsia="仿宋_GB2312" w:hint="eastAsia"/>
          <w:sz w:val="32"/>
          <w:szCs w:val="24"/>
        </w:rPr>
        <w:t>微企业</w:t>
      </w:r>
      <w:proofErr w:type="gramEnd"/>
      <w:r w:rsidRPr="0016089A">
        <w:rPr>
          <w:rFonts w:ascii="仿宋_GB2312" w:eastAsia="仿宋_GB2312" w:hint="eastAsia"/>
          <w:sz w:val="32"/>
          <w:szCs w:val="24"/>
        </w:rPr>
        <w:t>房租减免政策，经认定后，免收2020年3月和4月</w:t>
      </w:r>
      <w:r w:rsidRPr="0016089A">
        <w:rPr>
          <w:rFonts w:ascii="仿宋_GB2312" w:eastAsia="仿宋_GB2312" w:hint="eastAsia"/>
          <w:sz w:val="32"/>
          <w:szCs w:val="22"/>
        </w:rPr>
        <w:t>人防工程使用费；对公用人防工程使用用途为办公、仓储自用的中小微企业，经认定后</w:t>
      </w:r>
      <w:r w:rsidR="007F1A1C">
        <w:rPr>
          <w:rFonts w:ascii="仿宋_GB2312" w:eastAsia="仿宋_GB2312" w:hint="eastAsia"/>
          <w:sz w:val="32"/>
          <w:szCs w:val="22"/>
        </w:rPr>
        <w:t>，</w:t>
      </w:r>
      <w:r w:rsidRPr="0016089A">
        <w:rPr>
          <w:rFonts w:ascii="仿宋_GB2312" w:eastAsia="仿宋_GB2312" w:hint="eastAsia"/>
          <w:sz w:val="32"/>
          <w:szCs w:val="22"/>
        </w:rPr>
        <w:t>2020年2月、3月和4月使用费减半。</w:t>
      </w:r>
      <w:r w:rsidRPr="0016089A">
        <w:rPr>
          <w:rFonts w:ascii="仿宋_GB2312" w:eastAsia="仿宋_GB2312" w:hint="eastAsia"/>
          <w:sz w:val="32"/>
          <w:szCs w:val="32"/>
        </w:rPr>
        <w:t>（主责部门：区国资委、区财政局、区教委、区农业农村局、区人防办）</w:t>
      </w:r>
    </w:p>
    <w:p w:rsidR="0016089A" w:rsidRPr="0016089A" w:rsidRDefault="0016089A" w:rsidP="0097158A">
      <w:pPr>
        <w:tabs>
          <w:tab w:val="left" w:pos="7655"/>
        </w:tabs>
        <w:spacing w:line="580" w:lineRule="exact"/>
        <w:ind w:firstLineChars="200" w:firstLine="640"/>
        <w:rPr>
          <w:rFonts w:ascii="仿宋_GB2312" w:eastAsia="仿宋_GB2312"/>
          <w:sz w:val="32"/>
          <w:szCs w:val="32"/>
        </w:rPr>
      </w:pPr>
      <w:r w:rsidRPr="0016089A">
        <w:rPr>
          <w:rFonts w:ascii="仿宋_GB2312" w:eastAsia="仿宋_GB2312" w:hint="eastAsia"/>
          <w:sz w:val="32"/>
          <w:szCs w:val="32"/>
        </w:rPr>
        <w:t>承租区属国有企业房产租金减免政策，区国资委联系人：张</w:t>
      </w:r>
      <w:r w:rsidRPr="0016089A">
        <w:rPr>
          <w:rFonts w:ascii="仿宋_GB2312" w:eastAsia="仿宋_GB2312" w:hint="eastAsia"/>
          <w:sz w:val="32"/>
          <w:szCs w:val="32"/>
        </w:rPr>
        <w:lastRenderedPageBreak/>
        <w:t>云飞、贾思渊，电话：（010）65094387、（010）65094345</w:t>
      </w:r>
    </w:p>
    <w:p w:rsidR="0016089A" w:rsidRPr="0016089A" w:rsidRDefault="0016089A" w:rsidP="0097158A">
      <w:pPr>
        <w:tabs>
          <w:tab w:val="left" w:pos="7655"/>
        </w:tabs>
        <w:spacing w:line="580" w:lineRule="exact"/>
        <w:ind w:firstLineChars="200" w:firstLine="640"/>
        <w:rPr>
          <w:rFonts w:ascii="仿宋_GB2312" w:eastAsia="仿宋_GB2312"/>
          <w:sz w:val="32"/>
          <w:szCs w:val="32"/>
        </w:rPr>
      </w:pPr>
      <w:r w:rsidRPr="0016089A">
        <w:rPr>
          <w:rFonts w:ascii="仿宋_GB2312" w:eastAsia="仿宋_GB2312" w:hint="eastAsia"/>
          <w:sz w:val="32"/>
          <w:szCs w:val="32"/>
        </w:rPr>
        <w:t>承租区属事业单位房产租金减免政策，区财政局联系人：辛丽、顾冠华，电话：（010）65090227、（010）65090207</w:t>
      </w:r>
    </w:p>
    <w:p w:rsidR="0016089A" w:rsidRPr="0016089A" w:rsidRDefault="0016089A" w:rsidP="0097158A">
      <w:pPr>
        <w:tabs>
          <w:tab w:val="left" w:pos="7655"/>
        </w:tabs>
        <w:spacing w:line="580" w:lineRule="exact"/>
        <w:ind w:firstLineChars="200" w:firstLine="640"/>
        <w:rPr>
          <w:rFonts w:ascii="仿宋_GB2312" w:eastAsia="仿宋_GB2312"/>
          <w:sz w:val="32"/>
          <w:szCs w:val="32"/>
        </w:rPr>
      </w:pPr>
      <w:r w:rsidRPr="0016089A">
        <w:rPr>
          <w:rFonts w:ascii="仿宋_GB2312" w:eastAsia="仿宋_GB2312" w:hint="eastAsia"/>
          <w:sz w:val="32"/>
          <w:szCs w:val="32"/>
        </w:rPr>
        <w:t>集体经济组织租金减免政策，区农业农村局联系人：门前江、</w:t>
      </w:r>
      <w:proofErr w:type="gramStart"/>
      <w:r w:rsidRPr="0016089A">
        <w:rPr>
          <w:rFonts w:ascii="仿宋_GB2312" w:eastAsia="仿宋_GB2312" w:hint="eastAsia"/>
          <w:sz w:val="32"/>
          <w:szCs w:val="32"/>
        </w:rPr>
        <w:t>邳</w:t>
      </w:r>
      <w:proofErr w:type="gramEnd"/>
      <w:r w:rsidRPr="0016089A">
        <w:rPr>
          <w:rFonts w:ascii="仿宋_GB2312" w:eastAsia="仿宋_GB2312" w:hint="eastAsia"/>
          <w:sz w:val="32"/>
          <w:szCs w:val="32"/>
        </w:rPr>
        <w:t>学红，电话：（010）65099701、（010）65099265</w:t>
      </w:r>
    </w:p>
    <w:p w:rsidR="0016089A" w:rsidRPr="0016089A" w:rsidRDefault="0016089A" w:rsidP="0097158A">
      <w:pPr>
        <w:tabs>
          <w:tab w:val="left" w:pos="7655"/>
        </w:tabs>
        <w:spacing w:line="580" w:lineRule="exact"/>
        <w:ind w:firstLineChars="200" w:firstLine="640"/>
        <w:rPr>
          <w:rFonts w:ascii="仿宋_GB2312" w:eastAsia="仿宋_GB2312" w:hAnsi="仿宋_GB2312" w:cs="仿宋_GB2312"/>
          <w:sz w:val="32"/>
          <w:szCs w:val="32"/>
        </w:rPr>
      </w:pPr>
      <w:r w:rsidRPr="0016089A">
        <w:rPr>
          <w:rFonts w:ascii="仿宋_GB2312" w:eastAsia="仿宋_GB2312" w:hAnsi="仿宋_GB2312" w:cs="仿宋_GB2312" w:hint="eastAsia"/>
          <w:sz w:val="32"/>
          <w:szCs w:val="32"/>
        </w:rPr>
        <w:t>承租区属国有企业、区属事业单位</w:t>
      </w:r>
      <w:r w:rsidR="0097158A">
        <w:rPr>
          <w:rFonts w:ascii="仿宋_GB2312" w:eastAsia="仿宋_GB2312" w:hAnsi="仿宋_GB2312" w:cs="仿宋_GB2312" w:hint="eastAsia"/>
          <w:sz w:val="32"/>
          <w:szCs w:val="32"/>
        </w:rPr>
        <w:t>房产</w:t>
      </w:r>
      <w:r w:rsidRPr="0016089A">
        <w:rPr>
          <w:rFonts w:ascii="仿宋_GB2312" w:eastAsia="仿宋_GB2312" w:hAnsi="仿宋_GB2312" w:cs="仿宋_GB2312" w:hint="eastAsia"/>
          <w:sz w:val="32"/>
          <w:szCs w:val="32"/>
        </w:rPr>
        <w:t>的民办幼儿园租金减免政策，区教委联系人：任娜娜、王欣，电话：（010）85851028、（010）85852027</w:t>
      </w:r>
    </w:p>
    <w:p w:rsidR="0016089A" w:rsidRPr="0016089A" w:rsidRDefault="0016089A" w:rsidP="0097158A">
      <w:pPr>
        <w:tabs>
          <w:tab w:val="left" w:pos="7655"/>
        </w:tabs>
        <w:spacing w:line="580" w:lineRule="exact"/>
        <w:ind w:firstLineChars="200" w:firstLine="640"/>
        <w:rPr>
          <w:rFonts w:ascii="仿宋_GB2312" w:eastAsia="仿宋_GB2312"/>
          <w:sz w:val="32"/>
          <w:szCs w:val="32"/>
        </w:rPr>
      </w:pPr>
      <w:r w:rsidRPr="0016089A">
        <w:rPr>
          <w:rFonts w:ascii="仿宋_GB2312" w:eastAsia="仿宋_GB2312" w:hint="eastAsia"/>
          <w:sz w:val="32"/>
          <w:szCs w:val="32"/>
        </w:rPr>
        <w:t>承租朝阳区范围内</w:t>
      </w:r>
      <w:r w:rsidRPr="0016089A">
        <w:rPr>
          <w:rFonts w:ascii="仿宋_GB2312" w:eastAsia="仿宋_GB2312" w:hint="eastAsia"/>
          <w:sz w:val="32"/>
          <w:szCs w:val="24"/>
        </w:rPr>
        <w:t>公用人防工程费用减免政策，区人防办联系人：</w:t>
      </w:r>
      <w:proofErr w:type="gramStart"/>
      <w:r w:rsidRPr="0016089A">
        <w:rPr>
          <w:rFonts w:ascii="仿宋_GB2312" w:eastAsia="仿宋_GB2312" w:hint="eastAsia"/>
          <w:sz w:val="32"/>
          <w:szCs w:val="24"/>
        </w:rPr>
        <w:t>荣安柱</w:t>
      </w:r>
      <w:proofErr w:type="gramEnd"/>
      <w:r w:rsidRPr="0016089A">
        <w:rPr>
          <w:rFonts w:ascii="仿宋_GB2312" w:eastAsia="仿宋_GB2312" w:hint="eastAsia"/>
          <w:sz w:val="32"/>
          <w:szCs w:val="24"/>
        </w:rPr>
        <w:t>、王艳，电话：</w:t>
      </w:r>
      <w:r w:rsidRPr="0016089A">
        <w:rPr>
          <w:rFonts w:ascii="仿宋_GB2312" w:eastAsia="仿宋_GB2312" w:hint="eastAsia"/>
          <w:sz w:val="32"/>
          <w:szCs w:val="32"/>
        </w:rPr>
        <w:t>（010）</w:t>
      </w:r>
      <w:r w:rsidRPr="0016089A">
        <w:rPr>
          <w:rFonts w:ascii="仿宋_GB2312" w:eastAsia="仿宋_GB2312" w:hint="eastAsia"/>
          <w:sz w:val="32"/>
          <w:szCs w:val="24"/>
        </w:rPr>
        <w:t>65851153、</w:t>
      </w:r>
      <w:r w:rsidRPr="0016089A">
        <w:rPr>
          <w:rFonts w:ascii="仿宋_GB2312" w:eastAsia="仿宋_GB2312" w:hint="eastAsia"/>
          <w:sz w:val="32"/>
          <w:szCs w:val="32"/>
        </w:rPr>
        <w:t>（010）</w:t>
      </w:r>
      <w:r w:rsidRPr="0016089A">
        <w:rPr>
          <w:rFonts w:ascii="仿宋_GB2312" w:eastAsia="仿宋_GB2312" w:hint="eastAsia"/>
          <w:sz w:val="32"/>
          <w:szCs w:val="24"/>
        </w:rPr>
        <w:t>65851292</w:t>
      </w:r>
    </w:p>
    <w:p w:rsidR="0016089A" w:rsidRPr="0016089A" w:rsidRDefault="0016089A" w:rsidP="0097158A">
      <w:pPr>
        <w:spacing w:line="580" w:lineRule="exact"/>
        <w:ind w:firstLineChars="200" w:firstLine="640"/>
        <w:rPr>
          <w:rFonts w:ascii="仿宋_GB2312" w:eastAsia="仿宋_GB2312"/>
          <w:sz w:val="32"/>
          <w:szCs w:val="32"/>
        </w:rPr>
      </w:pPr>
      <w:r w:rsidRPr="0016089A">
        <w:rPr>
          <w:rFonts w:ascii="仿宋_GB2312" w:eastAsia="仿宋_GB2312" w:hint="eastAsia"/>
          <w:sz w:val="32"/>
          <w:szCs w:val="24"/>
        </w:rPr>
        <w:t>2</w:t>
      </w:r>
      <w:r>
        <w:rPr>
          <w:rFonts w:ascii="仿宋_GB2312" w:eastAsia="仿宋_GB2312" w:hint="eastAsia"/>
          <w:sz w:val="32"/>
          <w:szCs w:val="24"/>
        </w:rPr>
        <w:t>.</w:t>
      </w:r>
      <w:r w:rsidRPr="0016089A">
        <w:rPr>
          <w:rFonts w:ascii="仿宋_GB2312" w:eastAsia="仿宋_GB2312" w:hint="eastAsia"/>
          <w:sz w:val="32"/>
          <w:szCs w:val="24"/>
        </w:rPr>
        <w:t>对在疫情期间为承租其房屋的中小</w:t>
      </w:r>
      <w:proofErr w:type="gramStart"/>
      <w:r w:rsidRPr="0016089A">
        <w:rPr>
          <w:rFonts w:ascii="仿宋_GB2312" w:eastAsia="仿宋_GB2312" w:hint="eastAsia"/>
          <w:sz w:val="32"/>
          <w:szCs w:val="24"/>
        </w:rPr>
        <w:t>微企业</w:t>
      </w:r>
      <w:proofErr w:type="gramEnd"/>
      <w:r w:rsidRPr="0016089A">
        <w:rPr>
          <w:rFonts w:ascii="仿宋_GB2312" w:eastAsia="仿宋_GB2312" w:hint="eastAsia"/>
          <w:sz w:val="32"/>
          <w:szCs w:val="24"/>
        </w:rPr>
        <w:t>减免租金的商务楼宇、商场卖场、商业街区以及科技创新园、</w:t>
      </w:r>
      <w:proofErr w:type="gramStart"/>
      <w:r w:rsidRPr="0016089A">
        <w:rPr>
          <w:rFonts w:ascii="仿宋_GB2312" w:eastAsia="仿宋_GB2312" w:hint="eastAsia"/>
          <w:sz w:val="32"/>
          <w:szCs w:val="24"/>
        </w:rPr>
        <w:t>众创空间</w:t>
      </w:r>
      <w:proofErr w:type="gramEnd"/>
      <w:r w:rsidRPr="0016089A">
        <w:rPr>
          <w:rFonts w:ascii="仿宋_GB2312" w:eastAsia="仿宋_GB2312" w:hint="eastAsia"/>
          <w:sz w:val="32"/>
          <w:szCs w:val="24"/>
        </w:rPr>
        <w:t>、创业基地、科技企业孵化器、文化产业园等载体，</w:t>
      </w:r>
      <w:r w:rsidRPr="0016089A">
        <w:rPr>
          <w:rFonts w:ascii="仿宋_GB2312" w:eastAsia="仿宋_GB2312" w:hint="eastAsia"/>
          <w:sz w:val="32"/>
          <w:szCs w:val="32"/>
        </w:rPr>
        <w:t>经行业主管部门认定后，按减免金额的30%给予奖励，</w:t>
      </w:r>
      <w:r w:rsidRPr="0016089A">
        <w:rPr>
          <w:rFonts w:ascii="仿宋_GB2312" w:eastAsia="仿宋_GB2312" w:hint="eastAsia"/>
          <w:sz w:val="32"/>
          <w:szCs w:val="24"/>
        </w:rPr>
        <w:t>给予每个单位不超过100万元奖励。</w:t>
      </w:r>
      <w:r w:rsidRPr="0016089A">
        <w:rPr>
          <w:rFonts w:ascii="仿宋_GB2312" w:eastAsia="仿宋_GB2312" w:hint="eastAsia"/>
          <w:sz w:val="32"/>
          <w:szCs w:val="32"/>
        </w:rPr>
        <w:t>（主责部门：区发展改革委、区商务局、区科技和信息化局、区文创办、文创实验区管委会）</w:t>
      </w:r>
    </w:p>
    <w:p w:rsidR="0016089A" w:rsidRPr="0016089A" w:rsidRDefault="0016089A" w:rsidP="0097158A">
      <w:pPr>
        <w:tabs>
          <w:tab w:val="left" w:pos="7655"/>
        </w:tabs>
        <w:spacing w:line="580" w:lineRule="exact"/>
        <w:ind w:firstLineChars="200" w:firstLine="640"/>
        <w:rPr>
          <w:rFonts w:ascii="仿宋_GB2312" w:eastAsia="仿宋_GB2312"/>
          <w:sz w:val="32"/>
          <w:szCs w:val="32"/>
        </w:rPr>
      </w:pPr>
      <w:r w:rsidRPr="0016089A">
        <w:rPr>
          <w:rFonts w:ascii="仿宋_GB2312" w:eastAsia="仿宋_GB2312" w:hint="eastAsia"/>
          <w:sz w:val="32"/>
          <w:szCs w:val="32"/>
        </w:rPr>
        <w:t>商务楼宇租金减免奖励政策，区发展改革委联系人：苏品、贾楠，电话：（010）65090512、（010）65090556</w:t>
      </w:r>
    </w:p>
    <w:p w:rsidR="0016089A" w:rsidRPr="0016089A" w:rsidRDefault="0016089A" w:rsidP="0097158A">
      <w:pPr>
        <w:tabs>
          <w:tab w:val="left" w:pos="7655"/>
        </w:tabs>
        <w:spacing w:line="580" w:lineRule="exact"/>
        <w:ind w:firstLineChars="200" w:firstLine="640"/>
        <w:rPr>
          <w:rFonts w:ascii="仿宋_GB2312" w:eastAsia="仿宋_GB2312"/>
          <w:sz w:val="32"/>
          <w:szCs w:val="32"/>
        </w:rPr>
      </w:pPr>
      <w:r w:rsidRPr="0016089A">
        <w:rPr>
          <w:rFonts w:ascii="仿宋_GB2312" w:eastAsia="仿宋_GB2312" w:hint="eastAsia"/>
          <w:sz w:val="32"/>
          <w:szCs w:val="32"/>
        </w:rPr>
        <w:t>商场卖场、商业街区租金减免奖励政策，区商务局联系人：刘杰、卫磊，电话：（010）65099070、（010）65099183</w:t>
      </w:r>
    </w:p>
    <w:p w:rsidR="0016089A" w:rsidRPr="00AD1173" w:rsidRDefault="0016089A" w:rsidP="0097158A">
      <w:pPr>
        <w:tabs>
          <w:tab w:val="left" w:pos="7655"/>
        </w:tabs>
        <w:spacing w:line="580" w:lineRule="exact"/>
        <w:ind w:firstLineChars="200" w:firstLine="640"/>
        <w:rPr>
          <w:rFonts w:ascii="仿宋_GB2312" w:eastAsia="仿宋_GB2312"/>
          <w:sz w:val="32"/>
          <w:szCs w:val="32"/>
          <w:shd w:val="clear" w:color="auto" w:fill="FF0000"/>
        </w:rPr>
      </w:pPr>
      <w:r w:rsidRPr="00AD1173">
        <w:rPr>
          <w:rFonts w:ascii="仿宋_GB2312" w:eastAsia="仿宋_GB2312" w:hint="eastAsia"/>
          <w:sz w:val="32"/>
          <w:szCs w:val="32"/>
        </w:rPr>
        <w:t>科技创新园、</w:t>
      </w:r>
      <w:proofErr w:type="gramStart"/>
      <w:r w:rsidRPr="00AD1173">
        <w:rPr>
          <w:rFonts w:ascii="仿宋_GB2312" w:eastAsia="仿宋_GB2312" w:hint="eastAsia"/>
          <w:sz w:val="32"/>
          <w:szCs w:val="32"/>
        </w:rPr>
        <w:t>众创空间</w:t>
      </w:r>
      <w:proofErr w:type="gramEnd"/>
      <w:r w:rsidRPr="00AD1173">
        <w:rPr>
          <w:rFonts w:ascii="仿宋_GB2312" w:eastAsia="仿宋_GB2312" w:hint="eastAsia"/>
          <w:sz w:val="32"/>
          <w:szCs w:val="32"/>
        </w:rPr>
        <w:t>、创业基地、科技企业孵化器减免租金政策认定，由区科技和信息化局负责，联系人：刘悦镔、韩娇，电话：（010）64842996、（010）64842989</w:t>
      </w:r>
    </w:p>
    <w:p w:rsidR="0016089A" w:rsidRPr="0016089A" w:rsidRDefault="0016089A" w:rsidP="0097158A">
      <w:pPr>
        <w:tabs>
          <w:tab w:val="left" w:pos="7655"/>
        </w:tabs>
        <w:spacing w:line="580" w:lineRule="exact"/>
        <w:ind w:firstLineChars="200" w:firstLine="640"/>
        <w:rPr>
          <w:rFonts w:ascii="仿宋_GB2312" w:eastAsia="仿宋_GB2312"/>
          <w:sz w:val="32"/>
          <w:szCs w:val="32"/>
        </w:rPr>
      </w:pPr>
      <w:r w:rsidRPr="00AD1173">
        <w:rPr>
          <w:rFonts w:ascii="仿宋_GB2312" w:eastAsia="仿宋_GB2312" w:hint="eastAsia"/>
          <w:sz w:val="32"/>
          <w:szCs w:val="32"/>
        </w:rPr>
        <w:t>国家文创实验区范围内的文化产业园减免租金政策认</w:t>
      </w:r>
      <w:r w:rsidRPr="0016089A">
        <w:rPr>
          <w:rFonts w:ascii="仿宋_GB2312" w:eastAsia="仿宋_GB2312" w:hint="eastAsia"/>
          <w:sz w:val="32"/>
          <w:szCs w:val="32"/>
        </w:rPr>
        <w:t>定，由文创实验区管委会负责，联系人：李孟杰、鲁晓</w:t>
      </w:r>
      <w:proofErr w:type="gramStart"/>
      <w:r w:rsidRPr="0045365E">
        <w:rPr>
          <w:rFonts w:ascii="仿宋_GB2312" w:eastAsia="仿宋_GB2312" w:hAnsiTheme="minorEastAsia" w:hint="eastAsia"/>
          <w:sz w:val="32"/>
          <w:szCs w:val="32"/>
        </w:rPr>
        <w:t>钰</w:t>
      </w:r>
      <w:proofErr w:type="gramEnd"/>
      <w:r w:rsidRPr="0016089A">
        <w:rPr>
          <w:rFonts w:ascii="仿宋_GB2312" w:eastAsia="仿宋_GB2312" w:hint="eastAsia"/>
          <w:sz w:val="32"/>
          <w:szCs w:val="32"/>
        </w:rPr>
        <w:t>，电话：（010）67731194、（010）87771210</w:t>
      </w:r>
    </w:p>
    <w:p w:rsidR="0016089A" w:rsidRPr="0016089A" w:rsidRDefault="0016089A" w:rsidP="0097158A">
      <w:pPr>
        <w:tabs>
          <w:tab w:val="left" w:pos="7655"/>
        </w:tabs>
        <w:spacing w:line="580" w:lineRule="exact"/>
        <w:ind w:firstLineChars="200" w:firstLine="640"/>
        <w:rPr>
          <w:rFonts w:ascii="仿宋_GB2312" w:eastAsia="仿宋_GB2312"/>
          <w:sz w:val="32"/>
          <w:szCs w:val="32"/>
        </w:rPr>
      </w:pPr>
      <w:r w:rsidRPr="0016089A">
        <w:rPr>
          <w:rFonts w:ascii="仿宋_GB2312" w:eastAsia="仿宋_GB2312" w:hint="eastAsia"/>
          <w:sz w:val="32"/>
          <w:szCs w:val="32"/>
        </w:rPr>
        <w:t>国家文创实验区范围外的文化产业园减免租金政策认定，由区文创办负责，联系人：周少英、刘莹，电话：（010）65099847、（010）65099891</w:t>
      </w:r>
    </w:p>
    <w:p w:rsidR="0016089A" w:rsidRPr="0016089A" w:rsidRDefault="0016089A" w:rsidP="0097158A">
      <w:pPr>
        <w:spacing w:line="580" w:lineRule="exact"/>
        <w:ind w:firstLineChars="200" w:firstLine="640"/>
        <w:rPr>
          <w:rFonts w:eastAsia="黑体"/>
          <w:sz w:val="32"/>
          <w:szCs w:val="24"/>
        </w:rPr>
      </w:pPr>
      <w:r w:rsidRPr="0016089A">
        <w:rPr>
          <w:rFonts w:eastAsia="黑体"/>
          <w:sz w:val="32"/>
          <w:szCs w:val="24"/>
        </w:rPr>
        <w:t>二、强化对中小</w:t>
      </w:r>
      <w:proofErr w:type="gramStart"/>
      <w:r w:rsidRPr="0016089A">
        <w:rPr>
          <w:rFonts w:eastAsia="黑体"/>
          <w:sz w:val="32"/>
          <w:szCs w:val="24"/>
        </w:rPr>
        <w:t>微企业</w:t>
      </w:r>
      <w:proofErr w:type="gramEnd"/>
      <w:r w:rsidRPr="0016089A">
        <w:rPr>
          <w:rFonts w:eastAsia="黑体"/>
          <w:sz w:val="32"/>
          <w:szCs w:val="24"/>
        </w:rPr>
        <w:t>金融支持</w:t>
      </w:r>
    </w:p>
    <w:p w:rsidR="0016089A" w:rsidRPr="0016089A" w:rsidRDefault="0016089A" w:rsidP="0097158A">
      <w:pPr>
        <w:spacing w:line="580" w:lineRule="exact"/>
        <w:ind w:firstLineChars="200" w:firstLine="640"/>
        <w:rPr>
          <w:rFonts w:ascii="仿宋_GB2312" w:eastAsia="仿宋_GB2312"/>
          <w:sz w:val="32"/>
          <w:szCs w:val="32"/>
        </w:rPr>
      </w:pPr>
      <w:r w:rsidRPr="0016089A">
        <w:rPr>
          <w:rFonts w:ascii="仿宋_GB2312" w:eastAsia="仿宋_GB2312" w:hint="eastAsia"/>
          <w:sz w:val="32"/>
          <w:szCs w:val="24"/>
        </w:rPr>
        <w:t>3</w:t>
      </w:r>
      <w:r>
        <w:rPr>
          <w:rFonts w:ascii="仿宋_GB2312" w:eastAsia="仿宋_GB2312" w:hint="eastAsia"/>
          <w:sz w:val="32"/>
          <w:szCs w:val="24"/>
        </w:rPr>
        <w:t>.</w:t>
      </w:r>
      <w:r w:rsidRPr="0016089A">
        <w:rPr>
          <w:rFonts w:ascii="仿宋_GB2312" w:eastAsia="仿宋_GB2312" w:hint="eastAsia"/>
          <w:sz w:val="32"/>
          <w:szCs w:val="24"/>
        </w:rPr>
        <w:t>改善中小</w:t>
      </w:r>
      <w:proofErr w:type="gramStart"/>
      <w:r w:rsidRPr="0016089A">
        <w:rPr>
          <w:rFonts w:ascii="仿宋_GB2312" w:eastAsia="仿宋_GB2312" w:hint="eastAsia"/>
          <w:sz w:val="32"/>
          <w:szCs w:val="24"/>
        </w:rPr>
        <w:t>微企业</w:t>
      </w:r>
      <w:proofErr w:type="gramEnd"/>
      <w:r w:rsidRPr="0016089A">
        <w:rPr>
          <w:rFonts w:ascii="仿宋_GB2312" w:eastAsia="仿宋_GB2312" w:hint="eastAsia"/>
          <w:sz w:val="32"/>
          <w:szCs w:val="24"/>
        </w:rPr>
        <w:t>融资环境，引导支持相应机构在疫情期间为中小</w:t>
      </w:r>
      <w:proofErr w:type="gramStart"/>
      <w:r w:rsidRPr="0016089A">
        <w:rPr>
          <w:rFonts w:ascii="仿宋_GB2312" w:eastAsia="仿宋_GB2312" w:hint="eastAsia"/>
          <w:sz w:val="32"/>
          <w:szCs w:val="24"/>
        </w:rPr>
        <w:t>微企业</w:t>
      </w:r>
      <w:proofErr w:type="gramEnd"/>
      <w:r w:rsidRPr="0016089A">
        <w:rPr>
          <w:rFonts w:ascii="仿宋_GB2312" w:eastAsia="仿宋_GB2312" w:hint="eastAsia"/>
          <w:sz w:val="32"/>
          <w:szCs w:val="24"/>
        </w:rPr>
        <w:t>提供融资、担保、征信等方面服务，并根据工作成效给予每个机构最高不超过500万元支持。</w:t>
      </w:r>
      <w:r w:rsidRPr="0016089A">
        <w:rPr>
          <w:rFonts w:ascii="仿宋_GB2312" w:eastAsia="仿宋_GB2312" w:hint="eastAsia"/>
          <w:sz w:val="32"/>
          <w:szCs w:val="32"/>
        </w:rPr>
        <w:t>（主责部门：区发展改革委）</w:t>
      </w:r>
    </w:p>
    <w:p w:rsidR="0016089A" w:rsidRPr="0016089A" w:rsidRDefault="0016089A" w:rsidP="0097158A">
      <w:pPr>
        <w:tabs>
          <w:tab w:val="left" w:pos="7655"/>
        </w:tabs>
        <w:spacing w:line="580" w:lineRule="exact"/>
        <w:ind w:firstLineChars="200" w:firstLine="640"/>
        <w:rPr>
          <w:rFonts w:ascii="仿宋_GB2312" w:eastAsia="仿宋_GB2312"/>
          <w:sz w:val="32"/>
          <w:szCs w:val="32"/>
        </w:rPr>
      </w:pPr>
      <w:r w:rsidRPr="0016089A">
        <w:rPr>
          <w:rFonts w:ascii="仿宋_GB2312" w:eastAsia="仿宋_GB2312" w:hint="eastAsia"/>
          <w:sz w:val="32"/>
          <w:szCs w:val="32"/>
        </w:rPr>
        <w:t>区发展改革委联系人：李建、车卫红，电话：（010）65090624、（010）65090619</w:t>
      </w:r>
    </w:p>
    <w:p w:rsidR="0016089A" w:rsidRPr="0016089A" w:rsidRDefault="0016089A" w:rsidP="0097158A">
      <w:pPr>
        <w:spacing w:line="580" w:lineRule="exact"/>
        <w:ind w:firstLineChars="200" w:firstLine="640"/>
        <w:rPr>
          <w:rFonts w:ascii="仿宋_GB2312" w:eastAsia="仿宋_GB2312"/>
          <w:sz w:val="32"/>
          <w:szCs w:val="32"/>
        </w:rPr>
      </w:pPr>
      <w:r w:rsidRPr="0016089A">
        <w:rPr>
          <w:rFonts w:ascii="仿宋_GB2312" w:eastAsia="仿宋_GB2312" w:hint="eastAsia"/>
          <w:sz w:val="32"/>
          <w:szCs w:val="24"/>
        </w:rPr>
        <w:t>4</w:t>
      </w:r>
      <w:r>
        <w:rPr>
          <w:rFonts w:ascii="仿宋_GB2312" w:eastAsia="仿宋_GB2312" w:hint="eastAsia"/>
          <w:sz w:val="32"/>
          <w:szCs w:val="24"/>
        </w:rPr>
        <w:t>.</w:t>
      </w:r>
      <w:r w:rsidRPr="0016089A">
        <w:rPr>
          <w:rFonts w:ascii="仿宋_GB2312" w:eastAsia="仿宋_GB2312" w:hint="eastAsia"/>
          <w:sz w:val="32"/>
          <w:szCs w:val="24"/>
        </w:rPr>
        <w:t>加大对中小</w:t>
      </w:r>
      <w:proofErr w:type="gramStart"/>
      <w:r w:rsidRPr="0016089A">
        <w:rPr>
          <w:rFonts w:ascii="仿宋_GB2312" w:eastAsia="仿宋_GB2312" w:hint="eastAsia"/>
          <w:sz w:val="32"/>
          <w:szCs w:val="24"/>
        </w:rPr>
        <w:t>微企业</w:t>
      </w:r>
      <w:proofErr w:type="gramEnd"/>
      <w:r w:rsidRPr="0016089A">
        <w:rPr>
          <w:rFonts w:ascii="仿宋_GB2312" w:eastAsia="仿宋_GB2312" w:hint="eastAsia"/>
          <w:sz w:val="32"/>
          <w:szCs w:val="24"/>
        </w:rPr>
        <w:t>应急续贷支持力度，推出第二期8000万元朝阳区中小</w:t>
      </w:r>
      <w:proofErr w:type="gramStart"/>
      <w:r w:rsidRPr="0016089A">
        <w:rPr>
          <w:rFonts w:ascii="仿宋_GB2312" w:eastAsia="仿宋_GB2312" w:hint="eastAsia"/>
          <w:sz w:val="32"/>
          <w:szCs w:val="24"/>
        </w:rPr>
        <w:t>微企业</w:t>
      </w:r>
      <w:proofErr w:type="gramEnd"/>
      <w:r w:rsidRPr="0016089A">
        <w:rPr>
          <w:rFonts w:ascii="仿宋_GB2312" w:eastAsia="仿宋_GB2312" w:hint="eastAsia"/>
          <w:sz w:val="32"/>
          <w:szCs w:val="24"/>
        </w:rPr>
        <w:t>防疫应急续贷基金专项信托计划，为受疫情影响较大的中小</w:t>
      </w:r>
      <w:proofErr w:type="gramStart"/>
      <w:r w:rsidRPr="0016089A">
        <w:rPr>
          <w:rFonts w:ascii="仿宋_GB2312" w:eastAsia="仿宋_GB2312" w:hint="eastAsia"/>
          <w:sz w:val="32"/>
          <w:szCs w:val="24"/>
        </w:rPr>
        <w:t>微企业</w:t>
      </w:r>
      <w:proofErr w:type="gramEnd"/>
      <w:r w:rsidRPr="0016089A">
        <w:rPr>
          <w:rFonts w:ascii="仿宋_GB2312" w:eastAsia="仿宋_GB2312" w:hint="eastAsia"/>
          <w:sz w:val="32"/>
          <w:szCs w:val="24"/>
        </w:rPr>
        <w:t>发放应急续贷信用类周转贷款。</w:t>
      </w:r>
      <w:r w:rsidRPr="0016089A">
        <w:rPr>
          <w:rFonts w:ascii="仿宋_GB2312" w:eastAsia="仿宋_GB2312" w:hint="eastAsia"/>
          <w:sz w:val="32"/>
          <w:szCs w:val="32"/>
        </w:rPr>
        <w:t>（主责部门：区国资委、区国资中心、区金融办）</w:t>
      </w:r>
    </w:p>
    <w:p w:rsidR="0016089A" w:rsidRPr="0016089A" w:rsidRDefault="0016089A" w:rsidP="0097158A">
      <w:pPr>
        <w:tabs>
          <w:tab w:val="left" w:pos="7655"/>
        </w:tabs>
        <w:spacing w:line="580" w:lineRule="exact"/>
        <w:ind w:firstLineChars="200" w:firstLine="640"/>
        <w:rPr>
          <w:rFonts w:ascii="仿宋_GB2312" w:eastAsia="仿宋_GB2312"/>
          <w:sz w:val="32"/>
          <w:szCs w:val="32"/>
        </w:rPr>
      </w:pPr>
      <w:r w:rsidRPr="0016089A">
        <w:rPr>
          <w:rFonts w:ascii="仿宋_GB2312" w:eastAsia="仿宋_GB2312" w:hint="eastAsia"/>
          <w:sz w:val="32"/>
          <w:szCs w:val="32"/>
        </w:rPr>
        <w:t>区国资委、区国资中心联系人：柯梅、王岩，电话：（010）65094450、（010）84537588-8023</w:t>
      </w:r>
    </w:p>
    <w:p w:rsidR="0016089A" w:rsidRPr="0016089A" w:rsidRDefault="0016089A" w:rsidP="0097158A">
      <w:pPr>
        <w:tabs>
          <w:tab w:val="left" w:pos="7655"/>
        </w:tabs>
        <w:spacing w:line="580" w:lineRule="exact"/>
        <w:ind w:firstLineChars="200" w:firstLine="640"/>
        <w:rPr>
          <w:rFonts w:ascii="仿宋_GB2312" w:eastAsia="仿宋_GB2312"/>
          <w:sz w:val="32"/>
          <w:szCs w:val="32"/>
        </w:rPr>
      </w:pPr>
      <w:r w:rsidRPr="0016089A">
        <w:rPr>
          <w:rFonts w:ascii="仿宋_GB2312" w:eastAsia="仿宋_GB2312" w:hint="eastAsia"/>
          <w:sz w:val="32"/>
          <w:szCs w:val="32"/>
        </w:rPr>
        <w:t>区金融办联系人：赵</w:t>
      </w:r>
      <w:r w:rsidRPr="0016089A">
        <w:rPr>
          <w:rFonts w:ascii="仿宋_GB2312" w:hint="eastAsia"/>
          <w:sz w:val="32"/>
          <w:szCs w:val="32"/>
        </w:rPr>
        <w:t>祎</w:t>
      </w:r>
      <w:proofErr w:type="gramStart"/>
      <w:r w:rsidRPr="0016089A">
        <w:rPr>
          <w:rFonts w:ascii="仿宋_GB2312" w:hint="eastAsia"/>
          <w:sz w:val="32"/>
          <w:szCs w:val="32"/>
        </w:rPr>
        <w:t>堃</w:t>
      </w:r>
      <w:proofErr w:type="gramEnd"/>
      <w:r w:rsidRPr="0016089A">
        <w:rPr>
          <w:rFonts w:ascii="仿宋_GB2312" w:eastAsia="仿宋_GB2312" w:hint="eastAsia"/>
          <w:sz w:val="32"/>
          <w:szCs w:val="32"/>
        </w:rPr>
        <w:t>、苏叶蕾，电话：（010）65978750—888、（010）65978750—826</w:t>
      </w:r>
    </w:p>
    <w:p w:rsidR="0016089A" w:rsidRPr="0016089A" w:rsidRDefault="0016089A" w:rsidP="0097158A">
      <w:pPr>
        <w:spacing w:line="580" w:lineRule="exact"/>
        <w:ind w:firstLineChars="200" w:firstLine="640"/>
        <w:rPr>
          <w:rFonts w:ascii="仿宋_GB2312" w:eastAsia="仿宋_GB2312"/>
          <w:sz w:val="32"/>
          <w:szCs w:val="32"/>
        </w:rPr>
      </w:pPr>
      <w:r w:rsidRPr="0016089A">
        <w:rPr>
          <w:rFonts w:ascii="仿宋_GB2312" w:eastAsia="仿宋_GB2312" w:hint="eastAsia"/>
          <w:sz w:val="32"/>
          <w:szCs w:val="24"/>
        </w:rPr>
        <w:t>5</w:t>
      </w:r>
      <w:r>
        <w:rPr>
          <w:rFonts w:ascii="仿宋_GB2312" w:eastAsia="仿宋_GB2312" w:hint="eastAsia"/>
          <w:sz w:val="32"/>
          <w:szCs w:val="24"/>
        </w:rPr>
        <w:t>.</w:t>
      </w:r>
      <w:r w:rsidRPr="0016089A">
        <w:rPr>
          <w:rFonts w:ascii="仿宋_GB2312" w:eastAsia="仿宋_GB2312" w:hint="eastAsia"/>
          <w:sz w:val="32"/>
          <w:szCs w:val="24"/>
        </w:rPr>
        <w:t>加大对中小</w:t>
      </w:r>
      <w:proofErr w:type="gramStart"/>
      <w:r w:rsidRPr="0016089A">
        <w:rPr>
          <w:rFonts w:ascii="仿宋_GB2312" w:eastAsia="仿宋_GB2312" w:hint="eastAsia"/>
          <w:sz w:val="32"/>
          <w:szCs w:val="24"/>
        </w:rPr>
        <w:t>微企业</w:t>
      </w:r>
      <w:proofErr w:type="gramEnd"/>
      <w:r w:rsidRPr="0016089A">
        <w:rPr>
          <w:rFonts w:ascii="仿宋_GB2312" w:eastAsia="仿宋_GB2312" w:hint="eastAsia"/>
          <w:sz w:val="32"/>
          <w:szCs w:val="24"/>
        </w:rPr>
        <w:t>担保支持力度。抓紧设立区级政策性融资担保机构，</w:t>
      </w:r>
      <w:r w:rsidRPr="00AD1173">
        <w:rPr>
          <w:rFonts w:ascii="仿宋_GB2312" w:eastAsia="仿宋_GB2312" w:hint="eastAsia"/>
          <w:sz w:val="32"/>
          <w:szCs w:val="24"/>
        </w:rPr>
        <w:t>更好为金融</w:t>
      </w:r>
      <w:r w:rsidRPr="0016089A">
        <w:rPr>
          <w:rFonts w:ascii="仿宋_GB2312" w:eastAsia="仿宋_GB2312" w:hint="eastAsia"/>
          <w:sz w:val="32"/>
          <w:szCs w:val="24"/>
        </w:rPr>
        <w:t>机构向中小</w:t>
      </w:r>
      <w:proofErr w:type="gramStart"/>
      <w:r w:rsidRPr="0016089A">
        <w:rPr>
          <w:rFonts w:ascii="仿宋_GB2312" w:eastAsia="仿宋_GB2312" w:hint="eastAsia"/>
          <w:sz w:val="32"/>
          <w:szCs w:val="24"/>
        </w:rPr>
        <w:t>微企业</w:t>
      </w:r>
      <w:proofErr w:type="gramEnd"/>
      <w:r w:rsidRPr="0016089A">
        <w:rPr>
          <w:rFonts w:ascii="仿宋_GB2312" w:eastAsia="仿宋_GB2312" w:hint="eastAsia"/>
          <w:sz w:val="32"/>
          <w:szCs w:val="24"/>
        </w:rPr>
        <w:t>发放贷款提供增信支持。</w:t>
      </w:r>
      <w:r w:rsidRPr="0016089A">
        <w:rPr>
          <w:rFonts w:ascii="仿宋_GB2312" w:eastAsia="仿宋_GB2312" w:hint="eastAsia"/>
          <w:sz w:val="32"/>
          <w:szCs w:val="32"/>
        </w:rPr>
        <w:t>设立朝阳区中小</w:t>
      </w:r>
      <w:proofErr w:type="gramStart"/>
      <w:r w:rsidRPr="0016089A">
        <w:rPr>
          <w:rFonts w:ascii="仿宋_GB2312" w:eastAsia="仿宋_GB2312" w:hint="eastAsia"/>
          <w:sz w:val="32"/>
          <w:szCs w:val="32"/>
        </w:rPr>
        <w:t>微企业</w:t>
      </w:r>
      <w:proofErr w:type="gramEnd"/>
      <w:r w:rsidRPr="0016089A">
        <w:rPr>
          <w:rFonts w:ascii="仿宋_GB2312" w:eastAsia="仿宋_GB2312" w:hint="eastAsia"/>
          <w:sz w:val="32"/>
          <w:szCs w:val="32"/>
        </w:rPr>
        <w:t>贷款担保风险补偿资金，通过朝阳区中小</w:t>
      </w:r>
      <w:proofErr w:type="gramStart"/>
      <w:r w:rsidRPr="0016089A">
        <w:rPr>
          <w:rFonts w:ascii="仿宋_GB2312" w:eastAsia="仿宋_GB2312" w:hint="eastAsia"/>
          <w:sz w:val="32"/>
          <w:szCs w:val="32"/>
        </w:rPr>
        <w:t>微企业</w:t>
      </w:r>
      <w:proofErr w:type="gramEnd"/>
      <w:r w:rsidRPr="0016089A">
        <w:rPr>
          <w:rFonts w:ascii="仿宋_GB2312" w:eastAsia="仿宋_GB2312" w:hint="eastAsia"/>
          <w:sz w:val="32"/>
          <w:szCs w:val="32"/>
        </w:rPr>
        <w:t>金融综合服务平台对担保机构实际赔偿额进行补贴。（主责部门：区国资委、区国资中心、区金融办）</w:t>
      </w:r>
    </w:p>
    <w:p w:rsidR="0016089A" w:rsidRPr="0016089A" w:rsidRDefault="0016089A" w:rsidP="0097158A">
      <w:pPr>
        <w:tabs>
          <w:tab w:val="left" w:pos="7655"/>
        </w:tabs>
        <w:spacing w:line="580" w:lineRule="exact"/>
        <w:ind w:firstLineChars="200" w:firstLine="640"/>
        <w:rPr>
          <w:rFonts w:ascii="仿宋_GB2312" w:eastAsia="仿宋_GB2312"/>
          <w:sz w:val="32"/>
          <w:szCs w:val="32"/>
        </w:rPr>
      </w:pPr>
      <w:r w:rsidRPr="0016089A">
        <w:rPr>
          <w:rFonts w:ascii="仿宋_GB2312" w:eastAsia="仿宋_GB2312" w:hint="eastAsia"/>
          <w:sz w:val="32"/>
          <w:szCs w:val="32"/>
        </w:rPr>
        <w:t>区国资委、区国资中心联系人：柯梅、王岩，电话：（010）65094450、（010）84537588-8023</w:t>
      </w:r>
    </w:p>
    <w:p w:rsidR="0016089A" w:rsidRPr="0016089A" w:rsidRDefault="0016089A" w:rsidP="0097158A">
      <w:pPr>
        <w:tabs>
          <w:tab w:val="left" w:pos="7655"/>
        </w:tabs>
        <w:spacing w:line="580" w:lineRule="exact"/>
        <w:ind w:firstLineChars="200" w:firstLine="640"/>
        <w:rPr>
          <w:rFonts w:ascii="仿宋_GB2312" w:eastAsia="仿宋_GB2312"/>
          <w:sz w:val="32"/>
          <w:szCs w:val="32"/>
        </w:rPr>
      </w:pPr>
      <w:r w:rsidRPr="0016089A">
        <w:rPr>
          <w:rFonts w:ascii="仿宋_GB2312" w:eastAsia="仿宋_GB2312" w:hint="eastAsia"/>
          <w:sz w:val="32"/>
          <w:szCs w:val="32"/>
        </w:rPr>
        <w:t>区金融办联系人：赵</w:t>
      </w:r>
      <w:r w:rsidRPr="0016089A">
        <w:rPr>
          <w:rFonts w:ascii="仿宋_GB2312" w:hint="eastAsia"/>
          <w:sz w:val="32"/>
          <w:szCs w:val="32"/>
        </w:rPr>
        <w:t>祎</w:t>
      </w:r>
      <w:proofErr w:type="gramStart"/>
      <w:r w:rsidRPr="0016089A">
        <w:rPr>
          <w:rFonts w:ascii="仿宋_GB2312" w:hint="eastAsia"/>
          <w:sz w:val="32"/>
          <w:szCs w:val="32"/>
        </w:rPr>
        <w:t>堃</w:t>
      </w:r>
      <w:proofErr w:type="gramEnd"/>
      <w:r w:rsidRPr="0016089A">
        <w:rPr>
          <w:rFonts w:ascii="仿宋_GB2312" w:eastAsia="仿宋_GB2312" w:hint="eastAsia"/>
          <w:sz w:val="32"/>
          <w:szCs w:val="32"/>
        </w:rPr>
        <w:t>、苏叶蕾，电话：（010）65978750—888、（010）65978750—826</w:t>
      </w:r>
    </w:p>
    <w:p w:rsidR="0016089A" w:rsidRPr="0016089A" w:rsidRDefault="0016089A" w:rsidP="0097158A">
      <w:pPr>
        <w:spacing w:line="580" w:lineRule="exact"/>
        <w:ind w:firstLineChars="200" w:firstLine="640"/>
        <w:rPr>
          <w:rFonts w:eastAsia="黑体"/>
          <w:sz w:val="32"/>
          <w:szCs w:val="24"/>
        </w:rPr>
      </w:pPr>
      <w:r w:rsidRPr="0016089A">
        <w:rPr>
          <w:rFonts w:eastAsia="黑体"/>
          <w:sz w:val="32"/>
          <w:szCs w:val="24"/>
        </w:rPr>
        <w:t>三、营造大中小企业融通发展产业生态</w:t>
      </w:r>
    </w:p>
    <w:p w:rsidR="0016089A" w:rsidRPr="0016089A" w:rsidRDefault="0016089A" w:rsidP="0097158A">
      <w:pPr>
        <w:spacing w:line="580" w:lineRule="exact"/>
        <w:ind w:firstLineChars="200" w:firstLine="640"/>
        <w:rPr>
          <w:rFonts w:ascii="仿宋_GB2312" w:eastAsia="仿宋_GB2312"/>
          <w:sz w:val="32"/>
          <w:szCs w:val="32"/>
        </w:rPr>
      </w:pPr>
      <w:r w:rsidRPr="0016089A">
        <w:rPr>
          <w:rFonts w:ascii="仿宋_GB2312" w:eastAsia="仿宋_GB2312" w:hint="eastAsia"/>
          <w:sz w:val="32"/>
          <w:szCs w:val="32"/>
        </w:rPr>
        <w:t>6</w:t>
      </w:r>
      <w:r>
        <w:rPr>
          <w:rFonts w:ascii="仿宋_GB2312" w:eastAsia="仿宋_GB2312" w:hint="eastAsia"/>
          <w:sz w:val="32"/>
          <w:szCs w:val="32"/>
        </w:rPr>
        <w:t>.</w:t>
      </w:r>
      <w:r w:rsidRPr="0016089A">
        <w:rPr>
          <w:rFonts w:ascii="仿宋_GB2312" w:eastAsia="仿宋_GB2312" w:hint="eastAsia"/>
          <w:sz w:val="32"/>
          <w:szCs w:val="32"/>
        </w:rPr>
        <w:t>发挥大企业引领支撑作用，</w:t>
      </w:r>
      <w:r w:rsidRPr="0016089A">
        <w:rPr>
          <w:rFonts w:ascii="仿宋_GB2312" w:eastAsia="仿宋_GB2312" w:hint="eastAsia"/>
          <w:sz w:val="32"/>
          <w:szCs w:val="24"/>
        </w:rPr>
        <w:t>鼓励区属国有企业和龙头企业为中小</w:t>
      </w:r>
      <w:proofErr w:type="gramStart"/>
      <w:r w:rsidRPr="0016089A">
        <w:rPr>
          <w:rFonts w:ascii="仿宋_GB2312" w:eastAsia="仿宋_GB2312" w:hint="eastAsia"/>
          <w:sz w:val="32"/>
          <w:szCs w:val="24"/>
        </w:rPr>
        <w:t>微企业</w:t>
      </w:r>
      <w:proofErr w:type="gramEnd"/>
      <w:r w:rsidRPr="0016089A">
        <w:rPr>
          <w:rFonts w:ascii="仿宋_GB2312" w:eastAsia="仿宋_GB2312" w:hint="eastAsia"/>
          <w:sz w:val="32"/>
          <w:szCs w:val="24"/>
        </w:rPr>
        <w:t>开放空间载体、场景应用，积极采购中小</w:t>
      </w:r>
      <w:proofErr w:type="gramStart"/>
      <w:r w:rsidRPr="0016089A">
        <w:rPr>
          <w:rFonts w:ascii="仿宋_GB2312" w:eastAsia="仿宋_GB2312" w:hint="eastAsia"/>
          <w:sz w:val="32"/>
          <w:szCs w:val="24"/>
        </w:rPr>
        <w:t>微企业</w:t>
      </w:r>
      <w:proofErr w:type="gramEnd"/>
      <w:r w:rsidRPr="0016089A">
        <w:rPr>
          <w:rFonts w:ascii="仿宋_GB2312" w:eastAsia="仿宋_GB2312" w:hint="eastAsia"/>
          <w:sz w:val="32"/>
          <w:szCs w:val="24"/>
        </w:rPr>
        <w:t>产品，在资本、品牌和产供销方面与中小</w:t>
      </w:r>
      <w:proofErr w:type="gramStart"/>
      <w:r w:rsidRPr="0016089A">
        <w:rPr>
          <w:rFonts w:ascii="仿宋_GB2312" w:eastAsia="仿宋_GB2312" w:hint="eastAsia"/>
          <w:sz w:val="32"/>
          <w:szCs w:val="24"/>
        </w:rPr>
        <w:t>微企业</w:t>
      </w:r>
      <w:proofErr w:type="gramEnd"/>
      <w:r w:rsidRPr="0016089A">
        <w:rPr>
          <w:rFonts w:ascii="仿宋_GB2312" w:eastAsia="仿宋_GB2312" w:hint="eastAsia"/>
          <w:sz w:val="32"/>
          <w:szCs w:val="24"/>
        </w:rPr>
        <w:t>形成产业配套协同，为中小</w:t>
      </w:r>
      <w:proofErr w:type="gramStart"/>
      <w:r w:rsidRPr="0016089A">
        <w:rPr>
          <w:rFonts w:ascii="仿宋_GB2312" w:eastAsia="仿宋_GB2312" w:hint="eastAsia"/>
          <w:sz w:val="32"/>
          <w:szCs w:val="24"/>
        </w:rPr>
        <w:t>微企业</w:t>
      </w:r>
      <w:proofErr w:type="gramEnd"/>
      <w:r w:rsidRPr="0016089A">
        <w:rPr>
          <w:rFonts w:ascii="仿宋_GB2312" w:eastAsia="仿宋_GB2312" w:hint="eastAsia"/>
          <w:sz w:val="32"/>
          <w:szCs w:val="24"/>
        </w:rPr>
        <w:t>发展提供支撑服务。</w:t>
      </w:r>
      <w:r w:rsidRPr="0016089A">
        <w:rPr>
          <w:rFonts w:ascii="仿宋_GB2312" w:eastAsia="仿宋_GB2312" w:hint="eastAsia"/>
          <w:sz w:val="32"/>
          <w:szCs w:val="32"/>
        </w:rPr>
        <w:t>（主责部门：区国资委、区科技和信息化局）</w:t>
      </w:r>
    </w:p>
    <w:p w:rsidR="0016089A" w:rsidRPr="0016089A" w:rsidRDefault="0016089A" w:rsidP="0097158A">
      <w:pPr>
        <w:tabs>
          <w:tab w:val="left" w:pos="7655"/>
        </w:tabs>
        <w:spacing w:line="580" w:lineRule="exact"/>
        <w:ind w:firstLineChars="200" w:firstLine="640"/>
        <w:rPr>
          <w:rFonts w:ascii="仿宋_GB2312" w:eastAsia="仿宋_GB2312"/>
          <w:color w:val="000000"/>
          <w:sz w:val="32"/>
          <w:szCs w:val="32"/>
        </w:rPr>
      </w:pPr>
      <w:r w:rsidRPr="0016089A">
        <w:rPr>
          <w:rFonts w:ascii="仿宋_GB2312" w:eastAsia="仿宋_GB2312" w:hint="eastAsia"/>
          <w:color w:val="000000"/>
          <w:sz w:val="32"/>
          <w:szCs w:val="32"/>
        </w:rPr>
        <w:t>区国资委联系人：萧玲、林春照，电话：（010）65099193、（010）65094318</w:t>
      </w:r>
    </w:p>
    <w:p w:rsidR="0016089A" w:rsidRPr="0016089A" w:rsidRDefault="0016089A" w:rsidP="0097158A">
      <w:pPr>
        <w:tabs>
          <w:tab w:val="left" w:pos="7655"/>
        </w:tabs>
        <w:spacing w:line="580" w:lineRule="exact"/>
        <w:ind w:firstLineChars="200" w:firstLine="640"/>
        <w:rPr>
          <w:rFonts w:ascii="仿宋_GB2312" w:eastAsia="仿宋_GB2312"/>
          <w:color w:val="000000"/>
          <w:sz w:val="32"/>
          <w:szCs w:val="32"/>
        </w:rPr>
      </w:pPr>
      <w:r w:rsidRPr="0016089A">
        <w:rPr>
          <w:rFonts w:ascii="仿宋_GB2312" w:eastAsia="仿宋_GB2312" w:hint="eastAsia"/>
          <w:color w:val="000000"/>
          <w:sz w:val="32"/>
          <w:szCs w:val="32"/>
        </w:rPr>
        <w:t>区科技和信息化局联系人：林鹏、周迎辉，电话：（010）65099827、（010）65099683</w:t>
      </w:r>
    </w:p>
    <w:p w:rsidR="0016089A" w:rsidRPr="0016089A" w:rsidRDefault="0016089A" w:rsidP="0097158A">
      <w:pPr>
        <w:spacing w:line="580" w:lineRule="exact"/>
        <w:ind w:firstLineChars="200" w:firstLine="640"/>
        <w:rPr>
          <w:rFonts w:ascii="仿宋_GB2312" w:eastAsia="仿宋_GB2312"/>
          <w:sz w:val="32"/>
          <w:szCs w:val="32"/>
        </w:rPr>
      </w:pPr>
      <w:r w:rsidRPr="0016089A">
        <w:rPr>
          <w:rFonts w:ascii="仿宋_GB2312" w:eastAsia="仿宋_GB2312" w:hint="eastAsia"/>
          <w:sz w:val="32"/>
          <w:szCs w:val="24"/>
        </w:rPr>
        <w:t>7</w:t>
      </w:r>
      <w:r>
        <w:rPr>
          <w:rFonts w:ascii="仿宋_GB2312" w:eastAsia="仿宋_GB2312" w:hint="eastAsia"/>
          <w:sz w:val="32"/>
          <w:szCs w:val="24"/>
        </w:rPr>
        <w:t>.</w:t>
      </w:r>
      <w:r w:rsidRPr="0016089A">
        <w:rPr>
          <w:rFonts w:ascii="仿宋_GB2312" w:eastAsia="仿宋_GB2312" w:hint="eastAsia"/>
          <w:sz w:val="32"/>
          <w:szCs w:val="24"/>
        </w:rPr>
        <w:t>提升中小</w:t>
      </w:r>
      <w:proofErr w:type="gramStart"/>
      <w:r w:rsidRPr="0016089A">
        <w:rPr>
          <w:rFonts w:ascii="仿宋_GB2312" w:eastAsia="仿宋_GB2312" w:hint="eastAsia"/>
          <w:sz w:val="32"/>
          <w:szCs w:val="24"/>
        </w:rPr>
        <w:t>微企业</w:t>
      </w:r>
      <w:proofErr w:type="gramEnd"/>
      <w:r w:rsidRPr="0016089A">
        <w:rPr>
          <w:rFonts w:ascii="仿宋_GB2312" w:eastAsia="仿宋_GB2312" w:hint="eastAsia"/>
          <w:sz w:val="32"/>
          <w:szCs w:val="24"/>
        </w:rPr>
        <w:t>专业化能力。鼓励企业用好首都科技条件平台以及创新</w:t>
      </w:r>
      <w:proofErr w:type="gramStart"/>
      <w:r w:rsidRPr="0016089A">
        <w:rPr>
          <w:rFonts w:ascii="仿宋_GB2312" w:eastAsia="仿宋_GB2312" w:hint="eastAsia"/>
          <w:sz w:val="32"/>
          <w:szCs w:val="24"/>
        </w:rPr>
        <w:t>券</w:t>
      </w:r>
      <w:proofErr w:type="gramEnd"/>
      <w:r w:rsidRPr="0016089A">
        <w:rPr>
          <w:rFonts w:ascii="仿宋_GB2312" w:eastAsia="仿宋_GB2312" w:hint="eastAsia"/>
          <w:sz w:val="32"/>
          <w:szCs w:val="24"/>
        </w:rPr>
        <w:t>政策。</w:t>
      </w:r>
      <w:r w:rsidRPr="0016089A">
        <w:rPr>
          <w:rFonts w:ascii="仿宋_GB2312" w:eastAsia="仿宋_GB2312" w:hint="eastAsia"/>
          <w:sz w:val="32"/>
          <w:szCs w:val="32"/>
        </w:rPr>
        <w:t>支持中小</w:t>
      </w:r>
      <w:proofErr w:type="gramStart"/>
      <w:r w:rsidRPr="0016089A">
        <w:rPr>
          <w:rFonts w:ascii="仿宋_GB2312" w:eastAsia="仿宋_GB2312" w:hint="eastAsia"/>
          <w:sz w:val="32"/>
          <w:szCs w:val="32"/>
        </w:rPr>
        <w:t>微企业</w:t>
      </w:r>
      <w:proofErr w:type="gramEnd"/>
      <w:r w:rsidRPr="0016089A">
        <w:rPr>
          <w:rFonts w:ascii="仿宋_GB2312" w:eastAsia="仿宋_GB2312" w:hint="eastAsia"/>
          <w:sz w:val="32"/>
          <w:szCs w:val="32"/>
        </w:rPr>
        <w:t>与国内外著名企业、科研院所、研究机构等单位开展实质性合作，并视情况给予最高不超</w:t>
      </w:r>
      <w:r w:rsidRPr="0097158A">
        <w:rPr>
          <w:rFonts w:ascii="仿宋_GB2312" w:eastAsia="仿宋_GB2312" w:hint="eastAsia"/>
          <w:spacing w:val="-4"/>
          <w:sz w:val="32"/>
          <w:szCs w:val="32"/>
        </w:rPr>
        <w:t>过100万元支持。（主责部门：区科技和信息化局、区发展改革委）</w:t>
      </w:r>
    </w:p>
    <w:p w:rsidR="0016089A" w:rsidRPr="0016089A" w:rsidRDefault="0016089A" w:rsidP="0097158A">
      <w:pPr>
        <w:spacing w:line="580" w:lineRule="exact"/>
        <w:ind w:firstLineChars="200" w:firstLine="640"/>
        <w:rPr>
          <w:rFonts w:ascii="仿宋_GB2312" w:eastAsia="仿宋_GB2312"/>
          <w:sz w:val="32"/>
          <w:szCs w:val="32"/>
        </w:rPr>
      </w:pPr>
      <w:r w:rsidRPr="0016089A">
        <w:rPr>
          <w:rFonts w:ascii="仿宋_GB2312" w:eastAsia="仿宋_GB2312" w:hint="eastAsia"/>
          <w:sz w:val="32"/>
          <w:szCs w:val="32"/>
        </w:rPr>
        <w:t>首都科技</w:t>
      </w:r>
      <w:r w:rsidR="0097158A">
        <w:rPr>
          <w:rFonts w:ascii="仿宋_GB2312" w:eastAsia="仿宋_GB2312" w:hint="eastAsia"/>
          <w:sz w:val="32"/>
          <w:szCs w:val="32"/>
        </w:rPr>
        <w:t>条件</w:t>
      </w:r>
      <w:r w:rsidRPr="0016089A">
        <w:rPr>
          <w:rFonts w:ascii="仿宋_GB2312" w:eastAsia="仿宋_GB2312" w:hint="eastAsia"/>
          <w:sz w:val="32"/>
          <w:szCs w:val="32"/>
        </w:rPr>
        <w:t>平台及创新</w:t>
      </w:r>
      <w:proofErr w:type="gramStart"/>
      <w:r w:rsidRPr="0016089A">
        <w:rPr>
          <w:rFonts w:ascii="仿宋_GB2312" w:eastAsia="仿宋_GB2312" w:hint="eastAsia"/>
          <w:sz w:val="32"/>
          <w:szCs w:val="32"/>
        </w:rPr>
        <w:t>券</w:t>
      </w:r>
      <w:proofErr w:type="gramEnd"/>
      <w:r w:rsidRPr="0016089A">
        <w:rPr>
          <w:rFonts w:ascii="仿宋_GB2312" w:eastAsia="仿宋_GB2312" w:hint="eastAsia"/>
          <w:sz w:val="32"/>
          <w:szCs w:val="32"/>
        </w:rPr>
        <w:t>政策解释，区科技和信息化局联系人：刘悦镔、韩娇，电话：（010）64842996、（010）64842989</w:t>
      </w:r>
    </w:p>
    <w:p w:rsidR="0016089A" w:rsidRPr="0016089A" w:rsidRDefault="0016089A" w:rsidP="0097158A">
      <w:pPr>
        <w:spacing w:line="580" w:lineRule="exact"/>
        <w:ind w:firstLineChars="200" w:firstLine="640"/>
        <w:rPr>
          <w:rFonts w:ascii="仿宋_GB2312" w:eastAsia="仿宋_GB2312"/>
          <w:sz w:val="32"/>
          <w:szCs w:val="32"/>
        </w:rPr>
      </w:pPr>
      <w:r w:rsidRPr="0016089A">
        <w:rPr>
          <w:rFonts w:ascii="仿宋_GB2312" w:eastAsia="仿宋_GB2312" w:hint="eastAsia"/>
          <w:sz w:val="32"/>
          <w:szCs w:val="32"/>
        </w:rPr>
        <w:t>中小</w:t>
      </w:r>
      <w:proofErr w:type="gramStart"/>
      <w:r w:rsidRPr="0016089A">
        <w:rPr>
          <w:rFonts w:ascii="仿宋_GB2312" w:eastAsia="仿宋_GB2312" w:hint="eastAsia"/>
          <w:sz w:val="32"/>
          <w:szCs w:val="32"/>
        </w:rPr>
        <w:t>微企业</w:t>
      </w:r>
      <w:proofErr w:type="gramEnd"/>
      <w:r w:rsidRPr="0016089A">
        <w:rPr>
          <w:rFonts w:ascii="仿宋_GB2312" w:eastAsia="仿宋_GB2312" w:hint="eastAsia"/>
          <w:sz w:val="32"/>
          <w:szCs w:val="32"/>
        </w:rPr>
        <w:t>与机构研发合作政策解释，区发展改革委联系人：李建、车卫红，电话：（010）65090624、（010）65090619</w:t>
      </w:r>
    </w:p>
    <w:p w:rsidR="0016089A" w:rsidRPr="0016089A" w:rsidRDefault="0016089A" w:rsidP="0097158A">
      <w:pPr>
        <w:spacing w:line="580" w:lineRule="exact"/>
        <w:ind w:firstLineChars="200" w:firstLine="640"/>
        <w:rPr>
          <w:rFonts w:ascii="仿宋_GB2312" w:eastAsia="仿宋_GB2312"/>
          <w:sz w:val="32"/>
          <w:szCs w:val="32"/>
        </w:rPr>
      </w:pPr>
      <w:r w:rsidRPr="0016089A">
        <w:rPr>
          <w:rFonts w:ascii="仿宋_GB2312" w:eastAsia="仿宋_GB2312" w:hint="eastAsia"/>
          <w:sz w:val="32"/>
          <w:szCs w:val="32"/>
        </w:rPr>
        <w:t>8</w:t>
      </w:r>
      <w:r>
        <w:rPr>
          <w:rFonts w:ascii="仿宋_GB2312" w:eastAsia="仿宋_GB2312" w:hint="eastAsia"/>
          <w:sz w:val="32"/>
          <w:szCs w:val="32"/>
        </w:rPr>
        <w:t>.</w:t>
      </w:r>
      <w:r w:rsidRPr="0016089A">
        <w:rPr>
          <w:rFonts w:ascii="仿宋_GB2312" w:eastAsia="仿宋_GB2312" w:hint="eastAsia"/>
          <w:sz w:val="32"/>
          <w:szCs w:val="24"/>
        </w:rPr>
        <w:t>加强融通发展平台载体建设。积极推进</w:t>
      </w:r>
      <w:r w:rsidRPr="0016089A">
        <w:rPr>
          <w:rFonts w:ascii="仿宋_GB2312" w:eastAsia="仿宋_GB2312" w:hint="eastAsia"/>
          <w:sz w:val="32"/>
          <w:szCs w:val="32"/>
        </w:rPr>
        <w:t>小型微型企业创业创新示范基地和中小企业公共服务示范平台建设，对于首次获得</w:t>
      </w:r>
      <w:r w:rsidR="007415D0" w:rsidRPr="007415D0">
        <w:rPr>
          <w:rFonts w:ascii="仿宋_GB2312" w:eastAsia="仿宋_GB2312" w:hint="eastAsia"/>
          <w:sz w:val="32"/>
          <w:szCs w:val="32"/>
        </w:rPr>
        <w:t>国家</w:t>
      </w:r>
      <w:r w:rsidRPr="007415D0">
        <w:rPr>
          <w:rFonts w:ascii="仿宋_GB2312" w:eastAsia="仿宋_GB2312" w:hint="eastAsia"/>
          <w:sz w:val="32"/>
          <w:szCs w:val="32"/>
        </w:rPr>
        <w:t>级、</w:t>
      </w:r>
      <w:r w:rsidR="007415D0" w:rsidRPr="007415D0">
        <w:rPr>
          <w:rFonts w:ascii="仿宋_GB2312" w:eastAsia="仿宋_GB2312" w:hint="eastAsia"/>
          <w:sz w:val="32"/>
          <w:szCs w:val="32"/>
        </w:rPr>
        <w:t>市</w:t>
      </w:r>
      <w:r w:rsidRPr="007415D0">
        <w:rPr>
          <w:rFonts w:ascii="仿宋_GB2312" w:eastAsia="仿宋_GB2312" w:hint="eastAsia"/>
          <w:sz w:val="32"/>
          <w:szCs w:val="32"/>
        </w:rPr>
        <w:t>级认定的</w:t>
      </w:r>
      <w:r w:rsidRPr="0016089A">
        <w:rPr>
          <w:rFonts w:ascii="仿宋_GB2312" w:eastAsia="仿宋_GB2312" w:hint="eastAsia"/>
          <w:sz w:val="32"/>
          <w:szCs w:val="32"/>
        </w:rPr>
        <w:t>“示范平台”“示范基地”，视情况给予30万元或50万元一次性奖励；支持实体园区打造大中小企业融通发展的新型产业创新生态，对于工作成效显著的，视情况给予每年最高不超过20万元奖励。（主责部门：区发展改革委）</w:t>
      </w:r>
    </w:p>
    <w:p w:rsidR="0016089A" w:rsidRPr="0016089A" w:rsidRDefault="0016089A" w:rsidP="0097158A">
      <w:pPr>
        <w:tabs>
          <w:tab w:val="left" w:pos="7655"/>
        </w:tabs>
        <w:spacing w:line="580" w:lineRule="exact"/>
        <w:ind w:firstLineChars="200" w:firstLine="640"/>
        <w:rPr>
          <w:rFonts w:ascii="仿宋_GB2312" w:eastAsia="仿宋_GB2312"/>
          <w:sz w:val="32"/>
          <w:szCs w:val="32"/>
        </w:rPr>
      </w:pPr>
      <w:r w:rsidRPr="0016089A">
        <w:rPr>
          <w:rFonts w:ascii="仿宋_GB2312" w:eastAsia="仿宋_GB2312" w:hint="eastAsia"/>
          <w:sz w:val="32"/>
          <w:szCs w:val="32"/>
        </w:rPr>
        <w:t>区发展改革委联系人：李建、车卫红，电话：（010）65090624、（010）65090619</w:t>
      </w:r>
    </w:p>
    <w:p w:rsidR="0016089A" w:rsidRPr="0016089A" w:rsidRDefault="0016089A" w:rsidP="0097158A">
      <w:pPr>
        <w:spacing w:line="580" w:lineRule="exact"/>
        <w:ind w:firstLineChars="200" w:firstLine="640"/>
        <w:rPr>
          <w:rFonts w:ascii="仿宋_GB2312" w:eastAsia="仿宋_GB2312"/>
          <w:sz w:val="32"/>
          <w:szCs w:val="24"/>
        </w:rPr>
      </w:pPr>
      <w:r w:rsidRPr="0016089A">
        <w:rPr>
          <w:rFonts w:ascii="仿宋_GB2312" w:eastAsia="仿宋_GB2312" w:hint="eastAsia"/>
          <w:sz w:val="32"/>
          <w:szCs w:val="24"/>
        </w:rPr>
        <w:t>9</w:t>
      </w:r>
      <w:r>
        <w:rPr>
          <w:rFonts w:ascii="仿宋_GB2312" w:eastAsia="仿宋_GB2312" w:hint="eastAsia"/>
          <w:sz w:val="32"/>
          <w:szCs w:val="24"/>
        </w:rPr>
        <w:t>.</w:t>
      </w:r>
      <w:r w:rsidRPr="0016089A">
        <w:rPr>
          <w:rFonts w:ascii="仿宋_GB2312" w:eastAsia="仿宋_GB2312" w:hint="eastAsia"/>
          <w:sz w:val="32"/>
          <w:szCs w:val="24"/>
        </w:rPr>
        <w:t>持续优化融通发展环境。加大政府采购中小</w:t>
      </w:r>
      <w:proofErr w:type="gramStart"/>
      <w:r w:rsidRPr="0016089A">
        <w:rPr>
          <w:rFonts w:ascii="仿宋_GB2312" w:eastAsia="仿宋_GB2312" w:hint="eastAsia"/>
          <w:sz w:val="32"/>
          <w:szCs w:val="24"/>
        </w:rPr>
        <w:t>微企业</w:t>
      </w:r>
      <w:proofErr w:type="gramEnd"/>
      <w:r w:rsidR="0097158A">
        <w:rPr>
          <w:rFonts w:ascii="仿宋_GB2312" w:eastAsia="仿宋_GB2312" w:hint="eastAsia"/>
          <w:sz w:val="32"/>
          <w:szCs w:val="24"/>
        </w:rPr>
        <w:t>产品</w:t>
      </w:r>
      <w:r w:rsidRPr="0016089A">
        <w:rPr>
          <w:rFonts w:ascii="仿宋_GB2312" w:eastAsia="仿宋_GB2312" w:hint="eastAsia"/>
          <w:sz w:val="32"/>
          <w:szCs w:val="24"/>
        </w:rPr>
        <w:t>力度。鼓励中小</w:t>
      </w:r>
      <w:proofErr w:type="gramStart"/>
      <w:r w:rsidRPr="0016089A">
        <w:rPr>
          <w:rFonts w:ascii="仿宋_GB2312" w:eastAsia="仿宋_GB2312" w:hint="eastAsia"/>
          <w:sz w:val="32"/>
          <w:szCs w:val="24"/>
        </w:rPr>
        <w:t>微企业</w:t>
      </w:r>
      <w:proofErr w:type="gramEnd"/>
      <w:r w:rsidRPr="0016089A">
        <w:rPr>
          <w:rFonts w:ascii="仿宋_GB2312" w:eastAsia="仿宋_GB2312" w:hint="eastAsia"/>
          <w:sz w:val="32"/>
          <w:szCs w:val="24"/>
        </w:rPr>
        <w:t>扩大再投资，对符合北京市高精尖产业方向且满足一定条件的，视情况给予最高不超过100万元支持。（主责单位：区财政局、</w:t>
      </w:r>
      <w:r w:rsidRPr="0016089A">
        <w:rPr>
          <w:rFonts w:ascii="仿宋_GB2312" w:eastAsia="仿宋_GB2312" w:hint="eastAsia"/>
          <w:sz w:val="32"/>
          <w:szCs w:val="32"/>
        </w:rPr>
        <w:t>区发展改革委</w:t>
      </w:r>
      <w:r w:rsidRPr="0016089A">
        <w:rPr>
          <w:rFonts w:ascii="仿宋_GB2312" w:eastAsia="仿宋_GB2312" w:hint="eastAsia"/>
          <w:sz w:val="32"/>
          <w:szCs w:val="24"/>
        </w:rPr>
        <w:t>）</w:t>
      </w:r>
    </w:p>
    <w:p w:rsidR="0016089A" w:rsidRPr="0016089A" w:rsidRDefault="0016089A" w:rsidP="0097158A">
      <w:pPr>
        <w:tabs>
          <w:tab w:val="left" w:pos="7655"/>
        </w:tabs>
        <w:spacing w:line="580" w:lineRule="exact"/>
        <w:ind w:firstLineChars="200" w:firstLine="640"/>
        <w:rPr>
          <w:rFonts w:ascii="仿宋_GB2312" w:eastAsia="仿宋_GB2312"/>
          <w:sz w:val="32"/>
          <w:szCs w:val="32"/>
        </w:rPr>
      </w:pPr>
      <w:r w:rsidRPr="0016089A">
        <w:rPr>
          <w:rFonts w:ascii="仿宋_GB2312" w:eastAsia="仿宋_GB2312" w:hint="eastAsia"/>
          <w:sz w:val="32"/>
          <w:szCs w:val="32"/>
        </w:rPr>
        <w:t>政府采购政策解释，区财政局联系人：闫晓波、王雪，电话：（010）65090220、（010）65090343</w:t>
      </w:r>
    </w:p>
    <w:p w:rsidR="0016089A" w:rsidRPr="0016089A" w:rsidRDefault="0016089A" w:rsidP="0097158A">
      <w:pPr>
        <w:tabs>
          <w:tab w:val="left" w:pos="7655"/>
        </w:tabs>
        <w:spacing w:line="580" w:lineRule="exact"/>
        <w:ind w:firstLineChars="200" w:firstLine="640"/>
        <w:rPr>
          <w:rFonts w:ascii="仿宋_GB2312" w:eastAsia="仿宋_GB2312"/>
          <w:sz w:val="32"/>
          <w:szCs w:val="32"/>
        </w:rPr>
      </w:pPr>
      <w:r w:rsidRPr="0016089A">
        <w:rPr>
          <w:rFonts w:ascii="仿宋_GB2312" w:eastAsia="仿宋_GB2312" w:hint="eastAsia"/>
          <w:sz w:val="32"/>
          <w:szCs w:val="32"/>
        </w:rPr>
        <w:t>中小</w:t>
      </w:r>
      <w:proofErr w:type="gramStart"/>
      <w:r w:rsidRPr="0016089A">
        <w:rPr>
          <w:rFonts w:ascii="仿宋_GB2312" w:eastAsia="仿宋_GB2312" w:hint="eastAsia"/>
          <w:sz w:val="32"/>
          <w:szCs w:val="32"/>
        </w:rPr>
        <w:t>微企业</w:t>
      </w:r>
      <w:proofErr w:type="gramEnd"/>
      <w:r w:rsidRPr="0016089A">
        <w:rPr>
          <w:rFonts w:ascii="仿宋_GB2312" w:eastAsia="仿宋_GB2312" w:hint="eastAsia"/>
          <w:sz w:val="32"/>
          <w:szCs w:val="32"/>
        </w:rPr>
        <w:t>扩大再投资政策解释，区发展改革委联系人：李建、车卫红，电话：（010）65090624、（010）65090619</w:t>
      </w:r>
    </w:p>
    <w:p w:rsidR="0016089A" w:rsidRPr="0016089A" w:rsidRDefault="0016089A" w:rsidP="0097158A">
      <w:pPr>
        <w:spacing w:line="580" w:lineRule="exact"/>
        <w:ind w:firstLineChars="200" w:firstLine="640"/>
        <w:rPr>
          <w:rFonts w:ascii="仿宋_GB2312" w:eastAsia="仿宋_GB2312"/>
          <w:sz w:val="32"/>
          <w:szCs w:val="24"/>
        </w:rPr>
      </w:pPr>
      <w:r w:rsidRPr="0016089A">
        <w:rPr>
          <w:rFonts w:ascii="仿宋_GB2312" w:eastAsia="仿宋_GB2312" w:hint="eastAsia"/>
          <w:sz w:val="32"/>
          <w:szCs w:val="24"/>
        </w:rPr>
        <w:t>10</w:t>
      </w:r>
      <w:r>
        <w:rPr>
          <w:rFonts w:ascii="仿宋_GB2312" w:eastAsia="仿宋_GB2312" w:hint="eastAsia"/>
          <w:sz w:val="32"/>
          <w:szCs w:val="24"/>
        </w:rPr>
        <w:t>.</w:t>
      </w:r>
      <w:r w:rsidRPr="0016089A">
        <w:rPr>
          <w:rFonts w:ascii="仿宋_GB2312" w:eastAsia="仿宋_GB2312" w:hint="eastAsia"/>
          <w:sz w:val="32"/>
          <w:szCs w:val="24"/>
        </w:rPr>
        <w:t>加强疫情期间实体书店扶持工作，加大文化消费</w:t>
      </w:r>
      <w:proofErr w:type="gramStart"/>
      <w:r w:rsidRPr="0016089A">
        <w:rPr>
          <w:rFonts w:ascii="仿宋_GB2312" w:eastAsia="仿宋_GB2312" w:hint="eastAsia"/>
          <w:sz w:val="32"/>
          <w:szCs w:val="24"/>
        </w:rPr>
        <w:t>券</w:t>
      </w:r>
      <w:proofErr w:type="gramEnd"/>
      <w:r w:rsidRPr="0016089A">
        <w:rPr>
          <w:rFonts w:ascii="仿宋_GB2312" w:eastAsia="仿宋_GB2312" w:hint="eastAsia"/>
          <w:sz w:val="32"/>
          <w:szCs w:val="24"/>
        </w:rPr>
        <w:t>对实体书店支持力度，确保实体书店健康稳定经营。（主责单位：区委宣传部、区文化和旅游局）</w:t>
      </w:r>
    </w:p>
    <w:p w:rsidR="0016089A" w:rsidRPr="0016089A" w:rsidRDefault="0016089A" w:rsidP="0097158A">
      <w:pPr>
        <w:spacing w:line="580" w:lineRule="exact"/>
        <w:ind w:firstLineChars="200" w:firstLine="640"/>
        <w:rPr>
          <w:rFonts w:ascii="仿宋_GB2312" w:eastAsia="仿宋_GB2312"/>
          <w:sz w:val="32"/>
          <w:szCs w:val="24"/>
        </w:rPr>
      </w:pPr>
      <w:r w:rsidRPr="00DC7C79">
        <w:rPr>
          <w:rFonts w:ascii="仿宋_GB2312" w:eastAsia="仿宋_GB2312" w:hint="eastAsia"/>
          <w:sz w:val="32"/>
          <w:szCs w:val="24"/>
        </w:rPr>
        <w:t>区委宣传部、区文化和旅游局联系人：崔小彬</w:t>
      </w:r>
      <w:r w:rsidR="007F1A1C">
        <w:rPr>
          <w:rFonts w:ascii="仿宋_GB2312" w:eastAsia="仿宋_GB2312" w:hint="eastAsia"/>
          <w:sz w:val="32"/>
          <w:szCs w:val="24"/>
        </w:rPr>
        <w:t>、</w:t>
      </w:r>
      <w:r w:rsidRPr="00DC7C79">
        <w:rPr>
          <w:rFonts w:ascii="仿宋_GB2312" w:eastAsia="仿宋_GB2312" w:hint="eastAsia"/>
          <w:sz w:val="32"/>
          <w:szCs w:val="24"/>
        </w:rPr>
        <w:t>周升华</w:t>
      </w:r>
      <w:r w:rsidR="003D7055">
        <w:rPr>
          <w:rFonts w:ascii="仿宋_GB2312" w:eastAsia="仿宋_GB2312" w:hint="eastAsia"/>
          <w:sz w:val="32"/>
          <w:szCs w:val="24"/>
        </w:rPr>
        <w:t>,</w:t>
      </w:r>
      <w:r w:rsidRPr="00DC7C79">
        <w:rPr>
          <w:rFonts w:ascii="仿宋_GB2312" w:eastAsia="仿宋_GB2312" w:hint="eastAsia"/>
          <w:sz w:val="32"/>
          <w:szCs w:val="24"/>
        </w:rPr>
        <w:t>电话：</w:t>
      </w:r>
      <w:r w:rsidRPr="00DC7C79">
        <w:rPr>
          <w:rFonts w:ascii="仿宋_GB2312" w:eastAsia="仿宋_GB2312" w:hint="eastAsia"/>
          <w:sz w:val="32"/>
          <w:szCs w:val="32"/>
        </w:rPr>
        <w:t>（010）</w:t>
      </w:r>
      <w:r w:rsidRPr="00DC7C79">
        <w:rPr>
          <w:rFonts w:ascii="仿宋_GB2312" w:eastAsia="仿宋_GB2312" w:hint="eastAsia"/>
          <w:sz w:val="32"/>
          <w:szCs w:val="24"/>
        </w:rPr>
        <w:t>84681852</w:t>
      </w:r>
      <w:r w:rsidR="007F1A1C">
        <w:rPr>
          <w:rFonts w:ascii="仿宋_GB2312" w:eastAsia="仿宋_GB2312" w:hint="eastAsia"/>
          <w:sz w:val="32"/>
          <w:szCs w:val="24"/>
        </w:rPr>
        <w:t>、</w:t>
      </w:r>
      <w:r w:rsidRPr="00DC7C79">
        <w:rPr>
          <w:rFonts w:ascii="仿宋_GB2312" w:eastAsia="仿宋_GB2312" w:hint="eastAsia"/>
          <w:sz w:val="32"/>
          <w:szCs w:val="32"/>
        </w:rPr>
        <w:t>（010）65004885</w:t>
      </w:r>
    </w:p>
    <w:p w:rsidR="0016089A" w:rsidRPr="0016089A" w:rsidRDefault="0016089A" w:rsidP="0097158A">
      <w:pPr>
        <w:spacing w:line="580" w:lineRule="exact"/>
        <w:ind w:firstLineChars="200" w:firstLine="640"/>
        <w:rPr>
          <w:rFonts w:eastAsia="黑体"/>
          <w:sz w:val="32"/>
          <w:szCs w:val="24"/>
        </w:rPr>
      </w:pPr>
      <w:r w:rsidRPr="0016089A">
        <w:rPr>
          <w:rFonts w:eastAsia="黑体"/>
          <w:sz w:val="32"/>
          <w:szCs w:val="24"/>
        </w:rPr>
        <w:t>四、支持科技创新和文化创意类中小</w:t>
      </w:r>
      <w:proofErr w:type="gramStart"/>
      <w:r w:rsidRPr="0016089A">
        <w:rPr>
          <w:rFonts w:eastAsia="黑体"/>
          <w:sz w:val="32"/>
          <w:szCs w:val="24"/>
        </w:rPr>
        <w:t>微企业</w:t>
      </w:r>
      <w:proofErr w:type="gramEnd"/>
      <w:r w:rsidRPr="0016089A">
        <w:rPr>
          <w:rFonts w:eastAsia="黑体"/>
          <w:sz w:val="32"/>
          <w:szCs w:val="24"/>
        </w:rPr>
        <w:t>发展</w:t>
      </w:r>
    </w:p>
    <w:p w:rsidR="0016089A" w:rsidRPr="0016089A" w:rsidRDefault="0016089A" w:rsidP="0097158A">
      <w:pPr>
        <w:spacing w:line="580" w:lineRule="exact"/>
        <w:ind w:firstLineChars="200" w:firstLine="640"/>
        <w:rPr>
          <w:rFonts w:ascii="仿宋_GB2312" w:eastAsia="仿宋_GB2312"/>
          <w:sz w:val="32"/>
          <w:szCs w:val="24"/>
        </w:rPr>
      </w:pPr>
      <w:r w:rsidRPr="0016089A">
        <w:rPr>
          <w:rFonts w:ascii="仿宋_GB2312" w:eastAsia="仿宋_GB2312" w:hint="eastAsia"/>
          <w:sz w:val="32"/>
          <w:szCs w:val="24"/>
        </w:rPr>
        <w:t>11</w:t>
      </w:r>
      <w:r>
        <w:rPr>
          <w:rFonts w:ascii="仿宋_GB2312" w:eastAsia="仿宋_GB2312" w:hint="eastAsia"/>
          <w:sz w:val="32"/>
          <w:szCs w:val="24"/>
        </w:rPr>
        <w:t>.</w:t>
      </w:r>
      <w:r w:rsidRPr="0016089A">
        <w:rPr>
          <w:rFonts w:ascii="仿宋_GB2312" w:eastAsia="仿宋_GB2312" w:hint="eastAsia"/>
          <w:sz w:val="32"/>
          <w:szCs w:val="24"/>
        </w:rPr>
        <w:t>加大对科技创新和文化创意类中小</w:t>
      </w:r>
      <w:proofErr w:type="gramStart"/>
      <w:r w:rsidRPr="0016089A">
        <w:rPr>
          <w:rFonts w:ascii="仿宋_GB2312" w:eastAsia="仿宋_GB2312" w:hint="eastAsia"/>
          <w:sz w:val="32"/>
          <w:szCs w:val="24"/>
        </w:rPr>
        <w:t>微企业</w:t>
      </w:r>
      <w:proofErr w:type="gramEnd"/>
      <w:r w:rsidRPr="0016089A">
        <w:rPr>
          <w:rFonts w:ascii="仿宋_GB2312" w:eastAsia="仿宋_GB2312" w:hint="eastAsia"/>
          <w:sz w:val="32"/>
          <w:szCs w:val="24"/>
        </w:rPr>
        <w:t>扶持力度，进一步简化、优化产业扶持政策征集、评审程序，在2020年6月底前完成重点产业发展引导资金项目奖励补贴资金兑现工作。（主责单位：</w:t>
      </w:r>
      <w:r w:rsidRPr="0016089A">
        <w:rPr>
          <w:rFonts w:ascii="仿宋_GB2312" w:eastAsia="仿宋_GB2312" w:hint="eastAsia"/>
          <w:sz w:val="32"/>
          <w:szCs w:val="32"/>
        </w:rPr>
        <w:t>区发展改革委、</w:t>
      </w:r>
      <w:r w:rsidRPr="0016089A">
        <w:rPr>
          <w:rFonts w:ascii="仿宋_GB2312" w:eastAsia="仿宋_GB2312" w:hint="eastAsia"/>
          <w:sz w:val="32"/>
          <w:szCs w:val="24"/>
        </w:rPr>
        <w:t>区财政局、</w:t>
      </w:r>
      <w:r w:rsidRPr="0016089A">
        <w:rPr>
          <w:rFonts w:ascii="仿宋_GB2312" w:eastAsia="仿宋_GB2312" w:hint="eastAsia"/>
          <w:sz w:val="32"/>
          <w:szCs w:val="32"/>
        </w:rPr>
        <w:t>区商务局、区金融办、区文创办、文创实验区管委会</w:t>
      </w:r>
      <w:r w:rsidRPr="0016089A">
        <w:rPr>
          <w:rFonts w:ascii="仿宋_GB2312" w:eastAsia="仿宋_GB2312" w:hint="eastAsia"/>
          <w:sz w:val="32"/>
          <w:szCs w:val="24"/>
        </w:rPr>
        <w:t>）</w:t>
      </w:r>
    </w:p>
    <w:p w:rsidR="0016089A" w:rsidRPr="0016089A" w:rsidRDefault="0016089A" w:rsidP="0097158A">
      <w:pPr>
        <w:tabs>
          <w:tab w:val="left" w:pos="7655"/>
        </w:tabs>
        <w:spacing w:line="580" w:lineRule="exact"/>
        <w:ind w:firstLineChars="200" w:firstLine="640"/>
        <w:rPr>
          <w:rFonts w:ascii="仿宋_GB2312" w:eastAsia="仿宋_GB2312"/>
          <w:sz w:val="32"/>
          <w:szCs w:val="32"/>
        </w:rPr>
      </w:pPr>
      <w:r w:rsidRPr="0016089A">
        <w:rPr>
          <w:rFonts w:ascii="仿宋_GB2312" w:eastAsia="仿宋_GB2312" w:hint="eastAsia"/>
          <w:sz w:val="32"/>
          <w:szCs w:val="32"/>
        </w:rPr>
        <w:t>区发展改革委联系人：李建、车卫红，电话：（010）65090624、（010）65090619</w:t>
      </w:r>
    </w:p>
    <w:p w:rsidR="0016089A" w:rsidRPr="0016089A" w:rsidRDefault="0016089A" w:rsidP="0097158A">
      <w:pPr>
        <w:spacing w:line="580" w:lineRule="exact"/>
        <w:ind w:firstLineChars="200" w:firstLine="640"/>
        <w:rPr>
          <w:rFonts w:ascii="仿宋_GB2312" w:eastAsia="仿宋_GB2312"/>
          <w:sz w:val="32"/>
          <w:szCs w:val="24"/>
        </w:rPr>
      </w:pPr>
      <w:r w:rsidRPr="0016089A">
        <w:rPr>
          <w:rFonts w:ascii="仿宋_GB2312" w:eastAsia="仿宋_GB2312" w:hint="eastAsia"/>
          <w:sz w:val="32"/>
          <w:szCs w:val="24"/>
        </w:rPr>
        <w:t>12</w:t>
      </w:r>
      <w:r>
        <w:rPr>
          <w:rFonts w:ascii="仿宋_GB2312" w:eastAsia="仿宋_GB2312" w:hint="eastAsia"/>
          <w:sz w:val="32"/>
          <w:szCs w:val="24"/>
        </w:rPr>
        <w:t>.</w:t>
      </w:r>
      <w:r w:rsidRPr="0016089A">
        <w:rPr>
          <w:rFonts w:ascii="仿宋_GB2312" w:eastAsia="仿宋_GB2312" w:hint="eastAsia"/>
          <w:sz w:val="32"/>
          <w:szCs w:val="24"/>
        </w:rPr>
        <w:t>加快推进中关村</w:t>
      </w:r>
      <w:proofErr w:type="gramStart"/>
      <w:r w:rsidRPr="0016089A">
        <w:rPr>
          <w:rFonts w:ascii="仿宋_GB2312" w:eastAsia="仿宋_GB2312" w:hint="eastAsia"/>
          <w:sz w:val="32"/>
          <w:szCs w:val="24"/>
        </w:rPr>
        <w:t>朝阳园</w:t>
      </w:r>
      <w:proofErr w:type="gramEnd"/>
      <w:r w:rsidRPr="0016089A">
        <w:rPr>
          <w:rFonts w:ascii="仿宋_GB2312" w:eastAsia="仿宋_GB2312" w:hint="eastAsia"/>
          <w:sz w:val="32"/>
          <w:szCs w:val="24"/>
        </w:rPr>
        <w:t>国际创投集聚区建设，努力培育孵化一批国际前沿科技创新企业，大力吸引国际知名创</w:t>
      </w:r>
      <w:proofErr w:type="gramStart"/>
      <w:r w:rsidRPr="0016089A">
        <w:rPr>
          <w:rFonts w:ascii="仿宋_GB2312" w:eastAsia="仿宋_GB2312" w:hint="eastAsia"/>
          <w:sz w:val="32"/>
          <w:szCs w:val="24"/>
        </w:rPr>
        <w:t>投机构</w:t>
      </w:r>
      <w:proofErr w:type="gramEnd"/>
      <w:r w:rsidRPr="0016089A">
        <w:rPr>
          <w:rFonts w:ascii="仿宋_GB2312" w:eastAsia="仿宋_GB2312" w:hint="eastAsia"/>
          <w:sz w:val="32"/>
          <w:szCs w:val="24"/>
        </w:rPr>
        <w:t>入驻，鼓励其加大对科技创新类中小</w:t>
      </w:r>
      <w:proofErr w:type="gramStart"/>
      <w:r w:rsidRPr="0016089A">
        <w:rPr>
          <w:rFonts w:ascii="仿宋_GB2312" w:eastAsia="仿宋_GB2312" w:hint="eastAsia"/>
          <w:sz w:val="32"/>
          <w:szCs w:val="24"/>
        </w:rPr>
        <w:t>微企业</w:t>
      </w:r>
      <w:proofErr w:type="gramEnd"/>
      <w:r w:rsidRPr="0016089A">
        <w:rPr>
          <w:rFonts w:ascii="仿宋_GB2312" w:eastAsia="仿宋_GB2312" w:hint="eastAsia"/>
          <w:sz w:val="32"/>
          <w:szCs w:val="24"/>
        </w:rPr>
        <w:t>投资，并视情况给予每个服务机构每年最高不超过50万元支持。（主责单位：</w:t>
      </w:r>
      <w:r w:rsidRPr="0016089A">
        <w:rPr>
          <w:rFonts w:ascii="仿宋_GB2312" w:eastAsia="仿宋_GB2312" w:hint="eastAsia"/>
          <w:sz w:val="32"/>
          <w:szCs w:val="32"/>
        </w:rPr>
        <w:t>中关村</w:t>
      </w:r>
      <w:proofErr w:type="gramStart"/>
      <w:r w:rsidRPr="0016089A">
        <w:rPr>
          <w:rFonts w:ascii="仿宋_GB2312" w:eastAsia="仿宋_GB2312" w:hint="eastAsia"/>
          <w:sz w:val="32"/>
          <w:szCs w:val="32"/>
        </w:rPr>
        <w:t>朝阳园</w:t>
      </w:r>
      <w:proofErr w:type="gramEnd"/>
      <w:r w:rsidRPr="0016089A">
        <w:rPr>
          <w:rFonts w:ascii="仿宋_GB2312" w:eastAsia="仿宋_GB2312" w:hint="eastAsia"/>
          <w:sz w:val="32"/>
          <w:szCs w:val="32"/>
        </w:rPr>
        <w:t>管委会、区金融办</w:t>
      </w:r>
      <w:r w:rsidRPr="0016089A">
        <w:rPr>
          <w:rFonts w:ascii="仿宋_GB2312" w:eastAsia="仿宋_GB2312" w:hint="eastAsia"/>
          <w:sz w:val="32"/>
          <w:szCs w:val="24"/>
        </w:rPr>
        <w:t>）</w:t>
      </w:r>
    </w:p>
    <w:p w:rsidR="0016089A" w:rsidRPr="0016089A" w:rsidRDefault="0016089A" w:rsidP="0097158A">
      <w:pPr>
        <w:tabs>
          <w:tab w:val="left" w:pos="7655"/>
        </w:tabs>
        <w:spacing w:line="580" w:lineRule="exact"/>
        <w:ind w:firstLineChars="200" w:firstLine="640"/>
        <w:rPr>
          <w:rFonts w:ascii="仿宋_GB2312" w:eastAsia="仿宋_GB2312"/>
          <w:sz w:val="32"/>
          <w:szCs w:val="32"/>
        </w:rPr>
      </w:pPr>
      <w:r w:rsidRPr="0016089A">
        <w:rPr>
          <w:rFonts w:ascii="仿宋_GB2312" w:eastAsia="仿宋_GB2312" w:hint="eastAsia"/>
          <w:sz w:val="32"/>
          <w:szCs w:val="32"/>
        </w:rPr>
        <w:t>中关村</w:t>
      </w:r>
      <w:proofErr w:type="gramStart"/>
      <w:r w:rsidRPr="0016089A">
        <w:rPr>
          <w:rFonts w:ascii="仿宋_GB2312" w:eastAsia="仿宋_GB2312" w:hint="eastAsia"/>
          <w:sz w:val="32"/>
          <w:szCs w:val="32"/>
        </w:rPr>
        <w:t>朝阳园</w:t>
      </w:r>
      <w:proofErr w:type="gramEnd"/>
      <w:r w:rsidRPr="0016089A">
        <w:rPr>
          <w:rFonts w:ascii="仿宋_GB2312" w:eastAsia="仿宋_GB2312" w:hint="eastAsia"/>
          <w:sz w:val="32"/>
          <w:szCs w:val="32"/>
        </w:rPr>
        <w:t>管委会联系人：张</w:t>
      </w:r>
      <w:proofErr w:type="gramStart"/>
      <w:r w:rsidRPr="0016089A">
        <w:rPr>
          <w:rFonts w:ascii="仿宋_GB2312" w:eastAsia="仿宋_GB2312" w:hint="eastAsia"/>
          <w:sz w:val="32"/>
          <w:szCs w:val="32"/>
        </w:rPr>
        <w:t>浩</w:t>
      </w:r>
      <w:proofErr w:type="gramEnd"/>
      <w:r w:rsidRPr="0016089A">
        <w:rPr>
          <w:rFonts w:ascii="仿宋_GB2312" w:eastAsia="仿宋_GB2312" w:hint="eastAsia"/>
          <w:sz w:val="32"/>
          <w:szCs w:val="32"/>
        </w:rPr>
        <w:t xml:space="preserve">琦、刘亚奇，电话：（010）64312075、（010）64318324 </w:t>
      </w:r>
    </w:p>
    <w:p w:rsidR="0016089A" w:rsidRPr="0016089A" w:rsidRDefault="0016089A" w:rsidP="0097158A">
      <w:pPr>
        <w:tabs>
          <w:tab w:val="left" w:pos="7655"/>
        </w:tabs>
        <w:spacing w:line="580" w:lineRule="exact"/>
        <w:ind w:firstLineChars="200" w:firstLine="640"/>
        <w:rPr>
          <w:rFonts w:ascii="仿宋_GB2312" w:eastAsia="仿宋_GB2312"/>
          <w:sz w:val="32"/>
          <w:szCs w:val="32"/>
        </w:rPr>
      </w:pPr>
      <w:r w:rsidRPr="0016089A">
        <w:rPr>
          <w:rFonts w:ascii="仿宋_GB2312" w:eastAsia="仿宋_GB2312" w:hint="eastAsia"/>
          <w:sz w:val="32"/>
          <w:szCs w:val="32"/>
        </w:rPr>
        <w:t>区金融办联系人：高承瑛、张春山，电话：（010）65978750—837、（010）65978750—838</w:t>
      </w:r>
    </w:p>
    <w:p w:rsidR="0016089A" w:rsidRPr="0016089A" w:rsidRDefault="0016089A" w:rsidP="0097158A">
      <w:pPr>
        <w:spacing w:line="580" w:lineRule="exact"/>
        <w:ind w:firstLineChars="200" w:firstLine="640"/>
        <w:rPr>
          <w:rFonts w:ascii="仿宋_GB2312" w:eastAsia="仿宋_GB2312"/>
          <w:sz w:val="32"/>
          <w:szCs w:val="24"/>
        </w:rPr>
      </w:pPr>
      <w:r w:rsidRPr="0016089A">
        <w:rPr>
          <w:rFonts w:ascii="仿宋_GB2312" w:eastAsia="仿宋_GB2312" w:hint="eastAsia"/>
          <w:sz w:val="32"/>
          <w:szCs w:val="24"/>
        </w:rPr>
        <w:t>13</w:t>
      </w:r>
      <w:r>
        <w:rPr>
          <w:rFonts w:ascii="仿宋_GB2312" w:eastAsia="仿宋_GB2312" w:hint="eastAsia"/>
          <w:sz w:val="32"/>
          <w:szCs w:val="24"/>
        </w:rPr>
        <w:t>.</w:t>
      </w:r>
      <w:r w:rsidRPr="0016089A">
        <w:rPr>
          <w:rFonts w:ascii="仿宋_GB2312" w:eastAsia="仿宋_GB2312" w:hint="eastAsia"/>
          <w:sz w:val="32"/>
          <w:szCs w:val="24"/>
        </w:rPr>
        <w:t>持续深化国家文化产业创新实验区建设，鼓励有关机构为文化创意类中小</w:t>
      </w:r>
      <w:proofErr w:type="gramStart"/>
      <w:r w:rsidRPr="0016089A">
        <w:rPr>
          <w:rFonts w:ascii="仿宋_GB2312" w:eastAsia="仿宋_GB2312" w:hint="eastAsia"/>
          <w:sz w:val="32"/>
          <w:szCs w:val="24"/>
        </w:rPr>
        <w:t>微企业</w:t>
      </w:r>
      <w:proofErr w:type="gramEnd"/>
      <w:r w:rsidRPr="0016089A">
        <w:rPr>
          <w:rFonts w:ascii="仿宋_GB2312" w:eastAsia="仿宋_GB2312" w:hint="eastAsia"/>
          <w:sz w:val="32"/>
          <w:szCs w:val="24"/>
        </w:rPr>
        <w:t>提供信用评估、信用贷款、融资担保、企业债券等方面服务，并视情况给予每个服务机构每年最高不超过300万元支持。（主责单位：</w:t>
      </w:r>
      <w:r w:rsidRPr="0016089A">
        <w:rPr>
          <w:rFonts w:ascii="仿宋_GB2312" w:eastAsia="仿宋_GB2312" w:hint="eastAsia"/>
          <w:sz w:val="32"/>
          <w:szCs w:val="32"/>
        </w:rPr>
        <w:t>文创实验区管委会</w:t>
      </w:r>
      <w:r w:rsidRPr="0016089A">
        <w:rPr>
          <w:rFonts w:ascii="仿宋_GB2312" w:eastAsia="仿宋_GB2312" w:hint="eastAsia"/>
          <w:sz w:val="32"/>
          <w:szCs w:val="24"/>
        </w:rPr>
        <w:t>）</w:t>
      </w:r>
    </w:p>
    <w:p w:rsidR="0016089A" w:rsidRPr="0016089A" w:rsidRDefault="0016089A" w:rsidP="0097158A">
      <w:pPr>
        <w:tabs>
          <w:tab w:val="left" w:pos="7655"/>
        </w:tabs>
        <w:spacing w:line="580" w:lineRule="exact"/>
        <w:ind w:firstLineChars="200" w:firstLine="640"/>
        <w:rPr>
          <w:rFonts w:ascii="仿宋_GB2312" w:eastAsia="仿宋_GB2312"/>
          <w:sz w:val="32"/>
          <w:szCs w:val="32"/>
        </w:rPr>
      </w:pPr>
      <w:r w:rsidRPr="0016089A">
        <w:rPr>
          <w:rFonts w:ascii="仿宋_GB2312" w:eastAsia="仿宋_GB2312" w:hint="eastAsia"/>
          <w:sz w:val="32"/>
          <w:szCs w:val="32"/>
        </w:rPr>
        <w:t>文创实验区管委会联系人：李孟杰、鲁晓</w:t>
      </w:r>
      <w:proofErr w:type="gramStart"/>
      <w:r w:rsidRPr="0016089A">
        <w:rPr>
          <w:rFonts w:ascii="仿宋_GB2312" w:eastAsia="仿宋_GB2312" w:hint="eastAsia"/>
          <w:sz w:val="32"/>
          <w:szCs w:val="32"/>
        </w:rPr>
        <w:t>钰</w:t>
      </w:r>
      <w:proofErr w:type="gramEnd"/>
      <w:r w:rsidRPr="0016089A">
        <w:rPr>
          <w:rFonts w:ascii="仿宋_GB2312" w:eastAsia="仿宋_GB2312" w:hint="eastAsia"/>
          <w:sz w:val="32"/>
          <w:szCs w:val="32"/>
        </w:rPr>
        <w:t>，电话：（010）67731194、（010）87771210</w:t>
      </w:r>
    </w:p>
    <w:p w:rsidR="0016089A" w:rsidRPr="0016089A" w:rsidRDefault="0016089A" w:rsidP="0097158A">
      <w:pPr>
        <w:spacing w:line="580" w:lineRule="exact"/>
        <w:ind w:firstLineChars="200" w:firstLine="640"/>
        <w:rPr>
          <w:rFonts w:eastAsia="黑体"/>
          <w:sz w:val="32"/>
          <w:szCs w:val="24"/>
        </w:rPr>
      </w:pPr>
      <w:r w:rsidRPr="0016089A">
        <w:rPr>
          <w:rFonts w:eastAsia="黑体"/>
          <w:sz w:val="32"/>
          <w:szCs w:val="24"/>
        </w:rPr>
        <w:t>五、保障中小</w:t>
      </w:r>
      <w:proofErr w:type="gramStart"/>
      <w:r w:rsidRPr="0016089A">
        <w:rPr>
          <w:rFonts w:eastAsia="黑体"/>
          <w:sz w:val="32"/>
          <w:szCs w:val="24"/>
        </w:rPr>
        <w:t>微企业</w:t>
      </w:r>
      <w:proofErr w:type="gramEnd"/>
      <w:r w:rsidRPr="0016089A">
        <w:rPr>
          <w:rFonts w:eastAsia="黑体"/>
          <w:sz w:val="32"/>
          <w:szCs w:val="24"/>
        </w:rPr>
        <w:t>有序复工复产</w:t>
      </w:r>
    </w:p>
    <w:p w:rsidR="0016089A" w:rsidRPr="0016089A" w:rsidRDefault="0016089A" w:rsidP="0097158A">
      <w:pPr>
        <w:spacing w:line="580" w:lineRule="exact"/>
        <w:ind w:firstLineChars="200" w:firstLine="640"/>
        <w:rPr>
          <w:rFonts w:ascii="仿宋_GB2312" w:eastAsia="仿宋_GB2312"/>
          <w:sz w:val="32"/>
          <w:szCs w:val="24"/>
        </w:rPr>
      </w:pPr>
      <w:r w:rsidRPr="0016089A">
        <w:rPr>
          <w:rFonts w:ascii="仿宋_GB2312" w:eastAsia="仿宋_GB2312" w:hint="eastAsia"/>
          <w:sz w:val="32"/>
          <w:szCs w:val="24"/>
        </w:rPr>
        <w:t>14</w:t>
      </w:r>
      <w:r>
        <w:rPr>
          <w:rFonts w:ascii="仿宋_GB2312" w:eastAsia="仿宋_GB2312" w:hint="eastAsia"/>
          <w:sz w:val="32"/>
          <w:szCs w:val="24"/>
        </w:rPr>
        <w:t>.</w:t>
      </w:r>
      <w:r w:rsidRPr="0016089A">
        <w:rPr>
          <w:rFonts w:ascii="仿宋_GB2312" w:eastAsia="仿宋_GB2312" w:hint="eastAsia"/>
          <w:sz w:val="32"/>
          <w:szCs w:val="24"/>
        </w:rPr>
        <w:t>清理对中小</w:t>
      </w:r>
      <w:proofErr w:type="gramStart"/>
      <w:r w:rsidRPr="0016089A">
        <w:rPr>
          <w:rFonts w:ascii="仿宋_GB2312" w:eastAsia="仿宋_GB2312" w:hint="eastAsia"/>
          <w:sz w:val="32"/>
          <w:szCs w:val="24"/>
        </w:rPr>
        <w:t>微企业</w:t>
      </w:r>
      <w:proofErr w:type="gramEnd"/>
      <w:r w:rsidRPr="0016089A">
        <w:rPr>
          <w:rFonts w:ascii="仿宋_GB2312" w:eastAsia="仿宋_GB2312" w:hint="eastAsia"/>
          <w:sz w:val="32"/>
          <w:szCs w:val="24"/>
        </w:rPr>
        <w:t>复工复产不合理限制和简单管控规定，除国家和本市根据防疫情况公布的复工复产限制措施外，对复工复产不设置前置审批审核。在遵守防控要求的情况下，与居民生活密切相关的餐馆、菜店、美容美发、便利店、修理店等可以自主决定复工复产。满足员工办公间距不少于1米、每人使用面积不少于2.5平方米要求的单位，在做好对人员数量较大的单一空间防疫管理前提下，可以安排员工返岗复工。以户外游览为主的旅游景区和室外健身运动场所安全有序恢复运营。对持有“北京健康宝”且健康状态为“未见异常”的人员，进出商务楼宇、商超、餐馆、工厂、工地、公园景区、各类门店等公共场所，乘坐公共交通工具，进出社区、村等开展复工复产活动，不再要求提供</w:t>
      </w:r>
      <w:r w:rsidR="00FA7635">
        <w:rPr>
          <w:rFonts w:ascii="仿宋_GB2312" w:eastAsia="仿宋_GB2312" w:hint="eastAsia"/>
          <w:sz w:val="32"/>
          <w:szCs w:val="24"/>
        </w:rPr>
        <w:t>其他与防疫相关的健康证明材料。（主责单位：区发展改革委、区住房</w:t>
      </w:r>
      <w:r w:rsidRPr="0016089A">
        <w:rPr>
          <w:rFonts w:ascii="仿宋_GB2312" w:eastAsia="仿宋_GB2312" w:hint="eastAsia"/>
          <w:sz w:val="32"/>
          <w:szCs w:val="24"/>
        </w:rPr>
        <w:t>城乡建设委、区商务局、区文化和旅游局、区体育局）</w:t>
      </w:r>
    </w:p>
    <w:p w:rsidR="0016089A" w:rsidRPr="0016089A" w:rsidRDefault="0016089A" w:rsidP="0097158A">
      <w:pPr>
        <w:spacing w:line="580" w:lineRule="exact"/>
        <w:ind w:firstLineChars="200" w:firstLine="640"/>
        <w:rPr>
          <w:rFonts w:ascii="仿宋_GB2312" w:eastAsia="仿宋_GB2312"/>
          <w:sz w:val="32"/>
          <w:szCs w:val="24"/>
        </w:rPr>
      </w:pPr>
      <w:r w:rsidRPr="0016089A">
        <w:rPr>
          <w:rFonts w:ascii="仿宋_GB2312" w:eastAsia="仿宋_GB2312" w:hint="eastAsia"/>
          <w:sz w:val="32"/>
          <w:szCs w:val="24"/>
        </w:rPr>
        <w:t>工厂、商务楼宇复工复产政策咨询，由区发展改革委负责，工厂复工复产联系人：徐璐、王冠</w:t>
      </w:r>
      <w:proofErr w:type="gramStart"/>
      <w:r w:rsidRPr="0016089A">
        <w:rPr>
          <w:rFonts w:ascii="仿宋_GB2312" w:eastAsia="仿宋_GB2312" w:hint="eastAsia"/>
          <w:sz w:val="32"/>
          <w:szCs w:val="24"/>
        </w:rPr>
        <w:t>迪</w:t>
      </w:r>
      <w:proofErr w:type="gramEnd"/>
      <w:r w:rsidRPr="0016089A">
        <w:rPr>
          <w:rFonts w:ascii="仿宋_GB2312" w:eastAsia="仿宋_GB2312" w:hint="eastAsia"/>
          <w:sz w:val="32"/>
          <w:szCs w:val="24"/>
        </w:rPr>
        <w:t>，电话：（010）65090646、（010）65090644；商务楼宇复工复产联系人：贾楠、麻国栋，电话：（010）65090556、（010）65090557</w:t>
      </w:r>
    </w:p>
    <w:p w:rsidR="0016089A" w:rsidRPr="0016089A" w:rsidRDefault="0016089A" w:rsidP="0097158A">
      <w:pPr>
        <w:spacing w:line="580" w:lineRule="exact"/>
        <w:ind w:firstLineChars="200" w:firstLine="640"/>
        <w:rPr>
          <w:rFonts w:ascii="仿宋_GB2312" w:eastAsia="仿宋_GB2312"/>
          <w:sz w:val="32"/>
          <w:szCs w:val="24"/>
        </w:rPr>
      </w:pPr>
      <w:r w:rsidRPr="0016089A">
        <w:rPr>
          <w:rFonts w:ascii="仿宋_GB2312" w:eastAsia="仿宋_GB2312" w:hint="eastAsia"/>
          <w:sz w:val="32"/>
          <w:szCs w:val="24"/>
        </w:rPr>
        <w:t>工地复工复产政策咨询，由区</w:t>
      </w:r>
      <w:r w:rsidR="00FA7635">
        <w:rPr>
          <w:rFonts w:ascii="仿宋_GB2312" w:eastAsia="仿宋_GB2312" w:hint="eastAsia"/>
          <w:sz w:val="32"/>
          <w:szCs w:val="24"/>
        </w:rPr>
        <w:t>住房城乡建设</w:t>
      </w:r>
      <w:r w:rsidRPr="0016089A">
        <w:rPr>
          <w:rFonts w:ascii="仿宋_GB2312" w:eastAsia="仿宋_GB2312" w:hint="eastAsia"/>
          <w:sz w:val="32"/>
          <w:szCs w:val="24"/>
        </w:rPr>
        <w:t>委负责，联系人：王晓刚、苏志成，电话：（010）85641791、（010）85641799</w:t>
      </w:r>
    </w:p>
    <w:p w:rsidR="0016089A" w:rsidRPr="0016089A" w:rsidRDefault="0016089A" w:rsidP="0097158A">
      <w:pPr>
        <w:spacing w:line="580" w:lineRule="exact"/>
        <w:ind w:firstLineChars="200" w:firstLine="640"/>
        <w:rPr>
          <w:rFonts w:ascii="仿宋_GB2312" w:eastAsia="仿宋_GB2312"/>
          <w:sz w:val="32"/>
          <w:szCs w:val="24"/>
        </w:rPr>
      </w:pPr>
      <w:r w:rsidRPr="0016089A">
        <w:rPr>
          <w:rFonts w:ascii="仿宋_GB2312" w:eastAsia="仿宋_GB2312" w:hint="eastAsia"/>
          <w:sz w:val="32"/>
          <w:szCs w:val="24"/>
        </w:rPr>
        <w:t>居民</w:t>
      </w:r>
      <w:proofErr w:type="gramStart"/>
      <w:r w:rsidRPr="0016089A">
        <w:rPr>
          <w:rFonts w:ascii="仿宋_GB2312" w:eastAsia="仿宋_GB2312" w:hint="eastAsia"/>
          <w:sz w:val="32"/>
          <w:szCs w:val="24"/>
        </w:rPr>
        <w:t>生活商</w:t>
      </w:r>
      <w:proofErr w:type="gramEnd"/>
      <w:r w:rsidRPr="0016089A">
        <w:rPr>
          <w:rFonts w:ascii="仿宋_GB2312" w:eastAsia="仿宋_GB2312" w:hint="eastAsia"/>
          <w:sz w:val="32"/>
          <w:szCs w:val="24"/>
        </w:rPr>
        <w:t>超、门店复工复产政策咨询，由区商务局负责，联系人：</w:t>
      </w:r>
      <w:proofErr w:type="gramStart"/>
      <w:r w:rsidRPr="0016089A">
        <w:rPr>
          <w:rFonts w:ascii="仿宋_GB2312" w:eastAsia="仿宋_GB2312" w:hint="eastAsia"/>
          <w:sz w:val="32"/>
          <w:szCs w:val="24"/>
        </w:rPr>
        <w:t>徐化利</w:t>
      </w:r>
      <w:proofErr w:type="gramEnd"/>
      <w:r w:rsidRPr="0016089A">
        <w:rPr>
          <w:rFonts w:ascii="仿宋_GB2312" w:eastAsia="仿宋_GB2312" w:hint="eastAsia"/>
          <w:sz w:val="32"/>
          <w:szCs w:val="24"/>
        </w:rPr>
        <w:t>、马越，电话：（010）65099444、（010）65094597</w:t>
      </w:r>
    </w:p>
    <w:p w:rsidR="0016089A" w:rsidRPr="0016089A" w:rsidRDefault="0016089A" w:rsidP="0097158A">
      <w:pPr>
        <w:spacing w:line="580" w:lineRule="exact"/>
        <w:ind w:firstLineChars="200" w:firstLine="640"/>
        <w:rPr>
          <w:rFonts w:ascii="仿宋_GB2312" w:eastAsia="仿宋_GB2312"/>
          <w:sz w:val="32"/>
          <w:szCs w:val="24"/>
        </w:rPr>
      </w:pPr>
      <w:r w:rsidRPr="0016089A">
        <w:rPr>
          <w:rFonts w:ascii="仿宋_GB2312" w:eastAsia="仿宋_GB2312" w:hint="eastAsia"/>
          <w:sz w:val="32"/>
          <w:szCs w:val="24"/>
        </w:rPr>
        <w:t>旅游景区复工复产政策咨询，由区文化</w:t>
      </w:r>
      <w:r w:rsidR="00FA7635">
        <w:rPr>
          <w:rFonts w:ascii="仿宋_GB2312" w:eastAsia="仿宋_GB2312" w:hint="eastAsia"/>
          <w:sz w:val="32"/>
          <w:szCs w:val="24"/>
        </w:rPr>
        <w:t>和</w:t>
      </w:r>
      <w:r w:rsidRPr="0016089A">
        <w:rPr>
          <w:rFonts w:ascii="仿宋_GB2312" w:eastAsia="仿宋_GB2312" w:hint="eastAsia"/>
          <w:sz w:val="32"/>
          <w:szCs w:val="24"/>
        </w:rPr>
        <w:t>旅游局负责，联系人：陈军、宋蕊，电话：（010）65020491、（010）65017557</w:t>
      </w:r>
    </w:p>
    <w:p w:rsidR="0016089A" w:rsidRPr="0016089A" w:rsidRDefault="0016089A" w:rsidP="0097158A">
      <w:pPr>
        <w:spacing w:line="580" w:lineRule="exact"/>
        <w:ind w:firstLineChars="200" w:firstLine="640"/>
        <w:rPr>
          <w:rFonts w:ascii="仿宋_GB2312" w:eastAsia="仿宋_GB2312"/>
          <w:sz w:val="32"/>
          <w:szCs w:val="24"/>
        </w:rPr>
      </w:pPr>
      <w:r w:rsidRPr="0016089A">
        <w:rPr>
          <w:rFonts w:ascii="仿宋_GB2312" w:eastAsia="仿宋_GB2312" w:hint="eastAsia"/>
          <w:sz w:val="32"/>
          <w:szCs w:val="24"/>
        </w:rPr>
        <w:t>户外健身运动场所复工复产政策咨询，由区体育局负责，联系人：于冉、刘佳，电话：（010）85971018、（010）85975040</w:t>
      </w:r>
    </w:p>
    <w:p w:rsidR="0016089A" w:rsidRPr="0016089A" w:rsidRDefault="0016089A" w:rsidP="0097158A">
      <w:pPr>
        <w:spacing w:line="580" w:lineRule="exact"/>
        <w:ind w:firstLineChars="200" w:firstLine="640"/>
        <w:rPr>
          <w:rFonts w:ascii="仿宋_GB2312" w:eastAsia="仿宋_GB2312"/>
          <w:sz w:val="32"/>
          <w:szCs w:val="24"/>
        </w:rPr>
      </w:pPr>
      <w:r w:rsidRPr="0016089A">
        <w:rPr>
          <w:rFonts w:ascii="仿宋_GB2312" w:eastAsia="仿宋_GB2312" w:hint="eastAsia"/>
          <w:sz w:val="32"/>
          <w:szCs w:val="24"/>
        </w:rPr>
        <w:t>15</w:t>
      </w:r>
      <w:r>
        <w:rPr>
          <w:rFonts w:ascii="仿宋_GB2312" w:eastAsia="仿宋_GB2312" w:hint="eastAsia"/>
          <w:sz w:val="32"/>
          <w:szCs w:val="24"/>
        </w:rPr>
        <w:t>.</w:t>
      </w:r>
      <w:r w:rsidRPr="0016089A">
        <w:rPr>
          <w:rFonts w:ascii="仿宋_GB2312" w:eastAsia="仿宋_GB2312" w:hint="eastAsia"/>
          <w:sz w:val="32"/>
          <w:szCs w:val="24"/>
        </w:rPr>
        <w:t>为复工复产中小</w:t>
      </w:r>
      <w:proofErr w:type="gramStart"/>
      <w:r w:rsidRPr="0016089A">
        <w:rPr>
          <w:rFonts w:ascii="仿宋_GB2312" w:eastAsia="仿宋_GB2312" w:hint="eastAsia"/>
          <w:sz w:val="32"/>
          <w:szCs w:val="24"/>
        </w:rPr>
        <w:t>微企业</w:t>
      </w:r>
      <w:proofErr w:type="gramEnd"/>
      <w:r w:rsidRPr="0016089A">
        <w:rPr>
          <w:rFonts w:ascii="仿宋_GB2312" w:eastAsia="仿宋_GB2312" w:hint="eastAsia"/>
          <w:sz w:val="32"/>
          <w:szCs w:val="24"/>
        </w:rPr>
        <w:t>提供保险支持，设立朝阳区中小</w:t>
      </w:r>
      <w:proofErr w:type="gramStart"/>
      <w:r w:rsidRPr="0016089A">
        <w:rPr>
          <w:rFonts w:ascii="仿宋_GB2312" w:eastAsia="仿宋_GB2312" w:hint="eastAsia"/>
          <w:sz w:val="32"/>
          <w:szCs w:val="24"/>
        </w:rPr>
        <w:t>微企业</w:t>
      </w:r>
      <w:proofErr w:type="gramEnd"/>
      <w:r w:rsidRPr="0016089A">
        <w:rPr>
          <w:rFonts w:ascii="仿宋_GB2312" w:eastAsia="仿宋_GB2312" w:hint="eastAsia"/>
          <w:sz w:val="32"/>
          <w:szCs w:val="24"/>
        </w:rPr>
        <w:t>复工复产防疫政策性保险，免费为企业员工在工作期间及顾客在服务场所内感染新冠肺炎提供责任保险，支持中小</w:t>
      </w:r>
      <w:proofErr w:type="gramStart"/>
      <w:r w:rsidRPr="0016089A">
        <w:rPr>
          <w:rFonts w:ascii="仿宋_GB2312" w:eastAsia="仿宋_GB2312" w:hint="eastAsia"/>
          <w:sz w:val="32"/>
          <w:szCs w:val="24"/>
        </w:rPr>
        <w:t>微企业</w:t>
      </w:r>
      <w:proofErr w:type="gramEnd"/>
      <w:r w:rsidRPr="0016089A">
        <w:rPr>
          <w:rFonts w:ascii="仿宋_GB2312" w:eastAsia="仿宋_GB2312" w:hint="eastAsia"/>
          <w:sz w:val="32"/>
          <w:szCs w:val="24"/>
        </w:rPr>
        <w:t>在做好防疫工作的同时，全力投入到生产经营当中。（主责单位：区金融办）</w:t>
      </w:r>
    </w:p>
    <w:p w:rsidR="0016089A" w:rsidRPr="0016089A" w:rsidRDefault="0016089A" w:rsidP="0097158A">
      <w:pPr>
        <w:tabs>
          <w:tab w:val="left" w:pos="7655"/>
        </w:tabs>
        <w:spacing w:line="580" w:lineRule="exact"/>
        <w:ind w:firstLineChars="200" w:firstLine="640"/>
        <w:rPr>
          <w:rFonts w:ascii="仿宋_GB2312" w:eastAsia="仿宋_GB2312"/>
          <w:sz w:val="32"/>
          <w:szCs w:val="32"/>
        </w:rPr>
      </w:pPr>
      <w:r w:rsidRPr="0016089A">
        <w:rPr>
          <w:rFonts w:ascii="仿宋_GB2312" w:eastAsia="仿宋_GB2312" w:hint="eastAsia"/>
          <w:sz w:val="32"/>
          <w:szCs w:val="32"/>
        </w:rPr>
        <w:t>区金融办联系人：高承瑛、张春山，电话：（010）65978750—837、（010）65978750—838</w:t>
      </w:r>
    </w:p>
    <w:p w:rsidR="0016089A" w:rsidRPr="0016089A" w:rsidRDefault="0016089A" w:rsidP="0097158A">
      <w:pPr>
        <w:spacing w:line="580" w:lineRule="exact"/>
        <w:ind w:firstLineChars="200" w:firstLine="640"/>
        <w:rPr>
          <w:rFonts w:eastAsia="黑体"/>
          <w:sz w:val="32"/>
          <w:szCs w:val="24"/>
        </w:rPr>
      </w:pPr>
      <w:r w:rsidRPr="0016089A">
        <w:rPr>
          <w:rFonts w:eastAsia="黑体"/>
          <w:sz w:val="32"/>
          <w:szCs w:val="24"/>
        </w:rPr>
        <w:t>六、加大</w:t>
      </w:r>
      <w:proofErr w:type="gramStart"/>
      <w:r w:rsidRPr="0016089A">
        <w:rPr>
          <w:rFonts w:eastAsia="黑体"/>
          <w:sz w:val="32"/>
          <w:szCs w:val="24"/>
        </w:rPr>
        <w:t>援企稳岗支持</w:t>
      </w:r>
      <w:proofErr w:type="gramEnd"/>
      <w:r w:rsidRPr="0016089A">
        <w:rPr>
          <w:rFonts w:eastAsia="黑体"/>
          <w:sz w:val="32"/>
          <w:szCs w:val="24"/>
        </w:rPr>
        <w:t>力度</w:t>
      </w:r>
    </w:p>
    <w:p w:rsidR="0016089A" w:rsidRPr="0016089A" w:rsidRDefault="0016089A" w:rsidP="0097158A">
      <w:pPr>
        <w:spacing w:line="580" w:lineRule="exact"/>
        <w:ind w:firstLineChars="200" w:firstLine="640"/>
        <w:rPr>
          <w:rFonts w:ascii="仿宋_GB2312" w:eastAsia="仿宋_GB2312"/>
          <w:sz w:val="32"/>
          <w:szCs w:val="24"/>
        </w:rPr>
      </w:pPr>
      <w:r w:rsidRPr="0016089A">
        <w:rPr>
          <w:rFonts w:ascii="仿宋_GB2312" w:eastAsia="仿宋_GB2312" w:hint="eastAsia"/>
          <w:sz w:val="32"/>
          <w:szCs w:val="24"/>
        </w:rPr>
        <w:t>16</w:t>
      </w:r>
      <w:r>
        <w:rPr>
          <w:rFonts w:ascii="仿宋_GB2312" w:eastAsia="仿宋_GB2312" w:hint="eastAsia"/>
          <w:sz w:val="32"/>
          <w:szCs w:val="24"/>
        </w:rPr>
        <w:t>.</w:t>
      </w:r>
      <w:r w:rsidRPr="0016089A">
        <w:rPr>
          <w:rFonts w:ascii="仿宋_GB2312" w:eastAsia="仿宋_GB2312" w:hint="eastAsia"/>
          <w:sz w:val="32"/>
          <w:szCs w:val="32"/>
        </w:rPr>
        <w:t>结合疫情防控常态化新形势，加大社会保险资金支持力度，把职业技能培训作为保持就业稳定的重要举措，支持企业职工参与技能提升培训。</w:t>
      </w:r>
      <w:r w:rsidRPr="00DC7C79">
        <w:rPr>
          <w:rFonts w:ascii="仿宋_GB2312" w:eastAsia="仿宋_GB2312" w:hint="eastAsia"/>
          <w:sz w:val="32"/>
          <w:szCs w:val="32"/>
        </w:rPr>
        <w:t>参加</w:t>
      </w:r>
      <w:r w:rsidRPr="0016089A">
        <w:rPr>
          <w:rFonts w:ascii="仿宋_GB2312" w:eastAsia="仿宋_GB2312" w:hint="eastAsia"/>
          <w:sz w:val="32"/>
          <w:szCs w:val="32"/>
        </w:rPr>
        <w:t>社会保险（含缓缴）企业组织职工参加技能提升培训的，按照每名参培职工1000元的标准给予企业一次性培训补贴。</w:t>
      </w:r>
      <w:r w:rsidRPr="00DC7C79">
        <w:rPr>
          <w:rFonts w:ascii="仿宋_GB2312" w:eastAsia="仿宋_GB2312" w:hint="eastAsia"/>
          <w:sz w:val="32"/>
        </w:rPr>
        <w:t>精准支持科技创新、城市运行保障、生活性服务业等重点行业中小</w:t>
      </w:r>
      <w:proofErr w:type="gramStart"/>
      <w:r w:rsidRPr="00DC7C79">
        <w:rPr>
          <w:rFonts w:ascii="仿宋_GB2312" w:eastAsia="仿宋_GB2312" w:hint="eastAsia"/>
          <w:sz w:val="32"/>
        </w:rPr>
        <w:t>微企业</w:t>
      </w:r>
      <w:proofErr w:type="gramEnd"/>
      <w:r w:rsidRPr="00DC7C79">
        <w:rPr>
          <w:rFonts w:ascii="仿宋_GB2312" w:eastAsia="仿宋_GB2312" w:hint="eastAsia"/>
          <w:sz w:val="32"/>
        </w:rPr>
        <w:t>稳定就业</w:t>
      </w:r>
      <w:r w:rsidRPr="0016089A">
        <w:rPr>
          <w:rFonts w:ascii="仿宋_GB2312" w:eastAsia="仿宋_GB2312" w:hint="eastAsia"/>
          <w:sz w:val="32"/>
        </w:rPr>
        <w:t>，对参加失业保险且受疫情影响，2020年2月至4月生产经营收入同比下降80%（含）以上的，</w:t>
      </w:r>
      <w:r w:rsidRPr="0016089A">
        <w:rPr>
          <w:rFonts w:ascii="仿宋_GB2312" w:eastAsia="仿宋_GB2312" w:hint="eastAsia"/>
          <w:sz w:val="32"/>
          <w:szCs w:val="32"/>
        </w:rPr>
        <w:t>按照每名参培职工500元—3000元的标准</w:t>
      </w:r>
      <w:r w:rsidR="007F1A1C">
        <w:rPr>
          <w:rFonts w:ascii="仿宋_GB2312" w:eastAsia="仿宋_GB2312" w:hint="eastAsia"/>
          <w:sz w:val="32"/>
        </w:rPr>
        <w:t>给予</w:t>
      </w:r>
      <w:proofErr w:type="gramStart"/>
      <w:r w:rsidR="007F1A1C">
        <w:rPr>
          <w:rFonts w:ascii="仿宋_GB2312" w:eastAsia="仿宋_GB2312" w:hint="eastAsia"/>
          <w:sz w:val="32"/>
        </w:rPr>
        <w:t>企业</w:t>
      </w:r>
      <w:r w:rsidRPr="00DC7C79">
        <w:rPr>
          <w:rFonts w:ascii="仿宋_GB2312" w:eastAsia="仿宋_GB2312" w:hint="eastAsia"/>
          <w:sz w:val="32"/>
        </w:rPr>
        <w:t>稳岗培训</w:t>
      </w:r>
      <w:proofErr w:type="gramEnd"/>
      <w:r w:rsidRPr="00DC7C79">
        <w:rPr>
          <w:rFonts w:ascii="仿宋_GB2312" w:eastAsia="仿宋_GB2312" w:hint="eastAsia"/>
          <w:sz w:val="32"/>
        </w:rPr>
        <w:t>补</w:t>
      </w:r>
      <w:r w:rsidRPr="0016089A">
        <w:rPr>
          <w:rFonts w:ascii="仿宋_GB2312" w:eastAsia="仿宋_GB2312" w:hint="eastAsia"/>
          <w:sz w:val="32"/>
        </w:rPr>
        <w:t>贴，并按照每人1540元的标准给予企业临时性岗位补贴。</w:t>
      </w:r>
      <w:r w:rsidR="009F1BC1">
        <w:rPr>
          <w:rFonts w:ascii="仿宋_GB2312" w:eastAsia="仿宋_GB2312" w:hint="eastAsia"/>
          <w:sz w:val="32"/>
          <w:szCs w:val="24"/>
        </w:rPr>
        <w:t>（主责单位：区人力社保</w:t>
      </w:r>
      <w:r w:rsidRPr="0016089A">
        <w:rPr>
          <w:rFonts w:ascii="仿宋_GB2312" w:eastAsia="仿宋_GB2312" w:hint="eastAsia"/>
          <w:sz w:val="32"/>
          <w:szCs w:val="24"/>
        </w:rPr>
        <w:t>局）</w:t>
      </w:r>
    </w:p>
    <w:p w:rsidR="0016089A" w:rsidRPr="0016089A" w:rsidRDefault="0016089A" w:rsidP="0097158A">
      <w:pPr>
        <w:tabs>
          <w:tab w:val="left" w:pos="7655"/>
        </w:tabs>
        <w:spacing w:line="580" w:lineRule="exact"/>
        <w:ind w:firstLineChars="200" w:firstLine="640"/>
        <w:rPr>
          <w:rFonts w:ascii="仿宋_GB2312" w:eastAsia="仿宋_GB2312"/>
          <w:sz w:val="32"/>
          <w:szCs w:val="32"/>
        </w:rPr>
      </w:pPr>
      <w:r w:rsidRPr="0016089A">
        <w:rPr>
          <w:rFonts w:ascii="仿宋_GB2312" w:eastAsia="仿宋_GB2312" w:hint="eastAsia"/>
          <w:sz w:val="32"/>
          <w:szCs w:val="32"/>
        </w:rPr>
        <w:t>区人力社保局联系人：李伟松、牛敏娜，电话：（010）65090441、（010）65090435</w:t>
      </w:r>
    </w:p>
    <w:p w:rsidR="0016089A" w:rsidRPr="009F1BC1" w:rsidRDefault="0016089A" w:rsidP="0097158A">
      <w:pPr>
        <w:spacing w:line="580" w:lineRule="exact"/>
        <w:ind w:firstLineChars="200" w:firstLine="640"/>
        <w:rPr>
          <w:rFonts w:ascii="黑体" w:eastAsia="黑体" w:hAnsi="黑体"/>
          <w:sz w:val="32"/>
          <w:szCs w:val="24"/>
        </w:rPr>
      </w:pPr>
      <w:r w:rsidRPr="009F1BC1">
        <w:rPr>
          <w:rFonts w:ascii="黑体" w:eastAsia="黑体" w:hAnsi="黑体" w:hint="eastAsia"/>
          <w:sz w:val="32"/>
          <w:szCs w:val="24"/>
        </w:rPr>
        <w:t>七、加大对中小</w:t>
      </w:r>
      <w:proofErr w:type="gramStart"/>
      <w:r w:rsidRPr="009F1BC1">
        <w:rPr>
          <w:rFonts w:ascii="黑体" w:eastAsia="黑体" w:hAnsi="黑体" w:hint="eastAsia"/>
          <w:sz w:val="32"/>
          <w:szCs w:val="24"/>
        </w:rPr>
        <w:t>微企业</w:t>
      </w:r>
      <w:proofErr w:type="gramEnd"/>
      <w:r w:rsidRPr="009F1BC1">
        <w:rPr>
          <w:rFonts w:ascii="黑体" w:eastAsia="黑体" w:hAnsi="黑体" w:hint="eastAsia"/>
          <w:sz w:val="32"/>
          <w:szCs w:val="24"/>
        </w:rPr>
        <w:t xml:space="preserve">服务保障力度 </w:t>
      </w:r>
    </w:p>
    <w:p w:rsidR="0016089A" w:rsidRPr="0016089A" w:rsidRDefault="0016089A" w:rsidP="0097158A">
      <w:pPr>
        <w:spacing w:line="580" w:lineRule="exact"/>
        <w:ind w:firstLineChars="200" w:firstLine="640"/>
        <w:rPr>
          <w:rFonts w:ascii="仿宋_GB2312" w:eastAsia="仿宋_GB2312"/>
          <w:sz w:val="32"/>
          <w:szCs w:val="24"/>
        </w:rPr>
      </w:pPr>
      <w:r w:rsidRPr="0016089A">
        <w:rPr>
          <w:rFonts w:ascii="仿宋_GB2312" w:eastAsia="仿宋_GB2312" w:hint="eastAsia"/>
          <w:sz w:val="32"/>
          <w:szCs w:val="24"/>
        </w:rPr>
        <w:t>17</w:t>
      </w:r>
      <w:r>
        <w:rPr>
          <w:rFonts w:ascii="仿宋_GB2312" w:eastAsia="仿宋_GB2312" w:hint="eastAsia"/>
          <w:sz w:val="32"/>
          <w:szCs w:val="24"/>
        </w:rPr>
        <w:t>.</w:t>
      </w:r>
      <w:r w:rsidRPr="0016089A">
        <w:rPr>
          <w:rFonts w:ascii="仿宋_GB2312" w:eastAsia="仿宋_GB2312" w:hint="eastAsia"/>
          <w:sz w:val="32"/>
          <w:szCs w:val="24"/>
        </w:rPr>
        <w:t>建立中小</w:t>
      </w:r>
      <w:proofErr w:type="gramStart"/>
      <w:r w:rsidRPr="0016089A">
        <w:rPr>
          <w:rFonts w:ascii="仿宋_GB2312" w:eastAsia="仿宋_GB2312" w:hint="eastAsia"/>
          <w:sz w:val="32"/>
          <w:szCs w:val="24"/>
        </w:rPr>
        <w:t>微企业</w:t>
      </w:r>
      <w:proofErr w:type="gramEnd"/>
      <w:r w:rsidRPr="0016089A">
        <w:rPr>
          <w:rFonts w:ascii="仿宋_GB2312" w:eastAsia="仿宋_GB2312" w:hint="eastAsia"/>
          <w:sz w:val="32"/>
          <w:szCs w:val="24"/>
        </w:rPr>
        <w:t>经营状况监测预警机制，进一步加强对辖区内中小</w:t>
      </w:r>
      <w:proofErr w:type="gramStart"/>
      <w:r w:rsidRPr="0016089A">
        <w:rPr>
          <w:rFonts w:ascii="仿宋_GB2312" w:eastAsia="仿宋_GB2312" w:hint="eastAsia"/>
          <w:sz w:val="32"/>
          <w:szCs w:val="24"/>
        </w:rPr>
        <w:t>微企业</w:t>
      </w:r>
      <w:proofErr w:type="gramEnd"/>
      <w:r w:rsidRPr="0016089A">
        <w:rPr>
          <w:rFonts w:ascii="仿宋_GB2312" w:eastAsia="仿宋_GB2312" w:hint="eastAsia"/>
          <w:sz w:val="32"/>
          <w:szCs w:val="24"/>
        </w:rPr>
        <w:t>数量、经营状况、就业情况等重点指标的日常监测，定期梳理中小</w:t>
      </w:r>
      <w:proofErr w:type="gramStart"/>
      <w:r w:rsidRPr="0016089A">
        <w:rPr>
          <w:rFonts w:ascii="仿宋_GB2312" w:eastAsia="仿宋_GB2312" w:hint="eastAsia"/>
          <w:sz w:val="32"/>
          <w:szCs w:val="24"/>
        </w:rPr>
        <w:t>微企业</w:t>
      </w:r>
      <w:proofErr w:type="gramEnd"/>
      <w:r w:rsidRPr="0016089A">
        <w:rPr>
          <w:rFonts w:ascii="仿宋_GB2312" w:eastAsia="仿宋_GB2312" w:hint="eastAsia"/>
          <w:sz w:val="32"/>
          <w:szCs w:val="24"/>
        </w:rPr>
        <w:t>诉求，提高监测分析的前瞻性和针对性，对可能出现的问题及时预警。区统计部门做好每月中小</w:t>
      </w:r>
      <w:proofErr w:type="gramStart"/>
      <w:r w:rsidRPr="0016089A">
        <w:rPr>
          <w:rFonts w:ascii="仿宋_GB2312" w:eastAsia="仿宋_GB2312" w:hint="eastAsia"/>
          <w:sz w:val="32"/>
          <w:szCs w:val="24"/>
        </w:rPr>
        <w:t>微企业</w:t>
      </w:r>
      <w:proofErr w:type="gramEnd"/>
      <w:r w:rsidRPr="0016089A">
        <w:rPr>
          <w:rFonts w:ascii="仿宋_GB2312" w:eastAsia="仿宋_GB2312" w:hint="eastAsia"/>
          <w:sz w:val="32"/>
          <w:szCs w:val="24"/>
        </w:rPr>
        <w:t>经营状况抽样调查。（主责单位：区发展改革委、区统计局）</w:t>
      </w:r>
    </w:p>
    <w:p w:rsidR="0016089A" w:rsidRPr="0016089A" w:rsidRDefault="0016089A" w:rsidP="0097158A">
      <w:pPr>
        <w:spacing w:line="580" w:lineRule="exact"/>
        <w:ind w:firstLineChars="200" w:firstLine="640"/>
        <w:rPr>
          <w:rFonts w:ascii="仿宋_GB2312" w:eastAsia="仿宋_GB2312"/>
          <w:sz w:val="32"/>
          <w:szCs w:val="24"/>
        </w:rPr>
      </w:pPr>
      <w:r w:rsidRPr="0016089A">
        <w:rPr>
          <w:rFonts w:ascii="仿宋_GB2312" w:eastAsia="仿宋_GB2312" w:hint="eastAsia"/>
          <w:sz w:val="32"/>
          <w:szCs w:val="24"/>
        </w:rPr>
        <w:t>区发展改革委联系人：李建、车卫红，电话：（010）65090624、（010）65090645</w:t>
      </w:r>
    </w:p>
    <w:p w:rsidR="0016089A" w:rsidRPr="0016089A" w:rsidRDefault="0016089A" w:rsidP="0097158A">
      <w:pPr>
        <w:spacing w:line="580" w:lineRule="exact"/>
        <w:ind w:firstLineChars="200" w:firstLine="640"/>
        <w:rPr>
          <w:rFonts w:ascii="仿宋_GB2312" w:eastAsia="仿宋_GB2312"/>
          <w:sz w:val="32"/>
          <w:szCs w:val="24"/>
        </w:rPr>
      </w:pPr>
      <w:r w:rsidRPr="0016089A">
        <w:rPr>
          <w:rFonts w:ascii="仿宋_GB2312" w:eastAsia="仿宋_GB2312" w:hint="eastAsia"/>
          <w:sz w:val="32"/>
          <w:szCs w:val="24"/>
        </w:rPr>
        <w:t>区统计局联系人：江超、黄桂俊，电话：（010）65092189、（010）65092188</w:t>
      </w:r>
    </w:p>
    <w:p w:rsidR="0016089A" w:rsidRPr="0016089A" w:rsidRDefault="0016089A" w:rsidP="0097158A">
      <w:pPr>
        <w:spacing w:line="580" w:lineRule="exact"/>
        <w:ind w:firstLineChars="200" w:firstLine="640"/>
        <w:rPr>
          <w:rFonts w:ascii="仿宋_GB2312" w:eastAsia="仿宋_GB2312"/>
          <w:sz w:val="32"/>
          <w:szCs w:val="24"/>
        </w:rPr>
      </w:pPr>
      <w:r w:rsidRPr="0016089A">
        <w:rPr>
          <w:rFonts w:ascii="仿宋_GB2312" w:eastAsia="仿宋_GB2312" w:hint="eastAsia"/>
          <w:sz w:val="32"/>
          <w:szCs w:val="24"/>
        </w:rPr>
        <w:t>18</w:t>
      </w:r>
      <w:r>
        <w:rPr>
          <w:rFonts w:ascii="仿宋_GB2312" w:eastAsia="仿宋_GB2312" w:hint="eastAsia"/>
          <w:sz w:val="32"/>
          <w:szCs w:val="24"/>
        </w:rPr>
        <w:t>.</w:t>
      </w:r>
      <w:r w:rsidRPr="0016089A">
        <w:rPr>
          <w:rFonts w:ascii="仿宋_GB2312" w:eastAsia="仿宋_GB2312" w:hint="eastAsia"/>
          <w:sz w:val="32"/>
          <w:szCs w:val="24"/>
        </w:rPr>
        <w:t>充分发挥“朝阳助力成长”中小</w:t>
      </w:r>
      <w:proofErr w:type="gramStart"/>
      <w:r w:rsidRPr="0016089A">
        <w:rPr>
          <w:rFonts w:ascii="仿宋_GB2312" w:eastAsia="仿宋_GB2312" w:hint="eastAsia"/>
          <w:sz w:val="32"/>
          <w:szCs w:val="24"/>
        </w:rPr>
        <w:t>微企业</w:t>
      </w:r>
      <w:proofErr w:type="gramEnd"/>
      <w:r w:rsidRPr="0016089A">
        <w:rPr>
          <w:rFonts w:ascii="仿宋_GB2312" w:eastAsia="仿宋_GB2312" w:hint="eastAsia"/>
          <w:sz w:val="32"/>
          <w:szCs w:val="24"/>
        </w:rPr>
        <w:t>服务平台作用，通过线上线下结合方式，主动为中小</w:t>
      </w:r>
      <w:proofErr w:type="gramStart"/>
      <w:r w:rsidRPr="0016089A">
        <w:rPr>
          <w:rFonts w:ascii="仿宋_GB2312" w:eastAsia="仿宋_GB2312" w:hint="eastAsia"/>
          <w:sz w:val="32"/>
          <w:szCs w:val="24"/>
        </w:rPr>
        <w:t>微企业</w:t>
      </w:r>
      <w:proofErr w:type="gramEnd"/>
      <w:r w:rsidRPr="0016089A">
        <w:rPr>
          <w:rFonts w:ascii="仿宋_GB2312" w:eastAsia="仿宋_GB2312" w:hint="eastAsia"/>
          <w:sz w:val="32"/>
          <w:szCs w:val="24"/>
        </w:rPr>
        <w:t>送政策、送信息、送服务，及时了解和回应企业诉求，全力帮助中小</w:t>
      </w:r>
      <w:proofErr w:type="gramStart"/>
      <w:r w:rsidRPr="0016089A">
        <w:rPr>
          <w:rFonts w:ascii="仿宋_GB2312" w:eastAsia="仿宋_GB2312" w:hint="eastAsia"/>
          <w:sz w:val="32"/>
          <w:szCs w:val="24"/>
        </w:rPr>
        <w:t>微企业</w:t>
      </w:r>
      <w:proofErr w:type="gramEnd"/>
      <w:r w:rsidRPr="0016089A">
        <w:rPr>
          <w:rFonts w:ascii="仿宋_GB2312" w:eastAsia="仿宋_GB2312" w:hint="eastAsia"/>
          <w:sz w:val="32"/>
          <w:szCs w:val="24"/>
        </w:rPr>
        <w:t>渡过难关。（主责单位：区发展改革委）</w:t>
      </w:r>
    </w:p>
    <w:p w:rsidR="0016089A" w:rsidRPr="0016089A" w:rsidRDefault="0016089A" w:rsidP="0097158A">
      <w:pPr>
        <w:spacing w:line="580" w:lineRule="exact"/>
        <w:ind w:firstLineChars="200" w:firstLine="640"/>
        <w:rPr>
          <w:rFonts w:ascii="仿宋_GB2312" w:eastAsia="仿宋_GB2312"/>
          <w:sz w:val="32"/>
          <w:szCs w:val="24"/>
        </w:rPr>
      </w:pPr>
      <w:r w:rsidRPr="0016089A">
        <w:rPr>
          <w:rFonts w:ascii="仿宋_GB2312" w:eastAsia="仿宋_GB2312" w:hint="eastAsia"/>
          <w:sz w:val="32"/>
          <w:szCs w:val="24"/>
        </w:rPr>
        <w:t>区发展改革委联系人：李建、车卫红，电话：（010）65090583、（010）65090624</w:t>
      </w:r>
    </w:p>
    <w:p w:rsidR="0016089A" w:rsidRPr="0016089A" w:rsidRDefault="0016089A" w:rsidP="0097158A">
      <w:pPr>
        <w:spacing w:line="580" w:lineRule="exact"/>
        <w:ind w:firstLineChars="200" w:firstLine="640"/>
        <w:rPr>
          <w:rFonts w:ascii="仿宋_GB2312" w:eastAsia="仿宋_GB2312"/>
          <w:sz w:val="32"/>
          <w:szCs w:val="32"/>
        </w:rPr>
      </w:pPr>
      <w:r w:rsidRPr="0016089A">
        <w:rPr>
          <w:rFonts w:ascii="仿宋_GB2312" w:eastAsia="仿宋_GB2312" w:hint="eastAsia"/>
          <w:sz w:val="32"/>
          <w:szCs w:val="32"/>
        </w:rPr>
        <w:t>各街乡、各部门、各单位要深刻认识促进中小</w:t>
      </w:r>
      <w:proofErr w:type="gramStart"/>
      <w:r w:rsidRPr="0016089A">
        <w:rPr>
          <w:rFonts w:ascii="仿宋_GB2312" w:eastAsia="仿宋_GB2312" w:hint="eastAsia"/>
          <w:sz w:val="32"/>
          <w:szCs w:val="32"/>
        </w:rPr>
        <w:t>微企业</w:t>
      </w:r>
      <w:proofErr w:type="gramEnd"/>
      <w:r w:rsidRPr="0016089A">
        <w:rPr>
          <w:rFonts w:ascii="仿宋_GB2312" w:eastAsia="仿宋_GB2312" w:hint="eastAsia"/>
          <w:sz w:val="32"/>
          <w:szCs w:val="32"/>
        </w:rPr>
        <w:t>平稳发展对保就业、保民生、保稳定、</w:t>
      </w:r>
      <w:proofErr w:type="gramStart"/>
      <w:r w:rsidRPr="0016089A">
        <w:rPr>
          <w:rFonts w:ascii="仿宋_GB2312" w:eastAsia="仿宋_GB2312" w:hint="eastAsia"/>
          <w:sz w:val="32"/>
          <w:szCs w:val="32"/>
        </w:rPr>
        <w:t>促创新</w:t>
      </w:r>
      <w:proofErr w:type="gramEnd"/>
      <w:r w:rsidRPr="0016089A">
        <w:rPr>
          <w:rFonts w:ascii="仿宋_GB2312" w:eastAsia="仿宋_GB2312" w:hint="eastAsia"/>
          <w:sz w:val="32"/>
          <w:szCs w:val="32"/>
        </w:rPr>
        <w:t>的重要意义，要把帮扶中小</w:t>
      </w:r>
      <w:proofErr w:type="gramStart"/>
      <w:r w:rsidRPr="0016089A">
        <w:rPr>
          <w:rFonts w:ascii="仿宋_GB2312" w:eastAsia="仿宋_GB2312" w:hint="eastAsia"/>
          <w:sz w:val="32"/>
          <w:szCs w:val="32"/>
        </w:rPr>
        <w:t>微企业</w:t>
      </w:r>
      <w:proofErr w:type="gramEnd"/>
      <w:r w:rsidRPr="0016089A">
        <w:rPr>
          <w:rFonts w:ascii="仿宋_GB2312" w:eastAsia="仿宋_GB2312" w:hint="eastAsia"/>
          <w:sz w:val="32"/>
          <w:szCs w:val="32"/>
        </w:rPr>
        <w:t>作为当前一项重要工作来抓，结合各自职责</w:t>
      </w:r>
      <w:r w:rsidR="0097158A">
        <w:rPr>
          <w:rFonts w:ascii="仿宋_GB2312" w:eastAsia="仿宋_GB2312" w:hint="eastAsia"/>
          <w:sz w:val="32"/>
          <w:szCs w:val="32"/>
        </w:rPr>
        <w:t>和</w:t>
      </w:r>
      <w:r w:rsidRPr="0016089A">
        <w:rPr>
          <w:rFonts w:ascii="仿宋_GB2312" w:eastAsia="仿宋_GB2312" w:hint="eastAsia"/>
          <w:sz w:val="32"/>
          <w:szCs w:val="32"/>
        </w:rPr>
        <w:t>工作实际抓紧制定实施细则</w:t>
      </w:r>
      <w:r w:rsidR="0097158A">
        <w:rPr>
          <w:rFonts w:ascii="仿宋_GB2312" w:eastAsia="仿宋_GB2312" w:hint="eastAsia"/>
          <w:sz w:val="32"/>
          <w:szCs w:val="32"/>
        </w:rPr>
        <w:t>，做好政策宣传解释工作，</w:t>
      </w:r>
      <w:r w:rsidRPr="0016089A">
        <w:rPr>
          <w:rFonts w:ascii="仿宋_GB2312" w:eastAsia="仿宋_GB2312" w:hint="eastAsia"/>
          <w:sz w:val="32"/>
          <w:szCs w:val="32"/>
        </w:rPr>
        <w:t>全力抓好贯彻落实，要在疫情期间加强企业走访服务工作，及时了解和回应企业诉求，确保全区企业经营稳定、就业稳定。</w:t>
      </w:r>
    </w:p>
    <w:p w:rsidR="00A567DE" w:rsidRPr="0016089A" w:rsidRDefault="00A567DE" w:rsidP="0097158A">
      <w:pPr>
        <w:spacing w:line="580" w:lineRule="exact"/>
        <w:ind w:firstLine="630"/>
        <w:rPr>
          <w:rFonts w:eastAsia="仿宋_GB2312"/>
          <w:b/>
          <w:snapToGrid w:val="0"/>
          <w:kern w:val="0"/>
          <w:sz w:val="32"/>
          <w:szCs w:val="32"/>
        </w:rPr>
      </w:pPr>
    </w:p>
    <w:p w:rsidR="00476581" w:rsidRDefault="00476581" w:rsidP="0097158A">
      <w:pPr>
        <w:spacing w:line="580" w:lineRule="exact"/>
        <w:ind w:firstLine="630"/>
        <w:rPr>
          <w:rFonts w:eastAsia="仿宋_GB2312"/>
          <w:b/>
          <w:snapToGrid w:val="0"/>
          <w:kern w:val="0"/>
          <w:sz w:val="32"/>
          <w:szCs w:val="32"/>
        </w:rPr>
      </w:pPr>
    </w:p>
    <w:p w:rsidR="00D22763" w:rsidRDefault="00D22763" w:rsidP="0097158A">
      <w:pPr>
        <w:spacing w:line="580" w:lineRule="exact"/>
        <w:ind w:firstLine="630"/>
        <w:rPr>
          <w:rFonts w:eastAsia="仿宋_GB2312"/>
          <w:b/>
          <w:snapToGrid w:val="0"/>
          <w:kern w:val="0"/>
          <w:sz w:val="32"/>
          <w:szCs w:val="32"/>
        </w:rPr>
      </w:pPr>
    </w:p>
    <w:p w:rsidR="00A567DE" w:rsidRDefault="00C975D7" w:rsidP="0097158A">
      <w:pPr>
        <w:spacing w:line="580" w:lineRule="exact"/>
        <w:ind w:firstLineChars="1350" w:firstLine="4320"/>
        <w:rPr>
          <w:rFonts w:eastAsia="仿宋_GB2312"/>
          <w:snapToGrid w:val="0"/>
          <w:kern w:val="0"/>
          <w:sz w:val="32"/>
          <w:szCs w:val="32"/>
        </w:rPr>
      </w:pPr>
      <w:r>
        <w:rPr>
          <w:rFonts w:eastAsia="仿宋_GB2312" w:hint="eastAsia"/>
          <w:snapToGrid w:val="0"/>
          <w:kern w:val="0"/>
          <w:sz w:val="32"/>
          <w:szCs w:val="32"/>
        </w:rPr>
        <w:t>北京市朝阳区人民政府办公室</w:t>
      </w:r>
    </w:p>
    <w:p w:rsidR="00A567DE" w:rsidRDefault="00C975D7" w:rsidP="0097158A">
      <w:pPr>
        <w:tabs>
          <w:tab w:val="left" w:pos="7371"/>
          <w:tab w:val="left" w:pos="7513"/>
          <w:tab w:val="left" w:pos="7655"/>
        </w:tabs>
        <w:spacing w:line="580" w:lineRule="exact"/>
        <w:ind w:firstLineChars="1600" w:firstLine="5120"/>
        <w:rPr>
          <w:rFonts w:ascii="仿宋_GB2312" w:eastAsia="仿宋_GB2312"/>
          <w:snapToGrid w:val="0"/>
          <w:kern w:val="0"/>
          <w:sz w:val="32"/>
          <w:szCs w:val="32"/>
        </w:rPr>
      </w:pPr>
      <w:r>
        <w:rPr>
          <w:rFonts w:ascii="仿宋_GB2312" w:eastAsia="仿宋_GB2312" w:hint="eastAsia"/>
          <w:snapToGrid w:val="0"/>
          <w:kern w:val="0"/>
          <w:sz w:val="32"/>
          <w:szCs w:val="32"/>
        </w:rPr>
        <w:t>2020年</w:t>
      </w:r>
      <w:r w:rsidR="008B01EB">
        <w:rPr>
          <w:rFonts w:ascii="仿宋_GB2312" w:eastAsia="仿宋_GB2312" w:hint="eastAsia"/>
          <w:snapToGrid w:val="0"/>
          <w:kern w:val="0"/>
          <w:sz w:val="32"/>
          <w:szCs w:val="32"/>
        </w:rPr>
        <w:t>4</w:t>
      </w:r>
      <w:r>
        <w:rPr>
          <w:rFonts w:ascii="仿宋_GB2312" w:eastAsia="仿宋_GB2312" w:hint="eastAsia"/>
          <w:snapToGrid w:val="0"/>
          <w:kern w:val="0"/>
          <w:sz w:val="32"/>
          <w:szCs w:val="32"/>
        </w:rPr>
        <w:t>月</w:t>
      </w:r>
      <w:r w:rsidR="00C102F2">
        <w:rPr>
          <w:rFonts w:ascii="仿宋_GB2312" w:eastAsia="仿宋_GB2312" w:hint="eastAsia"/>
          <w:snapToGrid w:val="0"/>
          <w:kern w:val="0"/>
          <w:sz w:val="32"/>
          <w:szCs w:val="32"/>
        </w:rPr>
        <w:t>29</w:t>
      </w:r>
      <w:r>
        <w:rPr>
          <w:rFonts w:ascii="仿宋_GB2312" w:eastAsia="仿宋_GB2312" w:hint="eastAsia"/>
          <w:snapToGrid w:val="0"/>
          <w:kern w:val="0"/>
          <w:sz w:val="32"/>
          <w:szCs w:val="32"/>
        </w:rPr>
        <w:t>日</w:t>
      </w:r>
    </w:p>
    <w:p w:rsidR="0016089A" w:rsidRPr="0016089A" w:rsidRDefault="0016089A" w:rsidP="0097158A">
      <w:pPr>
        <w:spacing w:line="580" w:lineRule="exact"/>
        <w:ind w:rightChars="388" w:right="815" w:firstLine="645"/>
        <w:rPr>
          <w:rFonts w:ascii="仿宋_GB2312" w:eastAsia="仿宋_GB2312"/>
          <w:snapToGrid w:val="0"/>
          <w:kern w:val="0"/>
          <w:sz w:val="32"/>
          <w:szCs w:val="32"/>
        </w:rPr>
      </w:pPr>
      <w:r w:rsidRPr="0016089A">
        <w:rPr>
          <w:rFonts w:ascii="仿宋_GB2312" w:eastAsia="仿宋_GB2312" w:hint="eastAsia"/>
          <w:snapToGrid w:val="0"/>
          <w:kern w:val="0"/>
          <w:sz w:val="32"/>
          <w:szCs w:val="32"/>
        </w:rPr>
        <w:t>（此件公开发布）</w:t>
      </w:r>
    </w:p>
    <w:p w:rsidR="00A567DE" w:rsidRPr="0016089A" w:rsidRDefault="00A567DE" w:rsidP="0016089A">
      <w:pPr>
        <w:spacing w:line="600" w:lineRule="exact"/>
        <w:rPr>
          <w:rFonts w:eastAsia="方正小标宋简体" w:cs="方正小标宋简体"/>
          <w:bCs/>
          <w:snapToGrid w:val="0"/>
          <w:kern w:val="0"/>
          <w:sz w:val="44"/>
          <w:szCs w:val="44"/>
        </w:rPr>
      </w:pPr>
    </w:p>
    <w:p w:rsidR="00A567DE" w:rsidRDefault="00A567DE">
      <w:pPr>
        <w:spacing w:line="600" w:lineRule="exact"/>
        <w:ind w:firstLineChars="200" w:firstLine="640"/>
        <w:rPr>
          <w:sz w:val="32"/>
          <w:szCs w:val="32"/>
        </w:rPr>
      </w:pPr>
    </w:p>
    <w:p w:rsidR="00A567DE" w:rsidRDefault="00A567DE">
      <w:pPr>
        <w:spacing w:line="600" w:lineRule="exact"/>
        <w:rPr>
          <w:rFonts w:eastAsia="仿宋_GB2312"/>
          <w:sz w:val="32"/>
        </w:rPr>
      </w:pPr>
    </w:p>
    <w:p w:rsidR="00A567DE" w:rsidRDefault="00A567DE">
      <w:pPr>
        <w:spacing w:line="600" w:lineRule="exact"/>
        <w:ind w:firstLineChars="200" w:firstLine="640"/>
        <w:rPr>
          <w:rFonts w:eastAsia="仿宋_GB2312"/>
          <w:sz w:val="32"/>
        </w:rPr>
      </w:pPr>
    </w:p>
    <w:p w:rsidR="00A567DE" w:rsidRDefault="00A567DE">
      <w:pPr>
        <w:spacing w:line="600" w:lineRule="exact"/>
        <w:rPr>
          <w:rFonts w:eastAsia="仿宋_GB2312"/>
          <w:sz w:val="32"/>
        </w:rPr>
      </w:pPr>
    </w:p>
    <w:sectPr w:rsidR="00A567DE" w:rsidSect="00A567DE">
      <w:headerReference w:type="default" r:id="rId8"/>
      <w:footerReference w:type="default" r:id="rId9"/>
      <w:pgSz w:w="11906" w:h="16838"/>
      <w:pgMar w:top="2098" w:right="1474" w:bottom="1985" w:left="1588" w:header="851" w:footer="1375"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BC1" w:rsidRDefault="009F1BC1" w:rsidP="00A567DE">
      <w:r>
        <w:separator/>
      </w:r>
    </w:p>
  </w:endnote>
  <w:endnote w:type="continuationSeparator" w:id="0">
    <w:p w:rsidR="009F1BC1" w:rsidRDefault="009F1BC1" w:rsidP="00A567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BC1" w:rsidRDefault="009F1BC1" w:rsidP="00807EAC">
    <w:pPr>
      <w:pStyle w:val="a6"/>
      <w:framePr w:wrap="around" w:vAnchor="text" w:hAnchor="margin" w:xAlign="outside" w:y="1"/>
      <w:numPr>
        <w:ilvl w:val="0"/>
        <w:numId w:val="1"/>
      </w:numPr>
      <w:rPr>
        <w:rStyle w:val="aa"/>
      </w:rPr>
    </w:pPr>
    <w:r>
      <w:rPr>
        <w:rStyle w:val="aa"/>
        <w:rFonts w:asciiTheme="minorEastAsia" w:eastAsiaTheme="minorEastAsia" w:hAnsiTheme="minorEastAsia" w:hint="eastAsia"/>
        <w:sz w:val="28"/>
        <w:szCs w:val="28"/>
      </w:rPr>
      <w:t xml:space="preserve"> </w:t>
    </w:r>
    <w:r w:rsidR="001234B2" w:rsidRPr="00C8269A">
      <w:rPr>
        <w:rStyle w:val="aa"/>
        <w:rFonts w:asciiTheme="minorEastAsia" w:eastAsiaTheme="minorEastAsia" w:hAnsiTheme="minorEastAsia"/>
        <w:sz w:val="28"/>
        <w:szCs w:val="28"/>
      </w:rPr>
      <w:fldChar w:fldCharType="begin"/>
    </w:r>
    <w:r w:rsidRPr="00C8269A">
      <w:rPr>
        <w:rStyle w:val="aa"/>
        <w:rFonts w:asciiTheme="minorEastAsia" w:eastAsiaTheme="minorEastAsia" w:hAnsiTheme="minorEastAsia"/>
        <w:sz w:val="28"/>
        <w:szCs w:val="28"/>
      </w:rPr>
      <w:instrText xml:space="preserve">PAGE  </w:instrText>
    </w:r>
    <w:r w:rsidR="001234B2" w:rsidRPr="00C8269A">
      <w:rPr>
        <w:rStyle w:val="aa"/>
        <w:rFonts w:asciiTheme="minorEastAsia" w:eastAsiaTheme="minorEastAsia" w:hAnsiTheme="minorEastAsia"/>
        <w:sz w:val="28"/>
        <w:szCs w:val="28"/>
      </w:rPr>
      <w:fldChar w:fldCharType="separate"/>
    </w:r>
    <w:r w:rsidR="005A1ACC">
      <w:rPr>
        <w:rStyle w:val="aa"/>
        <w:rFonts w:asciiTheme="minorEastAsia" w:eastAsiaTheme="minorEastAsia" w:hAnsiTheme="minorEastAsia"/>
        <w:noProof/>
        <w:sz w:val="28"/>
        <w:szCs w:val="28"/>
      </w:rPr>
      <w:t>1</w:t>
    </w:r>
    <w:r w:rsidR="001234B2" w:rsidRPr="00C8269A">
      <w:rPr>
        <w:rStyle w:val="aa"/>
        <w:rFonts w:asciiTheme="minorEastAsia" w:eastAsiaTheme="minorEastAsia" w:hAnsiTheme="minorEastAsia"/>
        <w:sz w:val="28"/>
        <w:szCs w:val="28"/>
      </w:rPr>
      <w:fldChar w:fldCharType="end"/>
    </w:r>
    <w:r>
      <w:rPr>
        <w:rStyle w:val="aa"/>
        <w:rFonts w:asciiTheme="minorEastAsia" w:eastAsiaTheme="minorEastAsia" w:hAnsiTheme="minorEastAsia" w:hint="eastAsia"/>
        <w:sz w:val="28"/>
        <w:szCs w:val="28"/>
      </w:rPr>
      <w:t xml:space="preserve"> </w:t>
    </w:r>
    <w:r>
      <w:rPr>
        <w:rStyle w:val="aa"/>
        <w:rFonts w:cs="宋体"/>
        <w:sz w:val="28"/>
        <w:szCs w:val="28"/>
      </w:rPr>
      <w:t>—</w:t>
    </w:r>
  </w:p>
  <w:p w:rsidR="009F1BC1" w:rsidRDefault="009F1BC1">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BC1" w:rsidRDefault="009F1BC1" w:rsidP="00A567DE">
      <w:r>
        <w:separator/>
      </w:r>
    </w:p>
  </w:footnote>
  <w:footnote w:type="continuationSeparator" w:id="0">
    <w:p w:rsidR="009F1BC1" w:rsidRDefault="009F1BC1" w:rsidP="00A567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BC1" w:rsidRDefault="009F1BC1">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1615CE"/>
    <w:multiLevelType w:val="hybridMultilevel"/>
    <w:tmpl w:val="1ACED562"/>
    <w:lvl w:ilvl="0" w:tplc="ABC8B73C">
      <w:start w:val="18"/>
      <w:numFmt w:val="bullet"/>
      <w:lvlText w:val="—"/>
      <w:lvlJc w:val="left"/>
      <w:pPr>
        <w:ind w:left="360" w:hanging="360"/>
      </w:pPr>
      <w:rPr>
        <w:rFonts w:ascii="Times New Roman" w:eastAsia="宋体" w:hAnsi="Times New Roman" w:cs="Times New Roman" w:hint="default"/>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Szb+nboyydUvnyjtKZDVegzcG9I=" w:salt="YSMSS3Z/LfOj4pV6ovxz/A=="/>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867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02F8"/>
    <w:rsid w:val="0000700C"/>
    <w:rsid w:val="000122B2"/>
    <w:rsid w:val="00013732"/>
    <w:rsid w:val="00016802"/>
    <w:rsid w:val="00016CB2"/>
    <w:rsid w:val="00017E7D"/>
    <w:rsid w:val="00022632"/>
    <w:rsid w:val="00022912"/>
    <w:rsid w:val="00031A2F"/>
    <w:rsid w:val="00035D61"/>
    <w:rsid w:val="00036FFD"/>
    <w:rsid w:val="00043E78"/>
    <w:rsid w:val="0005352B"/>
    <w:rsid w:val="0005568A"/>
    <w:rsid w:val="0005770F"/>
    <w:rsid w:val="0005773F"/>
    <w:rsid w:val="00057B8A"/>
    <w:rsid w:val="00061E1C"/>
    <w:rsid w:val="000720D5"/>
    <w:rsid w:val="000737B2"/>
    <w:rsid w:val="000742CB"/>
    <w:rsid w:val="00077259"/>
    <w:rsid w:val="00085A9C"/>
    <w:rsid w:val="00087DD2"/>
    <w:rsid w:val="00087E2D"/>
    <w:rsid w:val="00090B15"/>
    <w:rsid w:val="000910A2"/>
    <w:rsid w:val="00096286"/>
    <w:rsid w:val="000A5313"/>
    <w:rsid w:val="000B5BDB"/>
    <w:rsid w:val="000C147B"/>
    <w:rsid w:val="000C3F2D"/>
    <w:rsid w:val="000D0174"/>
    <w:rsid w:val="000D06EB"/>
    <w:rsid w:val="000D6859"/>
    <w:rsid w:val="000D6E55"/>
    <w:rsid w:val="000E1CB3"/>
    <w:rsid w:val="000E513E"/>
    <w:rsid w:val="000E7877"/>
    <w:rsid w:val="000E7DE2"/>
    <w:rsid w:val="000F2B5C"/>
    <w:rsid w:val="000F3A3A"/>
    <w:rsid w:val="000F3B0A"/>
    <w:rsid w:val="0010159B"/>
    <w:rsid w:val="00105CDA"/>
    <w:rsid w:val="00106FF3"/>
    <w:rsid w:val="00107D7B"/>
    <w:rsid w:val="00110072"/>
    <w:rsid w:val="00114673"/>
    <w:rsid w:val="0011587F"/>
    <w:rsid w:val="0011796A"/>
    <w:rsid w:val="00120AD9"/>
    <w:rsid w:val="001234B2"/>
    <w:rsid w:val="00124CB0"/>
    <w:rsid w:val="001255F7"/>
    <w:rsid w:val="00126320"/>
    <w:rsid w:val="00127144"/>
    <w:rsid w:val="00127A74"/>
    <w:rsid w:val="00134A2D"/>
    <w:rsid w:val="00141319"/>
    <w:rsid w:val="0014351B"/>
    <w:rsid w:val="00151495"/>
    <w:rsid w:val="00154832"/>
    <w:rsid w:val="00155B2C"/>
    <w:rsid w:val="0016089A"/>
    <w:rsid w:val="0016210F"/>
    <w:rsid w:val="00162878"/>
    <w:rsid w:val="001646D0"/>
    <w:rsid w:val="0016592E"/>
    <w:rsid w:val="00166FEC"/>
    <w:rsid w:val="001721F9"/>
    <w:rsid w:val="001817FA"/>
    <w:rsid w:val="001850DC"/>
    <w:rsid w:val="0018532D"/>
    <w:rsid w:val="0018590A"/>
    <w:rsid w:val="001906AC"/>
    <w:rsid w:val="0019075D"/>
    <w:rsid w:val="001A1933"/>
    <w:rsid w:val="001A3951"/>
    <w:rsid w:val="001A5262"/>
    <w:rsid w:val="001A6111"/>
    <w:rsid w:val="001B26D0"/>
    <w:rsid w:val="001B598E"/>
    <w:rsid w:val="001C15EF"/>
    <w:rsid w:val="001C22F8"/>
    <w:rsid w:val="001C35F7"/>
    <w:rsid w:val="001C41DD"/>
    <w:rsid w:val="001C4348"/>
    <w:rsid w:val="001C5459"/>
    <w:rsid w:val="001C753C"/>
    <w:rsid w:val="001D34F5"/>
    <w:rsid w:val="001D7AEA"/>
    <w:rsid w:val="001E0CE7"/>
    <w:rsid w:val="001E3BA9"/>
    <w:rsid w:val="001E5304"/>
    <w:rsid w:val="001E5EC5"/>
    <w:rsid w:val="001F0731"/>
    <w:rsid w:val="001F193B"/>
    <w:rsid w:val="00207224"/>
    <w:rsid w:val="00210690"/>
    <w:rsid w:val="0021190E"/>
    <w:rsid w:val="00212C31"/>
    <w:rsid w:val="00217EEE"/>
    <w:rsid w:val="002231C7"/>
    <w:rsid w:val="00226B3F"/>
    <w:rsid w:val="00231DF2"/>
    <w:rsid w:val="002342E6"/>
    <w:rsid w:val="00243B76"/>
    <w:rsid w:val="0024414F"/>
    <w:rsid w:val="0024428F"/>
    <w:rsid w:val="002473CB"/>
    <w:rsid w:val="0025075C"/>
    <w:rsid w:val="002549A4"/>
    <w:rsid w:val="00257FFA"/>
    <w:rsid w:val="00264E06"/>
    <w:rsid w:val="00273B14"/>
    <w:rsid w:val="0028069F"/>
    <w:rsid w:val="00281648"/>
    <w:rsid w:val="002919A6"/>
    <w:rsid w:val="00291D97"/>
    <w:rsid w:val="00296077"/>
    <w:rsid w:val="002A3577"/>
    <w:rsid w:val="002A643B"/>
    <w:rsid w:val="002B1B20"/>
    <w:rsid w:val="002B23D2"/>
    <w:rsid w:val="002C76F6"/>
    <w:rsid w:val="002D0F08"/>
    <w:rsid w:val="002D3AFF"/>
    <w:rsid w:val="002D6385"/>
    <w:rsid w:val="002E1269"/>
    <w:rsid w:val="002E57C4"/>
    <w:rsid w:val="002E6715"/>
    <w:rsid w:val="002F2D63"/>
    <w:rsid w:val="002F3747"/>
    <w:rsid w:val="002F4C2F"/>
    <w:rsid w:val="0030694B"/>
    <w:rsid w:val="003171E9"/>
    <w:rsid w:val="00321D97"/>
    <w:rsid w:val="00325F60"/>
    <w:rsid w:val="003302CB"/>
    <w:rsid w:val="003305FC"/>
    <w:rsid w:val="003312CA"/>
    <w:rsid w:val="003340B7"/>
    <w:rsid w:val="00335D85"/>
    <w:rsid w:val="0034475D"/>
    <w:rsid w:val="0034696E"/>
    <w:rsid w:val="00352746"/>
    <w:rsid w:val="0035541C"/>
    <w:rsid w:val="0035626C"/>
    <w:rsid w:val="003601E0"/>
    <w:rsid w:val="00360F7E"/>
    <w:rsid w:val="00365592"/>
    <w:rsid w:val="00366FE1"/>
    <w:rsid w:val="003670D4"/>
    <w:rsid w:val="00367874"/>
    <w:rsid w:val="00367DD6"/>
    <w:rsid w:val="00376F4A"/>
    <w:rsid w:val="00381288"/>
    <w:rsid w:val="00385F56"/>
    <w:rsid w:val="0038613E"/>
    <w:rsid w:val="00387AE0"/>
    <w:rsid w:val="00397DD3"/>
    <w:rsid w:val="003A0EA1"/>
    <w:rsid w:val="003B4689"/>
    <w:rsid w:val="003C1345"/>
    <w:rsid w:val="003C4DAC"/>
    <w:rsid w:val="003D1429"/>
    <w:rsid w:val="003D67AF"/>
    <w:rsid w:val="003D7055"/>
    <w:rsid w:val="003E1AD3"/>
    <w:rsid w:val="003E2A10"/>
    <w:rsid w:val="003E4E46"/>
    <w:rsid w:val="003E6D7F"/>
    <w:rsid w:val="003E7691"/>
    <w:rsid w:val="00400D49"/>
    <w:rsid w:val="0040627D"/>
    <w:rsid w:val="00406B38"/>
    <w:rsid w:val="004109C1"/>
    <w:rsid w:val="00411755"/>
    <w:rsid w:val="0041206D"/>
    <w:rsid w:val="004140CF"/>
    <w:rsid w:val="004141CB"/>
    <w:rsid w:val="0041594E"/>
    <w:rsid w:val="00423ED2"/>
    <w:rsid w:val="00424629"/>
    <w:rsid w:val="00426469"/>
    <w:rsid w:val="0042759A"/>
    <w:rsid w:val="00430993"/>
    <w:rsid w:val="00430BFA"/>
    <w:rsid w:val="00431B59"/>
    <w:rsid w:val="004350B1"/>
    <w:rsid w:val="00437800"/>
    <w:rsid w:val="0044104B"/>
    <w:rsid w:val="004461EC"/>
    <w:rsid w:val="00447125"/>
    <w:rsid w:val="0045365E"/>
    <w:rsid w:val="0046644A"/>
    <w:rsid w:val="00466CB7"/>
    <w:rsid w:val="00476581"/>
    <w:rsid w:val="00482065"/>
    <w:rsid w:val="004872AD"/>
    <w:rsid w:val="004872CA"/>
    <w:rsid w:val="00490974"/>
    <w:rsid w:val="00494134"/>
    <w:rsid w:val="004947E5"/>
    <w:rsid w:val="00496479"/>
    <w:rsid w:val="00496E81"/>
    <w:rsid w:val="00497700"/>
    <w:rsid w:val="004A3255"/>
    <w:rsid w:val="004A4957"/>
    <w:rsid w:val="004B2831"/>
    <w:rsid w:val="004B4453"/>
    <w:rsid w:val="004C2760"/>
    <w:rsid w:val="004C382E"/>
    <w:rsid w:val="004C42CB"/>
    <w:rsid w:val="004D67E3"/>
    <w:rsid w:val="004E2898"/>
    <w:rsid w:val="004E3DF0"/>
    <w:rsid w:val="004E46D4"/>
    <w:rsid w:val="004F1B7C"/>
    <w:rsid w:val="004F1FD9"/>
    <w:rsid w:val="004F496B"/>
    <w:rsid w:val="00501B8E"/>
    <w:rsid w:val="00502A32"/>
    <w:rsid w:val="0051103A"/>
    <w:rsid w:val="005133FB"/>
    <w:rsid w:val="0051604F"/>
    <w:rsid w:val="00516216"/>
    <w:rsid w:val="0052052B"/>
    <w:rsid w:val="00522A58"/>
    <w:rsid w:val="00527906"/>
    <w:rsid w:val="005301D7"/>
    <w:rsid w:val="00534864"/>
    <w:rsid w:val="005351E1"/>
    <w:rsid w:val="00535FC5"/>
    <w:rsid w:val="00541493"/>
    <w:rsid w:val="0054244F"/>
    <w:rsid w:val="005550B7"/>
    <w:rsid w:val="00556EF6"/>
    <w:rsid w:val="0056410E"/>
    <w:rsid w:val="00565AB6"/>
    <w:rsid w:val="00565F42"/>
    <w:rsid w:val="0057359C"/>
    <w:rsid w:val="00575C29"/>
    <w:rsid w:val="00576FF7"/>
    <w:rsid w:val="00577825"/>
    <w:rsid w:val="005813B1"/>
    <w:rsid w:val="00581502"/>
    <w:rsid w:val="00583569"/>
    <w:rsid w:val="005842DA"/>
    <w:rsid w:val="00586CFF"/>
    <w:rsid w:val="005910C4"/>
    <w:rsid w:val="00593A93"/>
    <w:rsid w:val="005A1ACC"/>
    <w:rsid w:val="005A2008"/>
    <w:rsid w:val="005A3103"/>
    <w:rsid w:val="005B1DDC"/>
    <w:rsid w:val="005B3D78"/>
    <w:rsid w:val="005B6BFC"/>
    <w:rsid w:val="005B756A"/>
    <w:rsid w:val="005C0076"/>
    <w:rsid w:val="005C2165"/>
    <w:rsid w:val="005C41E2"/>
    <w:rsid w:val="005D4FDF"/>
    <w:rsid w:val="005E0852"/>
    <w:rsid w:val="005E2701"/>
    <w:rsid w:val="005E28B9"/>
    <w:rsid w:val="005E33BF"/>
    <w:rsid w:val="005F0EBE"/>
    <w:rsid w:val="005F128F"/>
    <w:rsid w:val="005F7A99"/>
    <w:rsid w:val="006028C2"/>
    <w:rsid w:val="00603EA4"/>
    <w:rsid w:val="00607D3E"/>
    <w:rsid w:val="006100A8"/>
    <w:rsid w:val="0061137A"/>
    <w:rsid w:val="00615136"/>
    <w:rsid w:val="00621D0F"/>
    <w:rsid w:val="00624271"/>
    <w:rsid w:val="00625DD0"/>
    <w:rsid w:val="00630076"/>
    <w:rsid w:val="0063075D"/>
    <w:rsid w:val="006318F8"/>
    <w:rsid w:val="0063617A"/>
    <w:rsid w:val="00636B9C"/>
    <w:rsid w:val="00637D01"/>
    <w:rsid w:val="00644871"/>
    <w:rsid w:val="006457DD"/>
    <w:rsid w:val="00651CA7"/>
    <w:rsid w:val="00662BC8"/>
    <w:rsid w:val="006716E9"/>
    <w:rsid w:val="00675AED"/>
    <w:rsid w:val="0068006A"/>
    <w:rsid w:val="00682DE7"/>
    <w:rsid w:val="00684487"/>
    <w:rsid w:val="006863BA"/>
    <w:rsid w:val="006873F9"/>
    <w:rsid w:val="0068752C"/>
    <w:rsid w:val="0069017E"/>
    <w:rsid w:val="00697A39"/>
    <w:rsid w:val="006A3FEA"/>
    <w:rsid w:val="006B5ABE"/>
    <w:rsid w:val="006C0FE7"/>
    <w:rsid w:val="006C5DE4"/>
    <w:rsid w:val="006D01BA"/>
    <w:rsid w:val="006D1FCC"/>
    <w:rsid w:val="006D2D09"/>
    <w:rsid w:val="006D2F71"/>
    <w:rsid w:val="006D5EAD"/>
    <w:rsid w:val="006D63C0"/>
    <w:rsid w:val="006F1B93"/>
    <w:rsid w:val="006F23B1"/>
    <w:rsid w:val="006F2A00"/>
    <w:rsid w:val="006F4864"/>
    <w:rsid w:val="006F65CD"/>
    <w:rsid w:val="006F6FF7"/>
    <w:rsid w:val="007018A7"/>
    <w:rsid w:val="00706025"/>
    <w:rsid w:val="007074F9"/>
    <w:rsid w:val="0071332C"/>
    <w:rsid w:val="007135F5"/>
    <w:rsid w:val="00721921"/>
    <w:rsid w:val="00722BAA"/>
    <w:rsid w:val="00725738"/>
    <w:rsid w:val="00725F1B"/>
    <w:rsid w:val="007277F6"/>
    <w:rsid w:val="00733B55"/>
    <w:rsid w:val="007415D0"/>
    <w:rsid w:val="00742072"/>
    <w:rsid w:val="00742DF2"/>
    <w:rsid w:val="00745CA8"/>
    <w:rsid w:val="00750900"/>
    <w:rsid w:val="007527BA"/>
    <w:rsid w:val="00764304"/>
    <w:rsid w:val="00781644"/>
    <w:rsid w:val="00782FE4"/>
    <w:rsid w:val="0078403B"/>
    <w:rsid w:val="00784A52"/>
    <w:rsid w:val="007853DB"/>
    <w:rsid w:val="0078691C"/>
    <w:rsid w:val="007A1ABB"/>
    <w:rsid w:val="007A613A"/>
    <w:rsid w:val="007A68BA"/>
    <w:rsid w:val="007A6D37"/>
    <w:rsid w:val="007B1879"/>
    <w:rsid w:val="007C2F40"/>
    <w:rsid w:val="007C5F46"/>
    <w:rsid w:val="007D0641"/>
    <w:rsid w:val="007D0C8F"/>
    <w:rsid w:val="007D2451"/>
    <w:rsid w:val="007D6740"/>
    <w:rsid w:val="007D728B"/>
    <w:rsid w:val="007E3D0C"/>
    <w:rsid w:val="007E72D7"/>
    <w:rsid w:val="007F1427"/>
    <w:rsid w:val="007F1A1C"/>
    <w:rsid w:val="007F2F1A"/>
    <w:rsid w:val="007F34D2"/>
    <w:rsid w:val="007F34DA"/>
    <w:rsid w:val="007F7F12"/>
    <w:rsid w:val="00803F69"/>
    <w:rsid w:val="00804592"/>
    <w:rsid w:val="00805926"/>
    <w:rsid w:val="008071F3"/>
    <w:rsid w:val="00807EAC"/>
    <w:rsid w:val="008113ED"/>
    <w:rsid w:val="00813891"/>
    <w:rsid w:val="00815A62"/>
    <w:rsid w:val="0081746C"/>
    <w:rsid w:val="00825633"/>
    <w:rsid w:val="00825ED0"/>
    <w:rsid w:val="00826464"/>
    <w:rsid w:val="008270A4"/>
    <w:rsid w:val="00834FC3"/>
    <w:rsid w:val="00835D33"/>
    <w:rsid w:val="00847A0E"/>
    <w:rsid w:val="00855ED6"/>
    <w:rsid w:val="00855FC8"/>
    <w:rsid w:val="008627D8"/>
    <w:rsid w:val="00862E55"/>
    <w:rsid w:val="0086445C"/>
    <w:rsid w:val="008664F6"/>
    <w:rsid w:val="008733C1"/>
    <w:rsid w:val="008737FF"/>
    <w:rsid w:val="0088591B"/>
    <w:rsid w:val="008941DB"/>
    <w:rsid w:val="00894FF4"/>
    <w:rsid w:val="0089729C"/>
    <w:rsid w:val="008A2211"/>
    <w:rsid w:val="008A470E"/>
    <w:rsid w:val="008A7C7B"/>
    <w:rsid w:val="008B01EB"/>
    <w:rsid w:val="008B0310"/>
    <w:rsid w:val="008B1003"/>
    <w:rsid w:val="008B3922"/>
    <w:rsid w:val="008B43B6"/>
    <w:rsid w:val="008C03BD"/>
    <w:rsid w:val="008C17C1"/>
    <w:rsid w:val="008C1DB6"/>
    <w:rsid w:val="008C708E"/>
    <w:rsid w:val="008D1467"/>
    <w:rsid w:val="008D229C"/>
    <w:rsid w:val="008D39F6"/>
    <w:rsid w:val="008E049E"/>
    <w:rsid w:val="008E264E"/>
    <w:rsid w:val="008E375F"/>
    <w:rsid w:val="008E5F77"/>
    <w:rsid w:val="008E785B"/>
    <w:rsid w:val="00902910"/>
    <w:rsid w:val="00903810"/>
    <w:rsid w:val="00903FAD"/>
    <w:rsid w:val="00906A67"/>
    <w:rsid w:val="009102ED"/>
    <w:rsid w:val="00920FC1"/>
    <w:rsid w:val="00921A30"/>
    <w:rsid w:val="00922751"/>
    <w:rsid w:val="00924432"/>
    <w:rsid w:val="009264B1"/>
    <w:rsid w:val="00926AE8"/>
    <w:rsid w:val="00932DD1"/>
    <w:rsid w:val="009331EC"/>
    <w:rsid w:val="00934D26"/>
    <w:rsid w:val="0094729F"/>
    <w:rsid w:val="00950168"/>
    <w:rsid w:val="00954CC4"/>
    <w:rsid w:val="00961500"/>
    <w:rsid w:val="00961F10"/>
    <w:rsid w:val="00963F30"/>
    <w:rsid w:val="0096416D"/>
    <w:rsid w:val="00967354"/>
    <w:rsid w:val="00967D4B"/>
    <w:rsid w:val="00970CC1"/>
    <w:rsid w:val="0097158A"/>
    <w:rsid w:val="009731F8"/>
    <w:rsid w:val="00975679"/>
    <w:rsid w:val="009772D7"/>
    <w:rsid w:val="009812A6"/>
    <w:rsid w:val="009817EF"/>
    <w:rsid w:val="00984E5D"/>
    <w:rsid w:val="0098799D"/>
    <w:rsid w:val="00990234"/>
    <w:rsid w:val="009952BC"/>
    <w:rsid w:val="0099642A"/>
    <w:rsid w:val="009A31EA"/>
    <w:rsid w:val="009A323F"/>
    <w:rsid w:val="009B3F1E"/>
    <w:rsid w:val="009B65B9"/>
    <w:rsid w:val="009C0377"/>
    <w:rsid w:val="009C3972"/>
    <w:rsid w:val="009C3BF0"/>
    <w:rsid w:val="009C51F5"/>
    <w:rsid w:val="009D2768"/>
    <w:rsid w:val="009D2EFA"/>
    <w:rsid w:val="009D5D2C"/>
    <w:rsid w:val="009E245E"/>
    <w:rsid w:val="009F16CC"/>
    <w:rsid w:val="009F1BC1"/>
    <w:rsid w:val="009F5D17"/>
    <w:rsid w:val="009F701E"/>
    <w:rsid w:val="00A113B4"/>
    <w:rsid w:val="00A177E0"/>
    <w:rsid w:val="00A200AD"/>
    <w:rsid w:val="00A214F9"/>
    <w:rsid w:val="00A21DA6"/>
    <w:rsid w:val="00A315DA"/>
    <w:rsid w:val="00A32300"/>
    <w:rsid w:val="00A36915"/>
    <w:rsid w:val="00A36A43"/>
    <w:rsid w:val="00A43B94"/>
    <w:rsid w:val="00A56669"/>
    <w:rsid w:val="00A567DE"/>
    <w:rsid w:val="00A57981"/>
    <w:rsid w:val="00A60397"/>
    <w:rsid w:val="00A61294"/>
    <w:rsid w:val="00A61606"/>
    <w:rsid w:val="00A62C05"/>
    <w:rsid w:val="00A65AF8"/>
    <w:rsid w:val="00A740F4"/>
    <w:rsid w:val="00A75445"/>
    <w:rsid w:val="00A75BE2"/>
    <w:rsid w:val="00A76093"/>
    <w:rsid w:val="00A831C2"/>
    <w:rsid w:val="00A83290"/>
    <w:rsid w:val="00A83679"/>
    <w:rsid w:val="00A83FEA"/>
    <w:rsid w:val="00A87E4C"/>
    <w:rsid w:val="00A90FE6"/>
    <w:rsid w:val="00A91314"/>
    <w:rsid w:val="00A9402A"/>
    <w:rsid w:val="00A95536"/>
    <w:rsid w:val="00AA47AB"/>
    <w:rsid w:val="00AA5FFE"/>
    <w:rsid w:val="00AA6283"/>
    <w:rsid w:val="00AA6944"/>
    <w:rsid w:val="00AA76F4"/>
    <w:rsid w:val="00AB4434"/>
    <w:rsid w:val="00AB47C2"/>
    <w:rsid w:val="00AB65AF"/>
    <w:rsid w:val="00AC0A14"/>
    <w:rsid w:val="00AC0A31"/>
    <w:rsid w:val="00AC543D"/>
    <w:rsid w:val="00AC618A"/>
    <w:rsid w:val="00AD02C4"/>
    <w:rsid w:val="00AD1173"/>
    <w:rsid w:val="00AD25D7"/>
    <w:rsid w:val="00AD3E6D"/>
    <w:rsid w:val="00AF042E"/>
    <w:rsid w:val="00B00592"/>
    <w:rsid w:val="00B1544D"/>
    <w:rsid w:val="00B20CC9"/>
    <w:rsid w:val="00B246A1"/>
    <w:rsid w:val="00B27D99"/>
    <w:rsid w:val="00B34A92"/>
    <w:rsid w:val="00B4006F"/>
    <w:rsid w:val="00B44EBC"/>
    <w:rsid w:val="00B531D1"/>
    <w:rsid w:val="00B54C53"/>
    <w:rsid w:val="00B5651D"/>
    <w:rsid w:val="00B6360A"/>
    <w:rsid w:val="00B64D21"/>
    <w:rsid w:val="00B662CA"/>
    <w:rsid w:val="00B70132"/>
    <w:rsid w:val="00B716D3"/>
    <w:rsid w:val="00B77A61"/>
    <w:rsid w:val="00B90AC7"/>
    <w:rsid w:val="00B910A7"/>
    <w:rsid w:val="00B96181"/>
    <w:rsid w:val="00BB4FE6"/>
    <w:rsid w:val="00BB7A49"/>
    <w:rsid w:val="00BC08E3"/>
    <w:rsid w:val="00BC268B"/>
    <w:rsid w:val="00BC4480"/>
    <w:rsid w:val="00BC4980"/>
    <w:rsid w:val="00BD391D"/>
    <w:rsid w:val="00BE2B9B"/>
    <w:rsid w:val="00BE3F7B"/>
    <w:rsid w:val="00BE67D9"/>
    <w:rsid w:val="00BE6A5D"/>
    <w:rsid w:val="00BE7B6A"/>
    <w:rsid w:val="00BF4B40"/>
    <w:rsid w:val="00BF5496"/>
    <w:rsid w:val="00BF69B7"/>
    <w:rsid w:val="00C00CF6"/>
    <w:rsid w:val="00C0216F"/>
    <w:rsid w:val="00C03C81"/>
    <w:rsid w:val="00C06103"/>
    <w:rsid w:val="00C101C4"/>
    <w:rsid w:val="00C102F2"/>
    <w:rsid w:val="00C1138A"/>
    <w:rsid w:val="00C12296"/>
    <w:rsid w:val="00C128B7"/>
    <w:rsid w:val="00C502E6"/>
    <w:rsid w:val="00C5151E"/>
    <w:rsid w:val="00C52CAB"/>
    <w:rsid w:val="00C5681F"/>
    <w:rsid w:val="00C56C84"/>
    <w:rsid w:val="00C60880"/>
    <w:rsid w:val="00C670EE"/>
    <w:rsid w:val="00C71458"/>
    <w:rsid w:val="00C74346"/>
    <w:rsid w:val="00C7699E"/>
    <w:rsid w:val="00C80456"/>
    <w:rsid w:val="00C8183A"/>
    <w:rsid w:val="00C81C01"/>
    <w:rsid w:val="00C8269A"/>
    <w:rsid w:val="00C83304"/>
    <w:rsid w:val="00C845E6"/>
    <w:rsid w:val="00C85001"/>
    <w:rsid w:val="00C90378"/>
    <w:rsid w:val="00C92578"/>
    <w:rsid w:val="00C92A8F"/>
    <w:rsid w:val="00C975D7"/>
    <w:rsid w:val="00CB1832"/>
    <w:rsid w:val="00CB4DB6"/>
    <w:rsid w:val="00CC04ED"/>
    <w:rsid w:val="00CC2A48"/>
    <w:rsid w:val="00CC5216"/>
    <w:rsid w:val="00CD2C9E"/>
    <w:rsid w:val="00CD5465"/>
    <w:rsid w:val="00CE0E12"/>
    <w:rsid w:val="00CE24D9"/>
    <w:rsid w:val="00CE73DD"/>
    <w:rsid w:val="00CF1614"/>
    <w:rsid w:val="00CF57C0"/>
    <w:rsid w:val="00D07A51"/>
    <w:rsid w:val="00D1565B"/>
    <w:rsid w:val="00D20336"/>
    <w:rsid w:val="00D22763"/>
    <w:rsid w:val="00D27C30"/>
    <w:rsid w:val="00D30757"/>
    <w:rsid w:val="00D3233F"/>
    <w:rsid w:val="00D36503"/>
    <w:rsid w:val="00D42277"/>
    <w:rsid w:val="00D42D2A"/>
    <w:rsid w:val="00D451A1"/>
    <w:rsid w:val="00D50889"/>
    <w:rsid w:val="00D536BB"/>
    <w:rsid w:val="00D53AAB"/>
    <w:rsid w:val="00D55292"/>
    <w:rsid w:val="00D57D2B"/>
    <w:rsid w:val="00D57F05"/>
    <w:rsid w:val="00D60937"/>
    <w:rsid w:val="00D6223E"/>
    <w:rsid w:val="00D66507"/>
    <w:rsid w:val="00D6666C"/>
    <w:rsid w:val="00D75897"/>
    <w:rsid w:val="00D80215"/>
    <w:rsid w:val="00D81DA6"/>
    <w:rsid w:val="00D83F03"/>
    <w:rsid w:val="00D920C9"/>
    <w:rsid w:val="00D9249B"/>
    <w:rsid w:val="00D92F4C"/>
    <w:rsid w:val="00D95490"/>
    <w:rsid w:val="00D95D90"/>
    <w:rsid w:val="00D96DE4"/>
    <w:rsid w:val="00DA11AA"/>
    <w:rsid w:val="00DB57D6"/>
    <w:rsid w:val="00DC02F8"/>
    <w:rsid w:val="00DC0F84"/>
    <w:rsid w:val="00DC2016"/>
    <w:rsid w:val="00DC2972"/>
    <w:rsid w:val="00DC7C79"/>
    <w:rsid w:val="00DD3EE7"/>
    <w:rsid w:val="00DE1C4C"/>
    <w:rsid w:val="00DE4CD0"/>
    <w:rsid w:val="00DE4E85"/>
    <w:rsid w:val="00DF28BB"/>
    <w:rsid w:val="00DF4FA9"/>
    <w:rsid w:val="00DF6FDF"/>
    <w:rsid w:val="00DF776C"/>
    <w:rsid w:val="00E02608"/>
    <w:rsid w:val="00E03FF0"/>
    <w:rsid w:val="00E054EC"/>
    <w:rsid w:val="00E060D6"/>
    <w:rsid w:val="00E10478"/>
    <w:rsid w:val="00E17D1E"/>
    <w:rsid w:val="00E20B0F"/>
    <w:rsid w:val="00E27202"/>
    <w:rsid w:val="00E31C97"/>
    <w:rsid w:val="00E338BB"/>
    <w:rsid w:val="00E34062"/>
    <w:rsid w:val="00E37978"/>
    <w:rsid w:val="00E412E3"/>
    <w:rsid w:val="00E5027D"/>
    <w:rsid w:val="00E5258E"/>
    <w:rsid w:val="00E55BB8"/>
    <w:rsid w:val="00E57E2E"/>
    <w:rsid w:val="00E616B0"/>
    <w:rsid w:val="00E63E97"/>
    <w:rsid w:val="00E63F6A"/>
    <w:rsid w:val="00E66826"/>
    <w:rsid w:val="00E737C2"/>
    <w:rsid w:val="00E73FBF"/>
    <w:rsid w:val="00E75DAD"/>
    <w:rsid w:val="00E77151"/>
    <w:rsid w:val="00E85DFC"/>
    <w:rsid w:val="00E87512"/>
    <w:rsid w:val="00E93BB3"/>
    <w:rsid w:val="00E96419"/>
    <w:rsid w:val="00EA5E3D"/>
    <w:rsid w:val="00EA6A73"/>
    <w:rsid w:val="00EA6E26"/>
    <w:rsid w:val="00EA7D45"/>
    <w:rsid w:val="00EB06E9"/>
    <w:rsid w:val="00EB0B6A"/>
    <w:rsid w:val="00EB554A"/>
    <w:rsid w:val="00EC215E"/>
    <w:rsid w:val="00EC3F7B"/>
    <w:rsid w:val="00EC53B1"/>
    <w:rsid w:val="00EC732A"/>
    <w:rsid w:val="00ED4C9B"/>
    <w:rsid w:val="00ED652A"/>
    <w:rsid w:val="00ED70BA"/>
    <w:rsid w:val="00ED7749"/>
    <w:rsid w:val="00ED7B12"/>
    <w:rsid w:val="00EE218D"/>
    <w:rsid w:val="00EE2A2B"/>
    <w:rsid w:val="00EE5785"/>
    <w:rsid w:val="00EF1C64"/>
    <w:rsid w:val="00EF410E"/>
    <w:rsid w:val="00EF41F7"/>
    <w:rsid w:val="00EF61FE"/>
    <w:rsid w:val="00F032B4"/>
    <w:rsid w:val="00F03DBA"/>
    <w:rsid w:val="00F0521D"/>
    <w:rsid w:val="00F132BE"/>
    <w:rsid w:val="00F137E5"/>
    <w:rsid w:val="00F158BD"/>
    <w:rsid w:val="00F16C04"/>
    <w:rsid w:val="00F24559"/>
    <w:rsid w:val="00F2706C"/>
    <w:rsid w:val="00F327F4"/>
    <w:rsid w:val="00F342AA"/>
    <w:rsid w:val="00F416ED"/>
    <w:rsid w:val="00F45DC4"/>
    <w:rsid w:val="00F47D69"/>
    <w:rsid w:val="00F527F8"/>
    <w:rsid w:val="00F553D5"/>
    <w:rsid w:val="00F605E7"/>
    <w:rsid w:val="00F64933"/>
    <w:rsid w:val="00F66B4B"/>
    <w:rsid w:val="00F71B18"/>
    <w:rsid w:val="00F740A4"/>
    <w:rsid w:val="00F75AC5"/>
    <w:rsid w:val="00F76768"/>
    <w:rsid w:val="00F777B6"/>
    <w:rsid w:val="00F82E99"/>
    <w:rsid w:val="00F87DE9"/>
    <w:rsid w:val="00F92AF5"/>
    <w:rsid w:val="00F96815"/>
    <w:rsid w:val="00FA5A6D"/>
    <w:rsid w:val="00FA7635"/>
    <w:rsid w:val="00FB1129"/>
    <w:rsid w:val="00FB1AA0"/>
    <w:rsid w:val="00FB1BAE"/>
    <w:rsid w:val="00FB5528"/>
    <w:rsid w:val="00FB5DE5"/>
    <w:rsid w:val="00FC022F"/>
    <w:rsid w:val="00FC079A"/>
    <w:rsid w:val="00FC1D84"/>
    <w:rsid w:val="00FC20FF"/>
    <w:rsid w:val="00FD1FCC"/>
    <w:rsid w:val="00FD250A"/>
    <w:rsid w:val="00FD2785"/>
    <w:rsid w:val="00FE2458"/>
    <w:rsid w:val="00FE2DD5"/>
    <w:rsid w:val="00FE3DCC"/>
    <w:rsid w:val="00FE482C"/>
    <w:rsid w:val="00FF0AA2"/>
    <w:rsid w:val="00FF45F6"/>
    <w:rsid w:val="00FF71BF"/>
    <w:rsid w:val="00FF75FD"/>
    <w:rsid w:val="049463A1"/>
    <w:rsid w:val="40C204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Body Text" w:semiHidden="0" w:unhideWhenUsed="0"/>
    <w:lsdException w:name="Subtitle" w:locked="1" w:semiHidden="0" w:uiPriority="0" w:unhideWhenUsed="0" w:qFormat="1"/>
    <w:lsdException w:name="Body Text 2" w:semiHidden="0"/>
    <w:lsdException w:name="Hyperlink" w:semiHidden="0"/>
    <w:lsdException w:name="Strong" w:locked="1" w:semiHidden="0" w:uiPriority="22" w:unhideWhenUsed="0" w:qFormat="1"/>
    <w:lsdException w:name="Emphasis" w:locked="1" w:semiHidden="0" w:uiPriority="0" w:unhideWhenUsed="0" w:qFormat="1"/>
    <w:lsdException w:name="Plain Text" w:semiHidden="0" w:unhideWhenUsed="0"/>
    <w:lsdException w:name="Normal (Web)" w:semiHidden="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7DE"/>
    <w:pPr>
      <w:widowControl w:val="0"/>
      <w:jc w:val="both"/>
    </w:pPr>
    <w:rPr>
      <w:kern w:val="2"/>
      <w:sz w:val="21"/>
      <w:szCs w:val="21"/>
    </w:rPr>
  </w:style>
  <w:style w:type="paragraph" w:styleId="1">
    <w:name w:val="heading 1"/>
    <w:basedOn w:val="a"/>
    <w:next w:val="a"/>
    <w:link w:val="1Char"/>
    <w:uiPriority w:val="99"/>
    <w:qFormat/>
    <w:rsid w:val="00A567DE"/>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a"/>
    <w:next w:val="a"/>
    <w:link w:val="3Char"/>
    <w:uiPriority w:val="99"/>
    <w:qFormat/>
    <w:rsid w:val="00A567DE"/>
    <w:pPr>
      <w:keepNext/>
      <w:keepLines/>
      <w:spacing w:before="260" w:after="260" w:line="416" w:lineRule="auto"/>
      <w:outlineLvl w:val="2"/>
    </w:pPr>
    <w:rPr>
      <w:rFonts w:ascii="Calibri" w:hAnsi="Calibri" w:cs="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A567DE"/>
    <w:pPr>
      <w:spacing w:line="620" w:lineRule="exact"/>
    </w:pPr>
    <w:rPr>
      <w:rFonts w:ascii="仿宋_GB2312" w:eastAsia="仿宋_GB2312" w:cs="仿宋_GB2312"/>
      <w:sz w:val="32"/>
      <w:szCs w:val="32"/>
    </w:rPr>
  </w:style>
  <w:style w:type="paragraph" w:styleId="a4">
    <w:name w:val="Plain Text"/>
    <w:basedOn w:val="a"/>
    <w:link w:val="Char0"/>
    <w:uiPriority w:val="99"/>
    <w:rsid w:val="00A567DE"/>
    <w:rPr>
      <w:rFonts w:ascii="宋体" w:hAnsi="Courier New" w:cs="宋体"/>
    </w:rPr>
  </w:style>
  <w:style w:type="paragraph" w:styleId="a5">
    <w:name w:val="Balloon Text"/>
    <w:basedOn w:val="a"/>
    <w:link w:val="Char1"/>
    <w:uiPriority w:val="99"/>
    <w:semiHidden/>
    <w:unhideWhenUsed/>
    <w:rsid w:val="00A567DE"/>
    <w:rPr>
      <w:sz w:val="18"/>
      <w:szCs w:val="18"/>
    </w:rPr>
  </w:style>
  <w:style w:type="paragraph" w:styleId="a6">
    <w:name w:val="footer"/>
    <w:basedOn w:val="a"/>
    <w:link w:val="Char2"/>
    <w:uiPriority w:val="99"/>
    <w:rsid w:val="00A567DE"/>
    <w:pPr>
      <w:tabs>
        <w:tab w:val="center" w:pos="4153"/>
        <w:tab w:val="right" w:pos="8306"/>
      </w:tabs>
      <w:snapToGrid w:val="0"/>
      <w:jc w:val="left"/>
    </w:pPr>
    <w:rPr>
      <w:sz w:val="18"/>
      <w:szCs w:val="18"/>
    </w:rPr>
  </w:style>
  <w:style w:type="paragraph" w:styleId="a7">
    <w:name w:val="header"/>
    <w:basedOn w:val="a"/>
    <w:link w:val="Char3"/>
    <w:uiPriority w:val="99"/>
    <w:rsid w:val="00A567DE"/>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Char"/>
    <w:uiPriority w:val="99"/>
    <w:unhideWhenUsed/>
    <w:rsid w:val="00A567DE"/>
    <w:pPr>
      <w:spacing w:after="120" w:line="480" w:lineRule="auto"/>
    </w:pPr>
  </w:style>
  <w:style w:type="paragraph" w:styleId="a8">
    <w:name w:val="Normal (Web)"/>
    <w:basedOn w:val="a"/>
    <w:uiPriority w:val="99"/>
    <w:unhideWhenUsed/>
    <w:qFormat/>
    <w:rsid w:val="00A567DE"/>
    <w:pPr>
      <w:widowControl/>
      <w:spacing w:before="100" w:beforeAutospacing="1" w:after="100" w:afterAutospacing="1"/>
      <w:jc w:val="left"/>
    </w:pPr>
    <w:rPr>
      <w:rFonts w:ascii="宋体" w:hAnsi="宋体" w:cs="宋体"/>
      <w:kern w:val="0"/>
      <w:sz w:val="24"/>
      <w:szCs w:val="24"/>
    </w:rPr>
  </w:style>
  <w:style w:type="character" w:styleId="a9">
    <w:name w:val="Strong"/>
    <w:basedOn w:val="a0"/>
    <w:uiPriority w:val="22"/>
    <w:qFormat/>
    <w:locked/>
    <w:rsid w:val="00A567DE"/>
    <w:rPr>
      <w:b/>
      <w:bCs/>
    </w:rPr>
  </w:style>
  <w:style w:type="character" w:styleId="aa">
    <w:name w:val="page number"/>
    <w:basedOn w:val="a0"/>
    <w:uiPriority w:val="99"/>
    <w:qFormat/>
    <w:rsid w:val="00A567DE"/>
  </w:style>
  <w:style w:type="character" w:styleId="ab">
    <w:name w:val="Hyperlink"/>
    <w:basedOn w:val="a0"/>
    <w:uiPriority w:val="99"/>
    <w:unhideWhenUsed/>
    <w:rsid w:val="00A567DE"/>
    <w:rPr>
      <w:color w:val="0000FF" w:themeColor="hyperlink"/>
      <w:u w:val="single"/>
    </w:rPr>
  </w:style>
  <w:style w:type="character" w:customStyle="1" w:styleId="1Char">
    <w:name w:val="标题 1 Char"/>
    <w:basedOn w:val="a0"/>
    <w:link w:val="1"/>
    <w:uiPriority w:val="99"/>
    <w:locked/>
    <w:rsid w:val="00A567DE"/>
    <w:rPr>
      <w:rFonts w:ascii="宋体" w:eastAsia="宋体" w:hAnsi="宋体" w:cs="宋体"/>
      <w:b/>
      <w:bCs/>
      <w:kern w:val="36"/>
      <w:sz w:val="48"/>
      <w:szCs w:val="48"/>
    </w:rPr>
  </w:style>
  <w:style w:type="character" w:customStyle="1" w:styleId="3Char">
    <w:name w:val="标题 3 Char"/>
    <w:basedOn w:val="a0"/>
    <w:link w:val="3"/>
    <w:uiPriority w:val="99"/>
    <w:locked/>
    <w:rsid w:val="00A567DE"/>
    <w:rPr>
      <w:rFonts w:ascii="Calibri" w:eastAsia="宋体" w:hAnsi="Calibri" w:cs="Calibri"/>
      <w:b/>
      <w:bCs/>
      <w:sz w:val="32"/>
      <w:szCs w:val="32"/>
    </w:rPr>
  </w:style>
  <w:style w:type="character" w:customStyle="1" w:styleId="Char">
    <w:name w:val="正文文本 Char"/>
    <w:basedOn w:val="a0"/>
    <w:link w:val="a3"/>
    <w:uiPriority w:val="99"/>
    <w:locked/>
    <w:rsid w:val="00A567DE"/>
    <w:rPr>
      <w:rFonts w:ascii="仿宋_GB2312" w:eastAsia="仿宋_GB2312" w:hAnsi="Times New Roman" w:cs="仿宋_GB2312"/>
      <w:sz w:val="24"/>
      <w:szCs w:val="24"/>
    </w:rPr>
  </w:style>
  <w:style w:type="character" w:customStyle="1" w:styleId="Char0">
    <w:name w:val="纯文本 Char"/>
    <w:basedOn w:val="a0"/>
    <w:link w:val="a4"/>
    <w:uiPriority w:val="99"/>
    <w:qFormat/>
    <w:locked/>
    <w:rsid w:val="00A567DE"/>
    <w:rPr>
      <w:rFonts w:ascii="宋体" w:eastAsia="宋体" w:hAnsi="Courier New" w:cs="宋体"/>
      <w:sz w:val="20"/>
      <w:szCs w:val="20"/>
    </w:rPr>
  </w:style>
  <w:style w:type="character" w:customStyle="1" w:styleId="Char3">
    <w:name w:val="页眉 Char"/>
    <w:basedOn w:val="a0"/>
    <w:link w:val="a7"/>
    <w:uiPriority w:val="99"/>
    <w:semiHidden/>
    <w:rsid w:val="00A567DE"/>
    <w:rPr>
      <w:rFonts w:ascii="Times New Roman" w:hAnsi="Times New Roman"/>
      <w:sz w:val="18"/>
      <w:szCs w:val="18"/>
    </w:rPr>
  </w:style>
  <w:style w:type="character" w:customStyle="1" w:styleId="Char2">
    <w:name w:val="页脚 Char"/>
    <w:basedOn w:val="a0"/>
    <w:link w:val="a6"/>
    <w:uiPriority w:val="99"/>
    <w:semiHidden/>
    <w:rsid w:val="00A567DE"/>
    <w:rPr>
      <w:rFonts w:ascii="Times New Roman" w:hAnsi="Times New Roman"/>
      <w:sz w:val="18"/>
      <w:szCs w:val="18"/>
    </w:rPr>
  </w:style>
  <w:style w:type="character" w:customStyle="1" w:styleId="Char1">
    <w:name w:val="批注框文本 Char"/>
    <w:basedOn w:val="a0"/>
    <w:link w:val="a5"/>
    <w:uiPriority w:val="99"/>
    <w:semiHidden/>
    <w:rsid w:val="00A567DE"/>
    <w:rPr>
      <w:rFonts w:ascii="Times New Roman" w:hAnsi="Times New Roman"/>
      <w:sz w:val="18"/>
      <w:szCs w:val="18"/>
    </w:rPr>
  </w:style>
  <w:style w:type="paragraph" w:styleId="ac">
    <w:name w:val="List Paragraph"/>
    <w:basedOn w:val="a"/>
    <w:uiPriority w:val="34"/>
    <w:qFormat/>
    <w:rsid w:val="00A567DE"/>
    <w:pPr>
      <w:ind w:firstLineChars="200" w:firstLine="420"/>
    </w:pPr>
  </w:style>
  <w:style w:type="character" w:customStyle="1" w:styleId="2Char">
    <w:name w:val="正文文本 2 Char"/>
    <w:basedOn w:val="a0"/>
    <w:link w:val="2"/>
    <w:uiPriority w:val="99"/>
    <w:rsid w:val="00A567DE"/>
    <w:rPr>
      <w:rFonts w:ascii="Times New Roman" w:hAnsi="Times New Roman"/>
      <w:szCs w:val="21"/>
    </w:rPr>
  </w:style>
  <w:style w:type="character" w:customStyle="1" w:styleId="NormalCharacter">
    <w:name w:val="NormalCharacter"/>
    <w:qFormat/>
    <w:rsid w:val="00A567D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E1FF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9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11</Pages>
  <Words>4865</Words>
  <Characters>891</Characters>
  <Application>Microsoft Office Word</Application>
  <DocSecurity>8</DocSecurity>
  <Lines>7</Lines>
  <Paragraphs>11</Paragraphs>
  <ScaleCrop>false</ScaleCrop>
  <Company>China</Company>
  <LinksUpToDate>false</LinksUpToDate>
  <CharactersWithSpaces>5745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刘文涛</cp:lastModifiedBy>
  <cp:revision>58</cp:revision>
  <cp:lastPrinted>2020-01-09T02:28:00Z</cp:lastPrinted>
  <dcterms:created xsi:type="dcterms:W3CDTF">2020-04-22T03:09:00Z</dcterms:created>
  <dcterms:modified xsi:type="dcterms:W3CDTF">2020-04-29T09:48:00Z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