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FB" w:rsidRPr="000933A0" w:rsidRDefault="008B23FB" w:rsidP="000378EA">
      <w:pPr>
        <w:pStyle w:val="2"/>
        <w:adjustRightInd w:val="0"/>
        <w:snapToGrid w:val="0"/>
        <w:spacing w:after="0" w:line="360" w:lineRule="auto"/>
        <w:ind w:leftChars="0" w:left="0"/>
        <w:jc w:val="center"/>
        <w:rPr>
          <w:rFonts w:ascii="黑体" w:eastAsia="黑体" w:hAnsi="黑体"/>
          <w:sz w:val="30"/>
          <w:szCs w:val="30"/>
        </w:rPr>
      </w:pPr>
      <w:r w:rsidRPr="000933A0">
        <w:rPr>
          <w:rFonts w:ascii="黑体" w:eastAsia="黑体" w:hAnsi="黑体" w:hint="eastAsia"/>
          <w:sz w:val="30"/>
          <w:szCs w:val="30"/>
        </w:rPr>
        <w:t>建设项目环境影响报告落实环保措施承诺书</w:t>
      </w:r>
    </w:p>
    <w:p w:rsidR="008B23FB" w:rsidRDefault="008B23FB" w:rsidP="000378EA">
      <w:pPr>
        <w:pStyle w:val="2"/>
        <w:adjustRightInd w:val="0"/>
        <w:snapToGrid w:val="0"/>
        <w:spacing w:after="0" w:line="360" w:lineRule="auto"/>
        <w:ind w:leftChars="0" w:left="0"/>
        <w:jc w:val="center"/>
        <w:rPr>
          <w:rFonts w:ascii="黑体" w:eastAsia="黑体" w:hAnsi="黑体"/>
          <w:sz w:val="28"/>
          <w:szCs w:val="28"/>
        </w:rPr>
      </w:pPr>
    </w:p>
    <w:p w:rsidR="008B23FB" w:rsidRPr="00706B42" w:rsidRDefault="008B23FB" w:rsidP="000378EA">
      <w:pPr>
        <w:pStyle w:val="2"/>
        <w:adjustRightInd w:val="0"/>
        <w:snapToGrid w:val="0"/>
        <w:spacing w:after="0" w:line="360" w:lineRule="auto"/>
        <w:ind w:leftChars="0" w:left="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北京市朝阳区环境保护</w:t>
      </w:r>
      <w:r w:rsidRPr="00706B42">
        <w:rPr>
          <w:rFonts w:ascii="宋体" w:hAnsi="宋体" w:hint="eastAsia"/>
          <w:sz w:val="28"/>
          <w:szCs w:val="28"/>
        </w:rPr>
        <w:t>局：</w:t>
      </w:r>
    </w:p>
    <w:p w:rsidR="008B23FB" w:rsidRPr="00E9333F" w:rsidRDefault="008B23FB" w:rsidP="000378EA">
      <w:pPr>
        <w:pStyle w:val="2"/>
        <w:adjustRightInd w:val="0"/>
        <w:snapToGrid w:val="0"/>
        <w:spacing w:after="0" w:line="360" w:lineRule="auto"/>
        <w:ind w:leftChars="0" w:left="0" w:firstLineChars="200" w:firstLine="560"/>
        <w:jc w:val="left"/>
        <w:rPr>
          <w:rFonts w:ascii="宋体"/>
          <w:sz w:val="28"/>
          <w:szCs w:val="28"/>
        </w:rPr>
      </w:pPr>
      <w:r w:rsidRPr="00706B42">
        <w:rPr>
          <w:rFonts w:ascii="宋体" w:hAnsi="宋体" w:hint="eastAsia"/>
          <w:sz w:val="28"/>
          <w:szCs w:val="28"/>
        </w:rPr>
        <w:t>我单位的</w:t>
      </w:r>
      <w:r w:rsidR="0063655B" w:rsidRPr="0063655B">
        <w:rPr>
          <w:rFonts w:ascii="宋体" w:hAnsi="宋体" w:hint="eastAsia"/>
          <w:sz w:val="28"/>
          <w:szCs w:val="28"/>
        </w:rPr>
        <w:t>北京怡瑞医疗美容医院有限公司</w:t>
      </w:r>
      <w:r w:rsidRPr="00AB00C7">
        <w:rPr>
          <w:rFonts w:ascii="宋体" w:hAnsi="宋体" w:hint="eastAsia"/>
          <w:sz w:val="28"/>
          <w:szCs w:val="28"/>
        </w:rPr>
        <w:t>项目</w:t>
      </w:r>
      <w:r>
        <w:rPr>
          <w:rFonts w:ascii="宋体" w:hAnsi="宋体" w:hint="eastAsia"/>
          <w:sz w:val="28"/>
          <w:szCs w:val="28"/>
        </w:rPr>
        <w:t>已委托</w:t>
      </w:r>
      <w:r w:rsidRPr="00AB00C7">
        <w:rPr>
          <w:rFonts w:ascii="宋体" w:hAnsi="宋体" w:hint="eastAsia"/>
          <w:sz w:val="28"/>
          <w:szCs w:val="28"/>
        </w:rPr>
        <w:t>浦华</w:t>
      </w:r>
      <w:r w:rsidR="009922E0">
        <w:rPr>
          <w:rFonts w:ascii="宋体" w:hAnsi="宋体" w:hint="eastAsia"/>
          <w:sz w:val="28"/>
          <w:szCs w:val="28"/>
        </w:rPr>
        <w:t>控股</w:t>
      </w:r>
      <w:r w:rsidRPr="00AB00C7">
        <w:rPr>
          <w:rFonts w:ascii="宋体" w:hAnsi="宋体" w:hint="eastAsia"/>
          <w:sz w:val="28"/>
          <w:szCs w:val="28"/>
        </w:rPr>
        <w:t>有限公司</w:t>
      </w:r>
      <w:r>
        <w:rPr>
          <w:rFonts w:ascii="宋体" w:hAnsi="宋体" w:hint="eastAsia"/>
          <w:sz w:val="28"/>
          <w:szCs w:val="28"/>
        </w:rPr>
        <w:t>编制完成了</w:t>
      </w:r>
      <w:r w:rsidRPr="007A132A">
        <w:rPr>
          <w:rFonts w:ascii="宋体" w:hAnsi="宋体" w:hint="eastAsia"/>
          <w:sz w:val="28"/>
          <w:szCs w:val="28"/>
        </w:rPr>
        <w:t>《</w:t>
      </w:r>
      <w:r w:rsidR="0063655B" w:rsidRPr="0063655B">
        <w:rPr>
          <w:rFonts w:ascii="宋体" w:hAnsi="宋体" w:hint="eastAsia"/>
          <w:sz w:val="28"/>
          <w:szCs w:val="28"/>
        </w:rPr>
        <w:t>北京怡瑞医疗美容医院有限公司</w:t>
      </w:r>
      <w:r w:rsidRPr="00AB00C7">
        <w:rPr>
          <w:rFonts w:ascii="宋体" w:hAnsi="宋体" w:hint="eastAsia"/>
          <w:sz w:val="28"/>
          <w:szCs w:val="28"/>
        </w:rPr>
        <w:t>项</w:t>
      </w:r>
      <w:r w:rsidRPr="00CA0689">
        <w:rPr>
          <w:rFonts w:hint="eastAsia"/>
          <w:sz w:val="28"/>
          <w:szCs w:val="28"/>
        </w:rPr>
        <w:t>目</w:t>
      </w:r>
      <w:r w:rsidRPr="00933434">
        <w:rPr>
          <w:rFonts w:ascii="宋体" w:hAnsi="宋体" w:hint="eastAsia"/>
          <w:sz w:val="28"/>
          <w:szCs w:val="28"/>
        </w:rPr>
        <w:t>环</w:t>
      </w:r>
      <w:r w:rsidRPr="00E9333F">
        <w:rPr>
          <w:rFonts w:ascii="宋体" w:hAnsi="宋体" w:hint="eastAsia"/>
          <w:sz w:val="28"/>
          <w:szCs w:val="28"/>
        </w:rPr>
        <w:t>境影响报告</w:t>
      </w:r>
      <w:r w:rsidR="0063655B">
        <w:rPr>
          <w:rFonts w:ascii="宋体" w:hAnsi="宋体" w:hint="eastAsia"/>
          <w:sz w:val="28"/>
          <w:szCs w:val="28"/>
        </w:rPr>
        <w:t>表</w:t>
      </w:r>
      <w:r w:rsidRPr="00E9333F">
        <w:rPr>
          <w:rFonts w:ascii="宋体" w:hAnsi="宋体" w:hint="eastAsia"/>
          <w:sz w:val="28"/>
          <w:szCs w:val="28"/>
        </w:rPr>
        <w:t>》。</w:t>
      </w:r>
    </w:p>
    <w:p w:rsidR="008B23FB" w:rsidRDefault="008B23FB" w:rsidP="000378EA">
      <w:pPr>
        <w:pStyle w:val="2"/>
        <w:adjustRightInd w:val="0"/>
        <w:snapToGrid w:val="0"/>
        <w:spacing w:after="0" w:line="360" w:lineRule="auto"/>
        <w:ind w:leftChars="0" w:left="0"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我单位郑重承诺：</w:t>
      </w:r>
    </w:p>
    <w:p w:rsidR="008B23FB" w:rsidRDefault="008B23FB" w:rsidP="000378EA">
      <w:pPr>
        <w:pStyle w:val="2"/>
        <w:numPr>
          <w:ilvl w:val="0"/>
          <w:numId w:val="1"/>
        </w:numPr>
        <w:adjustRightInd w:val="0"/>
        <w:snapToGrid w:val="0"/>
        <w:spacing w:after="0" w:line="360" w:lineRule="auto"/>
        <w:ind w:leftChars="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严格按照经环评及审批的方案组织项目建设，做到批建相符。</w:t>
      </w:r>
    </w:p>
    <w:p w:rsidR="008B23FB" w:rsidRPr="00706B42" w:rsidRDefault="0063655B" w:rsidP="000378EA">
      <w:pPr>
        <w:pStyle w:val="2"/>
        <w:numPr>
          <w:ilvl w:val="0"/>
          <w:numId w:val="1"/>
        </w:numPr>
        <w:adjustRightInd w:val="0"/>
        <w:snapToGrid w:val="0"/>
        <w:spacing w:after="0" w:line="360" w:lineRule="auto"/>
        <w:ind w:leftChars="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严格执行环保的“三同时”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制度，认真落实环评报告</w:t>
      </w:r>
      <w:r w:rsidR="008B23FB">
        <w:rPr>
          <w:rFonts w:ascii="宋体" w:hAnsi="宋体" w:hint="eastAsia"/>
          <w:sz w:val="28"/>
          <w:szCs w:val="28"/>
        </w:rPr>
        <w:t>及批复提出的各项清洁生产、污染防治设施和措施。</w:t>
      </w:r>
    </w:p>
    <w:p w:rsidR="008B23FB" w:rsidRPr="00706B42" w:rsidRDefault="00AD11CD" w:rsidP="000378EA">
      <w:pPr>
        <w:pStyle w:val="2"/>
        <w:numPr>
          <w:ilvl w:val="0"/>
          <w:numId w:val="1"/>
        </w:numPr>
        <w:adjustRightInd w:val="0"/>
        <w:snapToGrid w:val="0"/>
        <w:spacing w:after="0" w:line="360" w:lineRule="auto"/>
        <w:ind w:leftChars="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项目建成后，依法进行竣工环境保护验收</w:t>
      </w:r>
      <w:r w:rsidR="008B23FB">
        <w:rPr>
          <w:rFonts w:ascii="宋体" w:hAnsi="宋体" w:hint="eastAsia"/>
          <w:sz w:val="28"/>
          <w:szCs w:val="28"/>
        </w:rPr>
        <w:t>。</w:t>
      </w:r>
    </w:p>
    <w:p w:rsidR="008B23FB" w:rsidRDefault="008B23FB" w:rsidP="000378EA">
      <w:pPr>
        <w:pStyle w:val="2"/>
        <w:adjustRightInd w:val="0"/>
        <w:snapToGrid w:val="0"/>
        <w:spacing w:after="0" w:line="360" w:lineRule="auto"/>
        <w:ind w:leftChars="0"/>
        <w:jc w:val="left"/>
        <w:rPr>
          <w:rFonts w:ascii="宋体"/>
          <w:sz w:val="28"/>
          <w:szCs w:val="28"/>
        </w:rPr>
      </w:pPr>
    </w:p>
    <w:p w:rsidR="008B23FB" w:rsidRDefault="008B23FB" w:rsidP="000378EA">
      <w:pPr>
        <w:pStyle w:val="2"/>
        <w:adjustRightInd w:val="0"/>
        <w:snapToGrid w:val="0"/>
        <w:spacing w:after="0" w:line="360" w:lineRule="auto"/>
        <w:ind w:leftChars="0"/>
        <w:jc w:val="left"/>
        <w:rPr>
          <w:rFonts w:ascii="宋体"/>
          <w:sz w:val="28"/>
          <w:szCs w:val="28"/>
        </w:rPr>
      </w:pPr>
    </w:p>
    <w:p w:rsidR="008B23FB" w:rsidRDefault="008B23FB" w:rsidP="000378EA">
      <w:pPr>
        <w:pStyle w:val="2"/>
        <w:adjustRightInd w:val="0"/>
        <w:snapToGrid w:val="0"/>
        <w:spacing w:after="0" w:line="360" w:lineRule="auto"/>
        <w:ind w:leftChars="0"/>
        <w:jc w:val="left"/>
        <w:rPr>
          <w:rFonts w:ascii="宋体"/>
          <w:sz w:val="28"/>
          <w:szCs w:val="28"/>
        </w:rPr>
      </w:pPr>
    </w:p>
    <w:p w:rsidR="008B23FB" w:rsidRDefault="008B23FB" w:rsidP="000378EA">
      <w:pPr>
        <w:pStyle w:val="2"/>
        <w:adjustRightInd w:val="0"/>
        <w:snapToGrid w:val="0"/>
        <w:spacing w:after="0" w:line="360" w:lineRule="auto"/>
        <w:ind w:leftChars="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特此承诺！</w:t>
      </w:r>
    </w:p>
    <w:p w:rsidR="008B23FB" w:rsidRPr="00CA0689" w:rsidRDefault="0063655B" w:rsidP="000378EA">
      <w:pPr>
        <w:pStyle w:val="2"/>
        <w:adjustRightInd w:val="0"/>
        <w:snapToGrid w:val="0"/>
        <w:spacing w:after="0" w:line="360" w:lineRule="auto"/>
        <w:ind w:right="560"/>
        <w:jc w:val="right"/>
        <w:rPr>
          <w:sz w:val="28"/>
          <w:szCs w:val="28"/>
        </w:rPr>
      </w:pPr>
      <w:r w:rsidRPr="0063655B">
        <w:rPr>
          <w:rFonts w:hint="eastAsia"/>
          <w:sz w:val="28"/>
          <w:szCs w:val="28"/>
        </w:rPr>
        <w:t>北京怡瑞医疗美容医院有限公司</w:t>
      </w:r>
    </w:p>
    <w:p w:rsidR="008B23FB" w:rsidRPr="00CA0689" w:rsidRDefault="008B23FB" w:rsidP="000378EA">
      <w:pPr>
        <w:pStyle w:val="2"/>
        <w:adjustRightInd w:val="0"/>
        <w:snapToGrid w:val="0"/>
        <w:spacing w:after="0" w:line="360" w:lineRule="auto"/>
        <w:ind w:leftChars="0" w:right="560"/>
        <w:jc w:val="right"/>
        <w:rPr>
          <w:sz w:val="28"/>
          <w:szCs w:val="28"/>
        </w:rPr>
      </w:pPr>
      <w:r w:rsidRPr="00CA0689">
        <w:rPr>
          <w:sz w:val="28"/>
          <w:szCs w:val="28"/>
        </w:rPr>
        <w:t>201</w:t>
      </w:r>
      <w:r w:rsidR="0063655B">
        <w:rPr>
          <w:sz w:val="28"/>
          <w:szCs w:val="28"/>
        </w:rPr>
        <w:t>9</w:t>
      </w:r>
      <w:r w:rsidRPr="00CA0689">
        <w:rPr>
          <w:rFonts w:hint="eastAsia"/>
          <w:sz w:val="28"/>
          <w:szCs w:val="28"/>
        </w:rPr>
        <w:t>年</w:t>
      </w:r>
      <w:r w:rsidR="0063655B">
        <w:rPr>
          <w:sz w:val="28"/>
          <w:szCs w:val="28"/>
        </w:rPr>
        <w:t>1</w:t>
      </w:r>
      <w:r w:rsidRPr="00CA0689">
        <w:rPr>
          <w:rFonts w:hint="eastAsia"/>
          <w:sz w:val="28"/>
          <w:szCs w:val="28"/>
        </w:rPr>
        <w:t>月</w:t>
      </w:r>
      <w:r w:rsidR="0063655B">
        <w:rPr>
          <w:sz w:val="28"/>
          <w:szCs w:val="28"/>
        </w:rPr>
        <w:t>14</w:t>
      </w:r>
      <w:r w:rsidRPr="00CA0689">
        <w:rPr>
          <w:rFonts w:hint="eastAsia"/>
          <w:sz w:val="28"/>
          <w:szCs w:val="28"/>
        </w:rPr>
        <w:t>日</w:t>
      </w:r>
    </w:p>
    <w:p w:rsidR="008B23FB" w:rsidRPr="000378EA" w:rsidRDefault="008B23FB" w:rsidP="000378EA">
      <w:pPr>
        <w:spacing w:line="360" w:lineRule="auto"/>
        <w:ind w:left="708" w:right="401" w:hangingChars="253" w:hanging="708"/>
        <w:jc w:val="right"/>
        <w:rPr>
          <w:sz w:val="28"/>
          <w:szCs w:val="28"/>
        </w:rPr>
      </w:pPr>
    </w:p>
    <w:p w:rsidR="008B23FB" w:rsidRPr="000378EA" w:rsidRDefault="008B23FB" w:rsidP="000378EA">
      <w:pPr>
        <w:spacing w:line="360" w:lineRule="auto"/>
        <w:ind w:left="708" w:right="401" w:hangingChars="253" w:hanging="708"/>
        <w:jc w:val="right"/>
        <w:rPr>
          <w:sz w:val="28"/>
          <w:szCs w:val="28"/>
        </w:rPr>
      </w:pPr>
      <w:r w:rsidRPr="000378EA">
        <w:rPr>
          <w:rFonts w:hint="eastAsia"/>
          <w:sz w:val="28"/>
          <w:szCs w:val="28"/>
        </w:rPr>
        <w:t>浦华</w:t>
      </w:r>
      <w:r w:rsidR="0063655B">
        <w:rPr>
          <w:rFonts w:hint="eastAsia"/>
          <w:sz w:val="28"/>
          <w:szCs w:val="28"/>
        </w:rPr>
        <w:t>控股</w:t>
      </w:r>
      <w:r w:rsidRPr="000378EA">
        <w:rPr>
          <w:rFonts w:hint="eastAsia"/>
          <w:sz w:val="28"/>
          <w:szCs w:val="28"/>
        </w:rPr>
        <w:t>有限公司</w:t>
      </w:r>
    </w:p>
    <w:p w:rsidR="00AB00C7" w:rsidRPr="00CA0689" w:rsidRDefault="0063655B" w:rsidP="00AB00C7">
      <w:pPr>
        <w:pStyle w:val="2"/>
        <w:adjustRightInd w:val="0"/>
        <w:snapToGrid w:val="0"/>
        <w:spacing w:after="0" w:line="360" w:lineRule="auto"/>
        <w:ind w:leftChars="0" w:right="560"/>
        <w:jc w:val="right"/>
        <w:rPr>
          <w:sz w:val="28"/>
          <w:szCs w:val="28"/>
        </w:rPr>
      </w:pPr>
      <w:r w:rsidRPr="00CA068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A0689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 w:rsidRPr="00CA0689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14</w:t>
      </w:r>
      <w:r w:rsidRPr="00CA0689">
        <w:rPr>
          <w:rFonts w:hint="eastAsia"/>
          <w:sz w:val="28"/>
          <w:szCs w:val="28"/>
        </w:rPr>
        <w:t>日</w:t>
      </w:r>
    </w:p>
    <w:p w:rsidR="008B23FB" w:rsidRPr="000378EA" w:rsidRDefault="008B23FB" w:rsidP="00B5267C">
      <w:pPr>
        <w:ind w:right="420"/>
        <w:jc w:val="right"/>
      </w:pPr>
    </w:p>
    <w:sectPr w:rsidR="008B23FB" w:rsidRPr="000378EA" w:rsidSect="00516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0CD" w:rsidRDefault="008440CD" w:rsidP="000378EA">
      <w:r>
        <w:separator/>
      </w:r>
    </w:p>
  </w:endnote>
  <w:endnote w:type="continuationSeparator" w:id="0">
    <w:p w:rsidR="008440CD" w:rsidRDefault="008440CD" w:rsidP="00037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0CD" w:rsidRDefault="008440CD" w:rsidP="000378EA">
      <w:r>
        <w:separator/>
      </w:r>
    </w:p>
  </w:footnote>
  <w:footnote w:type="continuationSeparator" w:id="0">
    <w:p w:rsidR="008440CD" w:rsidRDefault="008440CD" w:rsidP="00037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E74"/>
    <w:multiLevelType w:val="hybridMultilevel"/>
    <w:tmpl w:val="FCD62D2E"/>
    <w:lvl w:ilvl="0" w:tplc="541AF94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256"/>
    <w:rsid w:val="000378EA"/>
    <w:rsid w:val="000533EE"/>
    <w:rsid w:val="000933A0"/>
    <w:rsid w:val="000F017D"/>
    <w:rsid w:val="001257F2"/>
    <w:rsid w:val="00195181"/>
    <w:rsid w:val="001A2FF0"/>
    <w:rsid w:val="00272324"/>
    <w:rsid w:val="003024FF"/>
    <w:rsid w:val="00321C05"/>
    <w:rsid w:val="003B709B"/>
    <w:rsid w:val="003D0BDD"/>
    <w:rsid w:val="005169D8"/>
    <w:rsid w:val="00562B2F"/>
    <w:rsid w:val="005A27E2"/>
    <w:rsid w:val="005E376D"/>
    <w:rsid w:val="0063655B"/>
    <w:rsid w:val="006955EA"/>
    <w:rsid w:val="006D1002"/>
    <w:rsid w:val="00706B42"/>
    <w:rsid w:val="00716732"/>
    <w:rsid w:val="00722C43"/>
    <w:rsid w:val="00733FFD"/>
    <w:rsid w:val="00735554"/>
    <w:rsid w:val="00777D8A"/>
    <w:rsid w:val="007826FD"/>
    <w:rsid w:val="007A132A"/>
    <w:rsid w:val="007D6256"/>
    <w:rsid w:val="00801E50"/>
    <w:rsid w:val="00821118"/>
    <w:rsid w:val="008440CD"/>
    <w:rsid w:val="008B23FB"/>
    <w:rsid w:val="0092734E"/>
    <w:rsid w:val="00933434"/>
    <w:rsid w:val="009922E0"/>
    <w:rsid w:val="009C43C6"/>
    <w:rsid w:val="009F1691"/>
    <w:rsid w:val="00A91459"/>
    <w:rsid w:val="00AB00C7"/>
    <w:rsid w:val="00AD11CD"/>
    <w:rsid w:val="00B5267C"/>
    <w:rsid w:val="00B63748"/>
    <w:rsid w:val="00B76C33"/>
    <w:rsid w:val="00BB48B5"/>
    <w:rsid w:val="00CA0689"/>
    <w:rsid w:val="00CB033B"/>
    <w:rsid w:val="00CC35C9"/>
    <w:rsid w:val="00DD3589"/>
    <w:rsid w:val="00E9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E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37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378E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37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378EA"/>
    <w:rPr>
      <w:rFonts w:cs="Times New Roman"/>
      <w:sz w:val="18"/>
      <w:szCs w:val="18"/>
    </w:rPr>
  </w:style>
  <w:style w:type="paragraph" w:styleId="2">
    <w:name w:val="Body Text Indent 2"/>
    <w:aliases w:val="题注1"/>
    <w:basedOn w:val="a"/>
    <w:link w:val="2Char"/>
    <w:uiPriority w:val="99"/>
    <w:rsid w:val="000378EA"/>
    <w:pPr>
      <w:spacing w:after="120" w:line="480" w:lineRule="auto"/>
      <w:ind w:leftChars="200" w:left="420"/>
    </w:pPr>
  </w:style>
  <w:style w:type="character" w:customStyle="1" w:styleId="2Char">
    <w:name w:val="正文文本缩进 2 Char"/>
    <w:aliases w:val="题注1 Char"/>
    <w:link w:val="2"/>
    <w:uiPriority w:val="99"/>
    <w:locked/>
    <w:rsid w:val="000378EA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建设项目环境影响报告落实环保措施承诺书</dc:title>
  <dc:subject/>
  <dc:creator>jack</dc:creator>
  <cp:keywords/>
  <dc:description/>
  <cp:lastModifiedBy>Administrator</cp:lastModifiedBy>
  <cp:revision>13</cp:revision>
  <cp:lastPrinted>2016-06-06T01:04:00Z</cp:lastPrinted>
  <dcterms:created xsi:type="dcterms:W3CDTF">2014-11-10T00:55:00Z</dcterms:created>
  <dcterms:modified xsi:type="dcterms:W3CDTF">2019-01-20T16:00:00Z</dcterms:modified>
</cp:coreProperties>
</file>