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说 明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</w:pPr>
      <w:r>
        <w:rPr>
          <w:rFonts w:ascii="仿宋_GB2312" w:eastAsia="仿宋_GB2312" w:cs="仿宋_GB2312"/>
          <w:color w:val="000000"/>
          <w:sz w:val="32"/>
          <w:szCs w:val="32"/>
        </w:rPr>
        <w:t>北京市朝阳区人民政府香河园街道办事处截至202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asci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06</w:t>
      </w:r>
      <w:r>
        <w:rPr>
          <w:rFonts w:ascii="仿宋_GB2312" w:eastAsia="仿宋_GB2312" w:cs="仿宋_GB2312"/>
          <w:color w:val="000000"/>
          <w:sz w:val="32"/>
          <w:szCs w:val="32"/>
        </w:rPr>
        <w:t>月</w:t>
      </w:r>
      <w:bookmarkStart w:id="0" w:name="_GoBack"/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日无行政执法过程信息。</w:t>
      </w:r>
      <w:bookmarkEnd w:id="0"/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OGRlYmUzYmQ4MmFmZDcyMWY0MTE2ZWFjNWZiOWYifQ=="/>
  </w:docVars>
  <w:rsids>
    <w:rsidRoot w:val="00000000"/>
    <w:rsid w:val="0C8C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43</Characters>
  <Lines>0</Lines>
  <Paragraphs>0</Paragraphs>
  <TotalTime>10</TotalTime>
  <ScaleCrop>false</ScaleCrop>
  <LinksUpToDate>false</LinksUpToDate>
  <CharactersWithSpaces>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2024-07-30T08:10:43Z</dcterms:created>
  <dc:creator>Administrator</dc:creator>
  <cp:lastModifiedBy>小小</cp:lastModifiedBy>
  <dcterms:modified xsi:type="dcterms:W3CDTF">2024-07-30T08:24:02Z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7E71209EE508497F872A25FC2E57CFEB_13</vt:lpwstr>
  </property>
</Properties>
</file>