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D27CDB" w:rsidRPr="00D27CDB">
        <w:rPr>
          <w:rFonts w:ascii="仿宋_GB2312" w:eastAsia="仿宋_GB2312" w:hAnsi="仿宋_GB2312" w:cs="仿宋_GB2312" w:hint="eastAsia"/>
          <w:sz w:val="32"/>
          <w:szCs w:val="32"/>
        </w:rPr>
        <w:t>在线旅游检查单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27CDB" w:rsidRPr="00D27CDB">
        <w:rPr>
          <w:rFonts w:ascii="仿宋_GB2312" w:eastAsia="仿宋_GB2312" w:hAnsi="仿宋_GB2312" w:cs="仿宋_GB2312" w:hint="eastAsia"/>
          <w:sz w:val="32"/>
          <w:szCs w:val="32"/>
        </w:rPr>
        <w:t>经营旅行社业务的在线旅游经营者经营情况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27CDB" w:rsidRPr="00D27CDB">
        <w:rPr>
          <w:rFonts w:ascii="仿宋_GB2312" w:eastAsia="仿宋_GB2312" w:hAnsi="仿宋_GB2312" w:cs="仿宋_GB2312" w:hint="eastAsia"/>
          <w:sz w:val="32"/>
          <w:szCs w:val="32"/>
        </w:rPr>
        <w:t>是否存在在线旅游</w:t>
      </w:r>
      <w:proofErr w:type="gramStart"/>
      <w:r w:rsidR="00D27CDB" w:rsidRPr="00D27CDB">
        <w:rPr>
          <w:rFonts w:ascii="仿宋_GB2312" w:eastAsia="仿宋_GB2312" w:hAnsi="仿宋_GB2312" w:cs="仿宋_GB2312" w:hint="eastAsia"/>
          <w:sz w:val="32"/>
          <w:szCs w:val="32"/>
        </w:rPr>
        <w:t>经营者经营者</w:t>
      </w:r>
      <w:proofErr w:type="gramEnd"/>
      <w:r w:rsidR="00D27CDB" w:rsidRPr="00D27CDB">
        <w:rPr>
          <w:rFonts w:ascii="仿宋_GB2312" w:eastAsia="仿宋_GB2312" w:hAnsi="仿宋_GB2312" w:cs="仿宋_GB2312" w:hint="eastAsia"/>
          <w:sz w:val="32"/>
          <w:szCs w:val="32"/>
        </w:rPr>
        <w:t>经营旅行社业务，未取得旅行社业务经营许可的行为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27CDB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D27CDB" w:rsidRPr="00D27CDB">
        <w:rPr>
          <w:rFonts w:ascii="仿宋_GB2312" w:eastAsia="仿宋_GB2312" w:hAnsi="仿宋_GB2312" w:cs="仿宋_GB2312" w:hint="eastAsia"/>
          <w:sz w:val="32"/>
          <w:szCs w:val="32"/>
        </w:rPr>
        <w:t>在线旅游</w:t>
      </w:r>
      <w:proofErr w:type="gramStart"/>
      <w:r w:rsidR="00D27CDB" w:rsidRPr="00D27CDB">
        <w:rPr>
          <w:rFonts w:ascii="仿宋_GB2312" w:eastAsia="仿宋_GB2312" w:hAnsi="仿宋_GB2312" w:cs="仿宋_GB2312" w:hint="eastAsia"/>
          <w:sz w:val="32"/>
          <w:szCs w:val="32"/>
        </w:rPr>
        <w:t>经营者经营者</w:t>
      </w:r>
      <w:proofErr w:type="gramEnd"/>
      <w:r w:rsidR="00D27CDB" w:rsidRPr="00D27CDB">
        <w:rPr>
          <w:rFonts w:ascii="仿宋_GB2312" w:eastAsia="仿宋_GB2312" w:hAnsi="仿宋_GB2312" w:cs="仿宋_GB2312" w:hint="eastAsia"/>
          <w:sz w:val="32"/>
          <w:szCs w:val="32"/>
        </w:rPr>
        <w:t>经营旅行社业务，未取得旅行社业务经营许可的行为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4543B8" w:rsidRPr="00D27CDB">
        <w:rPr>
          <w:rFonts w:ascii="仿宋_GB2312" w:eastAsia="仿宋_GB2312" w:hAnsi="仿宋_GB2312" w:cs="仿宋_GB2312" w:hint="eastAsia"/>
          <w:sz w:val="32"/>
          <w:szCs w:val="32"/>
        </w:rPr>
        <w:t>在线旅游</w:t>
      </w:r>
      <w:proofErr w:type="gramStart"/>
      <w:r w:rsidR="004543B8" w:rsidRPr="00D27CDB">
        <w:rPr>
          <w:rFonts w:ascii="仿宋_GB2312" w:eastAsia="仿宋_GB2312" w:hAnsi="仿宋_GB2312" w:cs="仿宋_GB2312" w:hint="eastAsia"/>
          <w:sz w:val="32"/>
          <w:szCs w:val="32"/>
        </w:rPr>
        <w:t>经营者经营者</w:t>
      </w:r>
      <w:proofErr w:type="gramEnd"/>
      <w:r w:rsidR="004543B8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4543B8" w:rsidRPr="00D27CDB">
        <w:rPr>
          <w:rFonts w:ascii="仿宋_GB2312" w:eastAsia="仿宋_GB2312" w:hAnsi="仿宋_GB2312" w:cs="仿宋_GB2312" w:hint="eastAsia"/>
          <w:sz w:val="32"/>
          <w:szCs w:val="32"/>
        </w:rPr>
        <w:t>经营旅行社业务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4543B8" w:rsidRPr="00D27CDB">
        <w:rPr>
          <w:rFonts w:ascii="仿宋_GB2312" w:eastAsia="仿宋_GB2312" w:hAnsi="仿宋_GB2312" w:cs="仿宋_GB2312" w:hint="eastAsia"/>
          <w:sz w:val="32"/>
          <w:szCs w:val="32"/>
        </w:rPr>
        <w:t>在线旅游经</w:t>
      </w:r>
      <w:bookmarkStart w:id="0" w:name="_GoBack"/>
      <w:bookmarkEnd w:id="0"/>
      <w:r w:rsidR="004543B8" w:rsidRPr="00D27CDB">
        <w:rPr>
          <w:rFonts w:ascii="仿宋_GB2312" w:eastAsia="仿宋_GB2312" w:hAnsi="仿宋_GB2312" w:cs="仿宋_GB2312" w:hint="eastAsia"/>
          <w:sz w:val="32"/>
          <w:szCs w:val="32"/>
        </w:rPr>
        <w:t>营者经营者经营旅行社业务，</w:t>
      </w:r>
      <w:r w:rsidR="004543B8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4543B8" w:rsidRPr="00D27CDB">
        <w:rPr>
          <w:rFonts w:ascii="仿宋_GB2312" w:eastAsia="仿宋_GB2312" w:hAnsi="仿宋_GB2312" w:cs="仿宋_GB2312" w:hint="eastAsia"/>
          <w:sz w:val="32"/>
          <w:szCs w:val="32"/>
        </w:rPr>
        <w:t>取得旅行社业务经营许可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543B8" w:rsidRPr="00D27CDB">
        <w:rPr>
          <w:rFonts w:ascii="仿宋_GB2312" w:eastAsia="仿宋_GB2312" w:hAnsi="仿宋_GB2312" w:cs="仿宋_GB2312" w:hint="eastAsia"/>
          <w:sz w:val="32"/>
          <w:szCs w:val="32"/>
        </w:rPr>
        <w:t>在线旅游</w:t>
      </w:r>
      <w:proofErr w:type="gramStart"/>
      <w:r w:rsidR="004543B8" w:rsidRPr="00D27CDB">
        <w:rPr>
          <w:rFonts w:ascii="仿宋_GB2312" w:eastAsia="仿宋_GB2312" w:hAnsi="仿宋_GB2312" w:cs="仿宋_GB2312" w:hint="eastAsia"/>
          <w:sz w:val="32"/>
          <w:szCs w:val="32"/>
        </w:rPr>
        <w:t>经营者经营者</w:t>
      </w:r>
      <w:proofErr w:type="gramEnd"/>
      <w:r w:rsidR="004543B8" w:rsidRPr="00D27CDB">
        <w:rPr>
          <w:rFonts w:ascii="仿宋_GB2312" w:eastAsia="仿宋_GB2312" w:hAnsi="仿宋_GB2312" w:cs="仿宋_GB2312" w:hint="eastAsia"/>
          <w:sz w:val="32"/>
          <w:szCs w:val="32"/>
        </w:rPr>
        <w:t>经营旅行社业务，未取得旅行社业务经营许可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28F" w:rsidRDefault="00C9728F" w:rsidP="00D27CDB">
      <w:r>
        <w:separator/>
      </w:r>
    </w:p>
  </w:endnote>
  <w:endnote w:type="continuationSeparator" w:id="0">
    <w:p w:rsidR="00C9728F" w:rsidRDefault="00C9728F" w:rsidP="00D27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28F" w:rsidRDefault="00C9728F" w:rsidP="00D27CDB">
      <w:r>
        <w:separator/>
      </w:r>
    </w:p>
  </w:footnote>
  <w:footnote w:type="continuationSeparator" w:id="0">
    <w:p w:rsidR="00C9728F" w:rsidRDefault="00C9728F" w:rsidP="00D27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3B8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28F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27CDB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CD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CD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CD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CD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2021-09-14T09:17:00Z</dcterms:modified>
</cp:coreProperties>
</file>