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571FC1" w:rsidRPr="00571FC1">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571FC1" w:rsidRPr="00571FC1">
        <w:rPr>
          <w:rFonts w:ascii="仿宋_GB2312" w:eastAsia="仿宋_GB2312" w:hAnsi="仿宋_GB2312" w:cs="仿宋_GB2312" w:hint="eastAsia"/>
          <w:sz w:val="32"/>
          <w:szCs w:val="32"/>
        </w:rPr>
        <w:t>分支机构管理情况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571FC1" w:rsidRPr="00571FC1">
        <w:rPr>
          <w:rFonts w:ascii="仿宋_GB2312" w:eastAsia="仿宋_GB2312" w:hAnsi="仿宋_GB2312" w:cs="仿宋_GB2312" w:hint="eastAsia"/>
          <w:sz w:val="32"/>
          <w:szCs w:val="32"/>
        </w:rPr>
        <w:t>旅行社分社是否存在经营范围超出设立分社的旅行社的经营范围的行为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571FC1" w:rsidRPr="00571FC1">
        <w:rPr>
          <w:rFonts w:ascii="仿宋_GB2312" w:eastAsia="仿宋_GB2312" w:hAnsi="仿宋_GB2312" w:cs="仿宋_GB2312" w:hint="eastAsia"/>
          <w:sz w:val="32"/>
          <w:szCs w:val="32"/>
        </w:rPr>
        <w:t>旅行社分社是否存在经营范围超出设立分社的旅行社的经营范围的行为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571FC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571FC1" w:rsidRPr="00571FC1">
        <w:rPr>
          <w:rFonts w:ascii="仿宋_GB2312" w:eastAsia="仿宋_GB2312" w:hAnsi="仿宋_GB2312" w:cs="仿宋_GB2312" w:hint="eastAsia"/>
          <w:sz w:val="32"/>
          <w:szCs w:val="32"/>
        </w:rPr>
        <w:t>旅行社分社经营范围</w:t>
      </w:r>
      <w:r w:rsidR="00571FC1">
        <w:rPr>
          <w:rFonts w:ascii="仿宋_GB2312" w:eastAsia="仿宋_GB2312" w:hAnsi="仿宋_GB2312" w:cs="仿宋_GB2312" w:hint="eastAsia"/>
          <w:sz w:val="32"/>
          <w:szCs w:val="32"/>
        </w:rPr>
        <w:t>未</w:t>
      </w:r>
      <w:r w:rsidR="00571FC1" w:rsidRPr="00571FC1">
        <w:rPr>
          <w:rFonts w:ascii="仿宋_GB2312" w:eastAsia="仿宋_GB2312" w:hAnsi="仿宋_GB2312" w:cs="仿宋_GB2312" w:hint="eastAsia"/>
          <w:sz w:val="32"/>
          <w:szCs w:val="32"/>
        </w:rPr>
        <w:t>超出设立分社的旅行社的经营范围</w:t>
      </w:r>
      <w:r>
        <w:rPr>
          <w:rFonts w:ascii="仿宋_GB2312" w:eastAsia="仿宋_GB2312" w:hAnsi="仿宋_GB2312" w:cs="仿宋_GB2312" w:hint="eastAsia"/>
          <w:sz w:val="32"/>
          <w:szCs w:val="32"/>
        </w:rPr>
        <w:t>。</w:t>
      </w:r>
      <w:bookmarkStart w:id="0" w:name="_GoBack"/>
      <w:bookmarkEnd w:id="0"/>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571FC1" w:rsidRPr="00571FC1">
        <w:rPr>
          <w:rFonts w:ascii="仿宋_GB2312" w:eastAsia="仿宋_GB2312" w:hAnsi="仿宋_GB2312" w:cs="仿宋_GB2312" w:hint="eastAsia"/>
          <w:sz w:val="32"/>
          <w:szCs w:val="32"/>
        </w:rPr>
        <w:t>旅行社分社经营范围超出设立分社的旅行社的经营范围</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1FC1"/>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Words>
  <Characters>166</Characters>
  <Application>Microsoft Office Word</Application>
  <DocSecurity>0</DocSecurity>
  <Lines>1</Lines>
  <Paragraphs>1</Paragraphs>
  <ScaleCrop>false</ScaleCrop>
  <Company/>
  <LinksUpToDate>false</LinksUpToDate>
  <CharactersWithSpaces>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2021-09-16T09:36:00Z</dcterms:modified>
</cp:coreProperties>
</file>