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2908C9" w:rsidRPr="002908C9">
        <w:rPr>
          <w:rFonts w:ascii="仿宋_GB2312" w:eastAsia="仿宋_GB2312" w:hAnsi="仿宋_GB2312" w:cs="仿宋_GB2312" w:hint="eastAsia"/>
          <w:sz w:val="32"/>
          <w:szCs w:val="32"/>
        </w:rPr>
        <w:t>其他单位和个人检查单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2908C9" w:rsidRPr="002908C9">
        <w:rPr>
          <w:rFonts w:ascii="仿宋_GB2312" w:eastAsia="仿宋_GB2312" w:hAnsi="仿宋_GB2312" w:cs="仿宋_GB2312" w:hint="eastAsia"/>
          <w:sz w:val="32"/>
          <w:szCs w:val="32"/>
        </w:rPr>
        <w:t>导游执业情况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2908C9" w:rsidRPr="002908C9">
        <w:rPr>
          <w:rFonts w:ascii="仿宋_GB2312" w:eastAsia="仿宋_GB2312" w:hAnsi="仿宋_GB2312" w:cs="仿宋_GB2312" w:hint="eastAsia"/>
          <w:sz w:val="32"/>
          <w:szCs w:val="32"/>
        </w:rPr>
        <w:t>未取得导游证或者不具备领队条件而从事导游、领队活动的行为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2908C9">
        <w:rPr>
          <w:rFonts w:ascii="仿宋_GB2312" w:eastAsia="仿宋_GB2312" w:hAnsi="仿宋_GB2312" w:cs="仿宋_GB2312" w:hint="eastAsia"/>
          <w:bCs/>
          <w:sz w:val="32"/>
          <w:szCs w:val="32"/>
        </w:rPr>
        <w:t>是否存在</w:t>
      </w:r>
      <w:r w:rsidR="002908C9" w:rsidRPr="002908C9">
        <w:rPr>
          <w:rFonts w:ascii="仿宋_GB2312" w:eastAsia="仿宋_GB2312" w:hAnsi="仿宋_GB2312" w:cs="仿宋_GB2312" w:hint="eastAsia"/>
          <w:sz w:val="32"/>
          <w:szCs w:val="32"/>
        </w:rPr>
        <w:t>未取得导游证或者不具备领队条件而从事导游、领队活动的行为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2908C9" w:rsidRPr="002908C9">
        <w:rPr>
          <w:rFonts w:ascii="仿宋_GB2312" w:eastAsia="仿宋_GB2312" w:hAnsi="仿宋_GB2312" w:cs="仿宋_GB2312" w:hint="eastAsia"/>
          <w:sz w:val="32"/>
          <w:szCs w:val="32"/>
        </w:rPr>
        <w:t>未取得导游证或者不具备领队条件</w:t>
      </w:r>
      <w:r w:rsidR="002908C9">
        <w:rPr>
          <w:rFonts w:ascii="仿宋_GB2312" w:eastAsia="仿宋_GB2312" w:hAnsi="仿宋_GB2312" w:cs="仿宋_GB2312" w:hint="eastAsia"/>
          <w:sz w:val="32"/>
          <w:szCs w:val="32"/>
        </w:rPr>
        <w:t>没有</w:t>
      </w:r>
      <w:r w:rsidR="002908C9" w:rsidRPr="002908C9">
        <w:rPr>
          <w:rFonts w:ascii="仿宋_GB2312" w:eastAsia="仿宋_GB2312" w:hAnsi="仿宋_GB2312" w:cs="仿宋_GB2312" w:hint="eastAsia"/>
          <w:sz w:val="32"/>
          <w:szCs w:val="32"/>
        </w:rPr>
        <w:t>从事导游、领队活动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2908C9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B</w:t>
      </w:r>
      <w:r>
        <w:rPr>
          <w:rFonts w:ascii="仿宋_GB2312" w:eastAsia="仿宋_GB2312" w:hAnsi="仿宋_GB2312" w:cs="仿宋_GB2312" w:hint="eastAsia"/>
          <w:sz w:val="32"/>
          <w:szCs w:val="32"/>
        </w:rPr>
        <w:t>已取得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导游证或者</w:t>
      </w:r>
      <w:r w:rsidRPr="002908C9">
        <w:rPr>
          <w:rFonts w:ascii="仿宋_GB2312" w:eastAsia="仿宋_GB2312" w:hAnsi="仿宋_GB2312" w:cs="仿宋_GB2312" w:hint="eastAsia"/>
          <w:sz w:val="32"/>
          <w:szCs w:val="32"/>
        </w:rPr>
        <w:t>具备领队条件而从事导游、领队活动</w:t>
      </w:r>
      <w:r w:rsidR="00696560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2908C9" w:rsidRPr="002908C9">
        <w:rPr>
          <w:rFonts w:ascii="仿宋_GB2312" w:eastAsia="仿宋_GB2312" w:hAnsi="仿宋_GB2312" w:cs="仿宋_GB2312" w:hint="eastAsia"/>
          <w:sz w:val="32"/>
          <w:szCs w:val="32"/>
        </w:rPr>
        <w:t>未取得导游证或者不具备领队条件而从事导游、领队活动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908C9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2021-09-16T09:23:00Z</dcterms:modified>
</cp:coreProperties>
</file>