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69" w:rsidRPr="00C87BBF" w:rsidRDefault="00F70B69" w:rsidP="00F70B69">
      <w:pPr>
        <w:spacing w:line="50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</w:p>
    <w:p w:rsidR="003675C8" w:rsidRPr="00C87BBF" w:rsidRDefault="00F70B69" w:rsidP="00F70B69">
      <w:pPr>
        <w:spacing w:line="500" w:lineRule="exact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  <w:r w:rsidRPr="00C87BBF">
        <w:rPr>
          <w:rFonts w:eastAsia="方正小标宋简体" w:hint="eastAsia"/>
          <w:snapToGrid w:val="0"/>
          <w:kern w:val="0"/>
          <w:sz w:val="44"/>
          <w:szCs w:val="44"/>
        </w:rPr>
        <w:t>北京市</w:t>
      </w:r>
      <w:r w:rsidRPr="00C87BBF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朝阳区人民政府办公室</w:t>
      </w:r>
    </w:p>
    <w:p w:rsidR="00C227ED" w:rsidRPr="00C87BBF" w:rsidRDefault="00F70B69" w:rsidP="00F70B69">
      <w:pPr>
        <w:spacing w:line="500" w:lineRule="exact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  <w:r w:rsidRPr="00C87BBF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关于</w:t>
      </w:r>
      <w:r w:rsidR="00597A76" w:rsidRPr="00C87BBF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2020年挂牌重大（突出）</w:t>
      </w:r>
      <w:r w:rsidR="00C227ED" w:rsidRPr="00C87BBF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火灾</w:t>
      </w:r>
    </w:p>
    <w:p w:rsidR="00F70B69" w:rsidRPr="00C87BBF" w:rsidRDefault="00597A76" w:rsidP="00F70B69">
      <w:pPr>
        <w:spacing w:line="500" w:lineRule="exact"/>
        <w:jc w:val="center"/>
        <w:rPr>
          <w:rFonts w:ascii="方正小标宋简体" w:eastAsia="方正小标宋简体"/>
          <w:snapToGrid w:val="0"/>
          <w:spacing w:val="-10"/>
          <w:kern w:val="0"/>
          <w:sz w:val="44"/>
          <w:szCs w:val="44"/>
        </w:rPr>
      </w:pPr>
      <w:r w:rsidRPr="00C87BBF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隐患销账</w:t>
      </w:r>
      <w:r w:rsidR="00C227ED" w:rsidRPr="00C87BBF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的</w:t>
      </w:r>
      <w:r w:rsidR="00F70B69" w:rsidRPr="00C87BBF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通知</w:t>
      </w:r>
    </w:p>
    <w:p w:rsidR="00AD73B5" w:rsidRDefault="00AD73B5" w:rsidP="00AD73B5">
      <w:pPr>
        <w:pStyle w:val="a4"/>
        <w:snapToGrid w:val="0"/>
        <w:spacing w:afterLines="30" w:line="240" w:lineRule="auto"/>
        <w:jc w:val="center"/>
        <w:rPr>
          <w:rFonts w:hint="eastAsia"/>
          <w:snapToGrid w:val="0"/>
          <w:kern w:val="0"/>
          <w:szCs w:val="32"/>
        </w:rPr>
      </w:pPr>
    </w:p>
    <w:p w:rsidR="00AD73B5" w:rsidRDefault="00AD73B5" w:rsidP="00AD73B5">
      <w:pPr>
        <w:pStyle w:val="a4"/>
        <w:snapToGrid w:val="0"/>
        <w:spacing w:afterLines="30" w:line="240" w:lineRule="auto"/>
        <w:jc w:val="center"/>
        <w:rPr>
          <w:snapToGrid w:val="0"/>
          <w:kern w:val="0"/>
          <w:szCs w:val="32"/>
        </w:rPr>
      </w:pPr>
      <w:r>
        <w:rPr>
          <w:rFonts w:hint="eastAsia"/>
          <w:snapToGrid w:val="0"/>
          <w:kern w:val="0"/>
          <w:szCs w:val="32"/>
        </w:rPr>
        <w:t>朝政办字〔2021〕1号</w:t>
      </w:r>
    </w:p>
    <w:p w:rsidR="003675C8" w:rsidRPr="00C87BBF" w:rsidRDefault="003675C8" w:rsidP="00F70B69">
      <w:pPr>
        <w:spacing w:line="500" w:lineRule="exact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</w:p>
    <w:p w:rsidR="00597A76" w:rsidRPr="00C87BBF" w:rsidRDefault="00597A76" w:rsidP="00597A76">
      <w:pPr>
        <w:spacing w:line="600" w:lineRule="exact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  <w:r w:rsidRPr="00C87BBF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各街道办事处、地区办事处（乡政府）、区政府各委、办、局，各区属机构：</w:t>
      </w:r>
    </w:p>
    <w:p w:rsidR="00597A76" w:rsidRPr="00C87BBF" w:rsidRDefault="00597A76" w:rsidP="00597A76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C87BBF">
        <w:rPr>
          <w:rFonts w:ascii="仿宋_GB2312" w:eastAsia="仿宋_GB2312" w:hAnsi="Times New Roman" w:cs="Times New Roman" w:hint="eastAsia"/>
          <w:sz w:val="32"/>
          <w:szCs w:val="32"/>
        </w:rPr>
        <w:t>按照火灾隐患实行“季度报告、定期挂账、跟踪督办、整改销账”常态化监管模式的工作要求，相关</w:t>
      </w:r>
      <w:r w:rsidR="003675C8" w:rsidRPr="00C87BBF">
        <w:rPr>
          <w:rFonts w:ascii="仿宋_GB2312" w:eastAsia="仿宋_GB2312" w:hAnsi="Times New Roman" w:cs="Times New Roman" w:hint="eastAsia"/>
          <w:sz w:val="32"/>
          <w:szCs w:val="32"/>
        </w:rPr>
        <w:t>部门</w:t>
      </w:r>
      <w:r w:rsidRPr="00C87BBF">
        <w:rPr>
          <w:rFonts w:ascii="仿宋_GB2312" w:eastAsia="仿宋_GB2312" w:hAnsi="Times New Roman" w:cs="Times New Roman" w:hint="eastAsia"/>
          <w:sz w:val="32"/>
          <w:szCs w:val="32"/>
        </w:rPr>
        <w:t>及街</w:t>
      </w:r>
      <w:r w:rsidR="00C50636" w:rsidRPr="00C87BBF">
        <w:rPr>
          <w:rFonts w:ascii="仿宋_GB2312" w:eastAsia="仿宋_GB2312" w:hAnsi="Times New Roman" w:cs="Times New Roman" w:hint="eastAsia"/>
          <w:sz w:val="32"/>
          <w:szCs w:val="32"/>
        </w:rPr>
        <w:t>乡</w:t>
      </w:r>
      <w:r w:rsidRPr="00C87BBF">
        <w:rPr>
          <w:rFonts w:ascii="仿宋_GB2312" w:eastAsia="仿宋_GB2312" w:hAnsi="Times New Roman" w:cs="Times New Roman" w:hint="eastAsia"/>
          <w:sz w:val="32"/>
          <w:szCs w:val="32"/>
        </w:rPr>
        <w:t>主要领导高度重视</w:t>
      </w:r>
      <w:r w:rsidR="00C50636" w:rsidRPr="00C87BBF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C87BBF">
        <w:rPr>
          <w:rFonts w:ascii="仿宋_GB2312" w:eastAsia="仿宋_GB2312" w:hAnsi="Times New Roman" w:cs="Times New Roman" w:hint="eastAsia"/>
          <w:sz w:val="32"/>
          <w:szCs w:val="32"/>
        </w:rPr>
        <w:t>并形成</w:t>
      </w:r>
      <w:r w:rsidR="00C50636" w:rsidRPr="00C87BBF">
        <w:rPr>
          <w:rFonts w:ascii="仿宋_GB2312" w:eastAsia="仿宋_GB2312" w:hAnsi="Times New Roman" w:cs="Times New Roman" w:hint="eastAsia"/>
          <w:sz w:val="32"/>
          <w:szCs w:val="32"/>
        </w:rPr>
        <w:t>工作</w:t>
      </w:r>
      <w:r w:rsidRPr="00C87BBF">
        <w:rPr>
          <w:rFonts w:ascii="仿宋_GB2312" w:eastAsia="仿宋_GB2312" w:hAnsi="Times New Roman" w:cs="Times New Roman" w:hint="eastAsia"/>
          <w:sz w:val="32"/>
          <w:szCs w:val="32"/>
        </w:rPr>
        <w:t>合力，对前期区政府挂牌督办的重大（突出）及区域性火灾隐患开展了集中整治，</w:t>
      </w:r>
      <w:r w:rsidR="00C50636" w:rsidRPr="00C87BBF">
        <w:rPr>
          <w:rFonts w:ascii="仿宋_GB2312" w:eastAsia="仿宋_GB2312" w:hAnsi="Times New Roman" w:cs="Times New Roman" w:hint="eastAsia"/>
          <w:sz w:val="32"/>
          <w:szCs w:val="32"/>
        </w:rPr>
        <w:t>相关</w:t>
      </w:r>
      <w:r w:rsidRPr="00C87BBF">
        <w:rPr>
          <w:rFonts w:ascii="仿宋_GB2312" w:eastAsia="仿宋_GB2312" w:hAnsi="Times New Roman" w:cs="Times New Roman" w:hint="eastAsia"/>
          <w:sz w:val="32"/>
          <w:szCs w:val="32"/>
        </w:rPr>
        <w:t>隐患单位积极落实消防安全主体责任，对本单位存在的消防安全隐患高度重视，加大了人力、物力的投入，火灾隐患整改效果明显。</w:t>
      </w:r>
    </w:p>
    <w:p w:rsidR="00597A76" w:rsidRPr="00C87BBF" w:rsidRDefault="00597A76" w:rsidP="00597A76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C87BBF">
        <w:rPr>
          <w:rFonts w:ascii="仿宋_GB2312" w:eastAsia="仿宋_GB2312" w:hAnsi="Times New Roman" w:cs="Times New Roman" w:hint="eastAsia"/>
          <w:sz w:val="32"/>
          <w:szCs w:val="32"/>
        </w:rPr>
        <w:t>截至目前</w:t>
      </w:r>
      <w:r w:rsidR="00C50636" w:rsidRPr="00C87BBF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C87BBF">
        <w:rPr>
          <w:rFonts w:ascii="仿宋_GB2312" w:eastAsia="仿宋_GB2312" w:hAnsi="Times New Roman" w:cs="Times New Roman" w:hint="eastAsia"/>
          <w:sz w:val="32"/>
          <w:szCs w:val="32"/>
        </w:rPr>
        <w:t>我区区级挂账督办重大火灾隐患共计16件，其中5件已整改完毕并销账（见附件1）；突出火灾隐患共计91件，其中41件已整改完毕并销账（见附件2）。下一步，</w:t>
      </w:r>
      <w:r w:rsidR="00C50636" w:rsidRPr="00C87BBF">
        <w:rPr>
          <w:rFonts w:ascii="仿宋_GB2312" w:eastAsia="仿宋_GB2312" w:hAnsi="Times New Roman" w:cs="Times New Roman" w:hint="eastAsia"/>
          <w:sz w:val="32"/>
          <w:szCs w:val="32"/>
        </w:rPr>
        <w:t>各单位要</w:t>
      </w:r>
      <w:r w:rsidRPr="00C87BBF">
        <w:rPr>
          <w:rFonts w:ascii="仿宋_GB2312" w:eastAsia="仿宋_GB2312" w:hAnsi="Times New Roman" w:cs="Times New Roman" w:hint="eastAsia"/>
          <w:sz w:val="32"/>
          <w:szCs w:val="32"/>
        </w:rPr>
        <w:t>继续加大对遗留</w:t>
      </w:r>
      <w:r w:rsidR="00C50636" w:rsidRPr="00C87BBF">
        <w:rPr>
          <w:rFonts w:ascii="仿宋_GB2312" w:eastAsia="仿宋_GB2312" w:hAnsi="Times New Roman" w:cs="Times New Roman" w:hint="eastAsia"/>
          <w:sz w:val="32"/>
          <w:szCs w:val="32"/>
        </w:rPr>
        <w:t>挂账</w:t>
      </w:r>
      <w:r w:rsidRPr="00C87BBF">
        <w:rPr>
          <w:rFonts w:ascii="仿宋_GB2312" w:eastAsia="仿宋_GB2312" w:hAnsi="Times New Roman" w:cs="Times New Roman" w:hint="eastAsia"/>
          <w:sz w:val="32"/>
          <w:szCs w:val="32"/>
        </w:rPr>
        <w:t>火灾隐患</w:t>
      </w:r>
      <w:r w:rsidR="00C50636" w:rsidRPr="00C87BBF"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 w:rsidR="008A1273" w:rsidRPr="00C87BBF">
        <w:rPr>
          <w:rFonts w:ascii="仿宋_GB2312" w:eastAsia="仿宋_GB2312" w:hAnsi="Times New Roman" w:cs="Times New Roman" w:hint="eastAsia"/>
          <w:sz w:val="32"/>
          <w:szCs w:val="32"/>
        </w:rPr>
        <w:t>整治力度，确保消防安全，为广大群众营造安全</w:t>
      </w:r>
      <w:r w:rsidRPr="00C87BBF">
        <w:rPr>
          <w:rFonts w:ascii="仿宋_GB2312" w:eastAsia="仿宋_GB2312" w:hAnsi="Times New Roman" w:cs="Times New Roman" w:hint="eastAsia"/>
          <w:sz w:val="32"/>
          <w:szCs w:val="32"/>
        </w:rPr>
        <w:t>的生活环境。</w:t>
      </w:r>
    </w:p>
    <w:p w:rsidR="00597A76" w:rsidRPr="00C87BBF" w:rsidRDefault="00597A76" w:rsidP="00597A76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597A76" w:rsidRPr="00C87BBF" w:rsidRDefault="00597A76" w:rsidP="00597A76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C87BBF">
        <w:rPr>
          <w:rFonts w:ascii="仿宋_GB2312" w:eastAsia="仿宋_GB2312" w:hAnsi="Times New Roman" w:cs="Times New Roman" w:hint="eastAsia"/>
          <w:sz w:val="32"/>
          <w:szCs w:val="32"/>
        </w:rPr>
        <w:t>附件：1.2020年区级重大火灾隐患挂牌督办销账明细表</w:t>
      </w:r>
    </w:p>
    <w:p w:rsidR="00597A76" w:rsidRPr="00C87BBF" w:rsidRDefault="00597A76" w:rsidP="00272149">
      <w:pPr>
        <w:spacing w:line="560" w:lineRule="exact"/>
        <w:ind w:firstLineChars="511" w:firstLine="1635"/>
        <w:rPr>
          <w:rFonts w:ascii="仿宋_GB2312" w:eastAsia="仿宋_GB2312" w:hAnsi="Times New Roman" w:cs="Times New Roman"/>
          <w:sz w:val="32"/>
          <w:szCs w:val="32"/>
        </w:rPr>
      </w:pPr>
      <w:r w:rsidRPr="00C87BBF">
        <w:rPr>
          <w:rFonts w:ascii="仿宋_GB2312" w:eastAsia="仿宋_GB2312" w:hAnsi="Times New Roman" w:cs="Times New Roman" w:hint="eastAsia"/>
          <w:sz w:val="32"/>
          <w:szCs w:val="32"/>
        </w:rPr>
        <w:t>2.2020年区级突出火灾隐患挂牌督办销账明细表</w:t>
      </w:r>
    </w:p>
    <w:p w:rsidR="00F70B69" w:rsidRPr="00C87BBF" w:rsidRDefault="00F70B69" w:rsidP="00F70B69">
      <w:pPr>
        <w:spacing w:line="500" w:lineRule="exact"/>
        <w:rPr>
          <w:rFonts w:ascii="仿宋_GB2312" w:eastAsia="仿宋_GB2312" w:hAnsi="Times New Roman" w:cs="仿宋_GB2312"/>
          <w:snapToGrid w:val="0"/>
          <w:kern w:val="0"/>
          <w:sz w:val="32"/>
          <w:szCs w:val="32"/>
        </w:rPr>
      </w:pPr>
    </w:p>
    <w:p w:rsidR="00F70B69" w:rsidRPr="00C87BBF" w:rsidRDefault="00F70B69" w:rsidP="00F70B69">
      <w:pPr>
        <w:spacing w:line="500" w:lineRule="exact"/>
        <w:rPr>
          <w:rFonts w:ascii="仿宋_GB2312" w:eastAsia="仿宋_GB2312" w:hAnsi="Times New Roman" w:cs="仿宋_GB2312"/>
          <w:snapToGrid w:val="0"/>
          <w:kern w:val="0"/>
          <w:sz w:val="32"/>
          <w:szCs w:val="32"/>
        </w:rPr>
      </w:pPr>
    </w:p>
    <w:p w:rsidR="00F70B69" w:rsidRPr="00C87BBF" w:rsidRDefault="00F70B69" w:rsidP="00F70B69">
      <w:pPr>
        <w:spacing w:line="500" w:lineRule="exact"/>
        <w:rPr>
          <w:rFonts w:ascii="仿宋_GB2312" w:eastAsia="仿宋_GB2312" w:hAnsi="Times New Roman" w:cs="仿宋_GB2312"/>
          <w:snapToGrid w:val="0"/>
          <w:kern w:val="0"/>
          <w:sz w:val="32"/>
          <w:szCs w:val="32"/>
        </w:rPr>
      </w:pPr>
    </w:p>
    <w:p w:rsidR="00F70B69" w:rsidRPr="00C87BBF" w:rsidRDefault="00F70B69" w:rsidP="00F70B69">
      <w:pPr>
        <w:tabs>
          <w:tab w:val="left" w:pos="1523"/>
          <w:tab w:val="left" w:pos="8789"/>
        </w:tabs>
        <w:adjustRightInd w:val="0"/>
        <w:snapToGrid w:val="0"/>
        <w:spacing w:line="500" w:lineRule="exact"/>
        <w:ind w:rightChars="62" w:right="130"/>
        <w:rPr>
          <w:rFonts w:ascii="仿宋_GB2312" w:eastAsia="仿宋_GB2312"/>
          <w:snapToGrid w:val="0"/>
          <w:kern w:val="0"/>
          <w:sz w:val="32"/>
          <w:szCs w:val="32"/>
        </w:rPr>
      </w:pPr>
      <w:r w:rsidRPr="00C87BBF"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                         北京市朝阳区人民政府办公室</w:t>
      </w:r>
    </w:p>
    <w:p w:rsidR="00F70B69" w:rsidRPr="00C87BBF" w:rsidRDefault="00F70B69" w:rsidP="00F70B69">
      <w:pPr>
        <w:tabs>
          <w:tab w:val="left" w:pos="7655"/>
        </w:tabs>
        <w:spacing w:line="500" w:lineRule="exact"/>
        <w:ind w:rightChars="388" w:right="815" w:firstLine="645"/>
        <w:jc w:val="center"/>
        <w:rPr>
          <w:rFonts w:ascii="仿宋_GB2312" w:eastAsia="仿宋_GB2312"/>
          <w:snapToGrid w:val="0"/>
          <w:kern w:val="0"/>
          <w:sz w:val="32"/>
          <w:szCs w:val="32"/>
        </w:rPr>
      </w:pPr>
      <w:r w:rsidRPr="00C87BBF"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                         202</w:t>
      </w:r>
      <w:r w:rsidR="00597A76" w:rsidRPr="00C87BBF">
        <w:rPr>
          <w:rFonts w:ascii="仿宋_GB2312" w:eastAsia="仿宋_GB2312" w:hint="eastAsia"/>
          <w:snapToGrid w:val="0"/>
          <w:kern w:val="0"/>
          <w:sz w:val="32"/>
          <w:szCs w:val="32"/>
        </w:rPr>
        <w:t>1</w:t>
      </w:r>
      <w:r w:rsidRPr="00C87BBF">
        <w:rPr>
          <w:rFonts w:ascii="仿宋_GB2312" w:eastAsia="仿宋_GB2312" w:hint="eastAsia"/>
          <w:snapToGrid w:val="0"/>
          <w:kern w:val="0"/>
          <w:sz w:val="32"/>
          <w:szCs w:val="32"/>
        </w:rPr>
        <w:t>年</w:t>
      </w:r>
      <w:r w:rsidR="00597A76" w:rsidRPr="00C87BBF">
        <w:rPr>
          <w:rFonts w:ascii="仿宋_GB2312" w:eastAsia="仿宋_GB2312" w:hint="eastAsia"/>
          <w:snapToGrid w:val="0"/>
          <w:kern w:val="0"/>
          <w:sz w:val="32"/>
          <w:szCs w:val="32"/>
        </w:rPr>
        <w:t>2</w:t>
      </w:r>
      <w:r w:rsidRPr="00C87BBF">
        <w:rPr>
          <w:rFonts w:ascii="仿宋_GB2312" w:eastAsia="仿宋_GB2312" w:hint="eastAsia"/>
          <w:snapToGrid w:val="0"/>
          <w:kern w:val="0"/>
          <w:sz w:val="32"/>
          <w:szCs w:val="32"/>
        </w:rPr>
        <w:t>月</w:t>
      </w:r>
      <w:r w:rsidR="00862D21">
        <w:rPr>
          <w:rFonts w:ascii="仿宋_GB2312" w:eastAsia="仿宋_GB2312" w:hint="eastAsia"/>
          <w:snapToGrid w:val="0"/>
          <w:kern w:val="0"/>
          <w:sz w:val="32"/>
          <w:szCs w:val="32"/>
        </w:rPr>
        <w:t>6</w:t>
      </w:r>
      <w:r w:rsidRPr="00C87BBF">
        <w:rPr>
          <w:rFonts w:ascii="仿宋_GB2312" w:eastAsia="仿宋_GB2312" w:hint="eastAsia"/>
          <w:snapToGrid w:val="0"/>
          <w:kern w:val="0"/>
          <w:sz w:val="32"/>
          <w:szCs w:val="32"/>
        </w:rPr>
        <w:t>日</w:t>
      </w:r>
    </w:p>
    <w:p w:rsidR="00F70B69" w:rsidRPr="00C87BBF" w:rsidRDefault="00F70B69" w:rsidP="00F70B69">
      <w:pPr>
        <w:spacing w:line="500" w:lineRule="exact"/>
        <w:ind w:rightChars="388" w:right="815" w:firstLine="645"/>
        <w:rPr>
          <w:rFonts w:ascii="仿宋_GB2312" w:eastAsia="仿宋_GB2312"/>
          <w:snapToGrid w:val="0"/>
          <w:kern w:val="0"/>
          <w:sz w:val="32"/>
          <w:szCs w:val="32"/>
        </w:rPr>
      </w:pPr>
      <w:r w:rsidRPr="00C87BBF">
        <w:rPr>
          <w:rFonts w:ascii="仿宋_GB2312" w:eastAsia="仿宋_GB2312" w:hint="eastAsia"/>
          <w:snapToGrid w:val="0"/>
          <w:kern w:val="0"/>
          <w:sz w:val="32"/>
          <w:szCs w:val="32"/>
        </w:rPr>
        <w:t>（此件公开发布）</w:t>
      </w:r>
    </w:p>
    <w:p w:rsidR="00F70B69" w:rsidRPr="00C87BBF" w:rsidRDefault="00F70B69" w:rsidP="00F70B69">
      <w:pPr>
        <w:widowControl/>
        <w:spacing w:line="60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</w:p>
    <w:p w:rsidR="00597A76" w:rsidRPr="00C87BBF" w:rsidRDefault="00597A76" w:rsidP="00F70B69">
      <w:pPr>
        <w:widowControl/>
        <w:spacing w:line="60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</w:p>
    <w:p w:rsidR="00597A76" w:rsidRPr="00C87BBF" w:rsidRDefault="00597A76" w:rsidP="00F70B69">
      <w:pPr>
        <w:widowControl/>
        <w:spacing w:line="60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</w:p>
    <w:p w:rsidR="00597A76" w:rsidRPr="00C87BBF" w:rsidRDefault="00597A76" w:rsidP="00F70B69">
      <w:pPr>
        <w:widowControl/>
        <w:spacing w:line="60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</w:p>
    <w:p w:rsidR="00597A76" w:rsidRPr="00C87BBF" w:rsidRDefault="00597A76" w:rsidP="00F70B69">
      <w:pPr>
        <w:widowControl/>
        <w:spacing w:line="60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</w:p>
    <w:p w:rsidR="00597A76" w:rsidRPr="00C87BBF" w:rsidRDefault="00597A76" w:rsidP="00F70B69">
      <w:pPr>
        <w:widowControl/>
        <w:spacing w:line="60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</w:p>
    <w:p w:rsidR="00597A76" w:rsidRPr="00C87BBF" w:rsidRDefault="00597A76" w:rsidP="00F70B69">
      <w:pPr>
        <w:widowControl/>
        <w:spacing w:line="60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</w:p>
    <w:p w:rsidR="00597A76" w:rsidRPr="00C87BBF" w:rsidRDefault="00597A76" w:rsidP="00F70B69">
      <w:pPr>
        <w:widowControl/>
        <w:spacing w:line="60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  <w:sectPr w:rsidR="00597A76" w:rsidRPr="00C87BBF" w:rsidSect="00F3363C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2098" w:right="1474" w:bottom="1985" w:left="1588" w:header="851" w:footer="1361" w:gutter="0"/>
          <w:pgNumType w:start="1"/>
          <w:cols w:space="720"/>
          <w:docGrid w:type="lines" w:linePitch="435"/>
        </w:sectPr>
      </w:pPr>
    </w:p>
    <w:p w:rsidR="003675C8" w:rsidRPr="00C87BBF" w:rsidRDefault="003675C8" w:rsidP="003675C8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C87BBF">
        <w:rPr>
          <w:rFonts w:ascii="黑体" w:eastAsia="黑体" w:hAnsi="黑体" w:cs="Times New Roman"/>
          <w:sz w:val="32"/>
          <w:szCs w:val="32"/>
        </w:rPr>
        <w:lastRenderedPageBreak/>
        <w:t>附件1</w:t>
      </w:r>
    </w:p>
    <w:p w:rsidR="003675C8" w:rsidRPr="00C87BBF" w:rsidRDefault="003675C8" w:rsidP="003675C8">
      <w:pPr>
        <w:spacing w:line="6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C87BBF">
        <w:rPr>
          <w:rFonts w:ascii="方正小标宋简体" w:eastAsia="方正小标宋简体" w:hAnsi="Times New Roman" w:cs="Times New Roman" w:hint="eastAsia"/>
          <w:sz w:val="44"/>
          <w:szCs w:val="44"/>
        </w:rPr>
        <w:t>2020年区级重大火灾隐患挂牌督办销账明细表</w:t>
      </w:r>
    </w:p>
    <w:p w:rsidR="003675C8" w:rsidRPr="00C87BBF" w:rsidRDefault="003675C8" w:rsidP="003675C8">
      <w:pPr>
        <w:spacing w:line="300" w:lineRule="exact"/>
        <w:jc w:val="center"/>
        <w:rPr>
          <w:rFonts w:ascii="Times New Roman" w:eastAsia="宋体" w:hAnsi="Times New Roman" w:cs="Times New Roman"/>
          <w:sz w:val="36"/>
          <w:szCs w:val="36"/>
        </w:rPr>
      </w:pPr>
    </w:p>
    <w:tbl>
      <w:tblPr>
        <w:tblW w:w="13124" w:type="dxa"/>
        <w:jc w:val="center"/>
        <w:tblInd w:w="-651" w:type="dxa"/>
        <w:tblLayout w:type="fixed"/>
        <w:tblLook w:val="0000"/>
      </w:tblPr>
      <w:tblGrid>
        <w:gridCol w:w="1294"/>
        <w:gridCol w:w="1436"/>
        <w:gridCol w:w="1466"/>
        <w:gridCol w:w="2361"/>
        <w:gridCol w:w="3720"/>
        <w:gridCol w:w="1134"/>
        <w:gridCol w:w="1713"/>
      </w:tblGrid>
      <w:tr w:rsidR="003675C8" w:rsidRPr="00C87BBF" w:rsidTr="003675C8">
        <w:trPr>
          <w:trHeight w:val="993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序号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重大火灾隐患单位名称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详细地址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主体责任单位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存在的主要隐患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5C8" w:rsidRPr="00C87BBF" w:rsidRDefault="003675C8" w:rsidP="003675C8">
            <w:pPr>
              <w:widowControl/>
              <w:spacing w:line="480" w:lineRule="auto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整改进展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责任督办街乡</w:t>
            </w:r>
          </w:p>
        </w:tc>
      </w:tr>
      <w:tr w:rsidR="003675C8" w:rsidRPr="00C87BBF" w:rsidTr="00C50636">
        <w:trPr>
          <w:trHeight w:val="2559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32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32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b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北京珠江世纪物业管理有限公司珠江华景家园物业服务中心（珠江帝景D、E、C区）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b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北京市朝阳区广渠路28号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b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北京珠江世纪物业管理有限公司珠江华景家园物业服务中心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left"/>
              <w:rPr>
                <w:rFonts w:ascii="仿宋_GB2312" w:eastAsia="仿宋_GB2312" w:hAnsi="Times New Roman" w:cs="Times New Roman"/>
                <w:b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室外消防给水系统不能正常使用；室内消火栓系统不能正常使用；自动喷水灭火系统不能正常使用或运行；火灾自动报警系统不能正常运行；防烟、排烟设施不能正常使用或运行；疏散指示标志、应急照明损坏率大于标准规定要求设置数量的30%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32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32"/>
              </w:rPr>
              <w:t>已整改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32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32"/>
              </w:rPr>
              <w:t>劲松街道</w:t>
            </w:r>
          </w:p>
        </w:tc>
      </w:tr>
      <w:tr w:rsidR="003675C8" w:rsidRPr="00C87BBF" w:rsidTr="00C50636">
        <w:trPr>
          <w:trHeight w:val="308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32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32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北京盛世物业服务有限公司（金海国际</w:t>
            </w:r>
            <w:r w:rsidR="00BF181D"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小区）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北京市朝阳区广渠路21号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北京盛世物业服务</w:t>
            </w:r>
            <w:r w:rsidR="00823494"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 xml:space="preserve">    </w:t>
            </w: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室外消防给水系统不能正常使用；室内消火栓系统不能正常使用；自动喷水灭火系统不能正常使用或运行；防烟、排烟设施不能正常使用或运行；消防设施不能正常联动控制；疏散指示标志、应急照明损坏率大于标准规定要求设置数量的30%；防火卷帘损坏的数量大于该防火分区相应防火分隔设施总数的50%；防火门损坏的数量大于该防火分区相应防火分隔设施总数的50%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32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32"/>
              </w:rPr>
              <w:t>已整改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南磨房乡</w:t>
            </w:r>
          </w:p>
        </w:tc>
      </w:tr>
      <w:tr w:rsidR="003675C8" w:rsidRPr="00C87BBF" w:rsidTr="003675C8">
        <w:trPr>
          <w:trHeight w:val="993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序号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重大火灾隐患单位名称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详细地址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主体责任单位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存在的主要隐患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5C8" w:rsidRPr="00C87BBF" w:rsidRDefault="003675C8" w:rsidP="003675C8">
            <w:pPr>
              <w:widowControl/>
              <w:spacing w:line="480" w:lineRule="auto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整改进展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责任督办街乡</w:t>
            </w:r>
          </w:p>
        </w:tc>
      </w:tr>
      <w:tr w:rsidR="003675C8" w:rsidRPr="00C87BBF" w:rsidTr="003675C8">
        <w:trPr>
          <w:trHeight w:val="1647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32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32"/>
              </w:rPr>
              <w:t>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北京宜和</w:t>
            </w:r>
            <w:proofErr w:type="gramStart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世佳</w:t>
            </w:r>
            <w:proofErr w:type="gramEnd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物业管理有限公司（东卫城）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</w:t>
            </w:r>
            <w:proofErr w:type="gramStart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区京通苑</w:t>
            </w:r>
            <w:proofErr w:type="gramEnd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北京宜和</w:t>
            </w:r>
            <w:proofErr w:type="gramStart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世佳</w:t>
            </w:r>
            <w:proofErr w:type="gramEnd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物业管理有限公司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固定灭火设施不能正常使用或运行；自动喷水灭火系统不能正常使用；火灾自动报警系统处于故障状态，不能恢复正常运行；自动消防设施不能正常联动控制。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32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32"/>
              </w:rPr>
              <w:t>已整改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b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管庄乡</w:t>
            </w:r>
          </w:p>
        </w:tc>
      </w:tr>
      <w:tr w:rsidR="003675C8" w:rsidRPr="00C87BBF" w:rsidTr="003675C8">
        <w:trPr>
          <w:trHeight w:val="1966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32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32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北京市翠微物业管理有限责任公司朝阳分公司（天</w:t>
            </w:r>
            <w:proofErr w:type="gramStart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怡</w:t>
            </w:r>
            <w:proofErr w:type="gramEnd"/>
            <w:r w:rsidR="00BF181D"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家园）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北京市朝阳区北苑家园</w:t>
            </w:r>
            <w:r w:rsidR="00823494"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 xml:space="preserve">    </w:t>
            </w: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6号院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北京市翠微物业管理有限责任公司朝阳分公司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室外消防给水系统不能正常使用；室内消火栓系统不能正常使用；自动喷水灭火系统不能正常使用或运行；火灾自动报警系统不能正常运行；防烟、排烟设施不能正常使用或运行；疏散指示标志、应急照明损坏率大于标准规定要求设置数量的30%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32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32"/>
              </w:rPr>
              <w:t>已整改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来广营乡</w:t>
            </w:r>
          </w:p>
        </w:tc>
      </w:tr>
      <w:tr w:rsidR="003675C8" w:rsidRPr="00C87BBF" w:rsidTr="003675C8">
        <w:trPr>
          <w:trHeight w:val="2533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32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32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494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长城物业集团股份有限公司北京物业管理分公司(</w:t>
            </w:r>
            <w:proofErr w:type="gramStart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世茂奥临</w:t>
            </w:r>
            <w:proofErr w:type="gramEnd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花园</w:t>
            </w:r>
          </w:p>
          <w:p w:rsidR="003675C8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小区)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北京市朝阳区北五环奥运村街道清林路</w:t>
            </w:r>
            <w:r w:rsidR="00823494"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一号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823494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长城物业集团股份有限公司北京物业管理</w:t>
            </w:r>
            <w:r w:rsidR="00823494"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 xml:space="preserve">    </w:t>
            </w: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分公司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消防设施不能正常联动控制；火灾自动报警系统不能正常运行；室外消防给水系统不能正常使用；室内消火栓系统不能正常使用；自动喷水灭火系统不能正常使用或运行；防火卷帘损坏的数量大于该防火分区相应防火分隔设施总数的50%；防火门损坏的数量大于该防火分区相应防火分隔设施总数的50%；防烟、排烟设施不能正常使用或运行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32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32"/>
              </w:rPr>
              <w:t>已整改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32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32"/>
              </w:rPr>
              <w:t>奥运村街道</w:t>
            </w:r>
          </w:p>
        </w:tc>
      </w:tr>
    </w:tbl>
    <w:p w:rsidR="00823494" w:rsidRPr="00C87BBF" w:rsidRDefault="00823494" w:rsidP="003675C8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823494" w:rsidRPr="00C87BBF" w:rsidRDefault="00823494" w:rsidP="003675C8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3675C8" w:rsidRPr="00C87BBF" w:rsidRDefault="003675C8" w:rsidP="003675C8">
      <w:pPr>
        <w:spacing w:line="560" w:lineRule="exact"/>
        <w:rPr>
          <w:rFonts w:ascii="黑体" w:eastAsia="黑体" w:hAnsi="黑体" w:cs="Times New Roman"/>
          <w:sz w:val="36"/>
          <w:szCs w:val="36"/>
        </w:rPr>
      </w:pPr>
      <w:r w:rsidRPr="00C87BBF">
        <w:rPr>
          <w:rFonts w:ascii="黑体" w:eastAsia="黑体" w:hAnsi="黑体" w:cs="Times New Roman"/>
          <w:sz w:val="32"/>
          <w:szCs w:val="32"/>
        </w:rPr>
        <w:t>附件</w:t>
      </w:r>
      <w:r w:rsidRPr="00C87BBF">
        <w:rPr>
          <w:rFonts w:ascii="黑体" w:eastAsia="黑体" w:hAnsi="黑体" w:cs="Times New Roman" w:hint="eastAsia"/>
          <w:sz w:val="32"/>
          <w:szCs w:val="32"/>
        </w:rPr>
        <w:t>2</w:t>
      </w:r>
    </w:p>
    <w:p w:rsidR="003675C8" w:rsidRPr="00C87BBF" w:rsidRDefault="003675C8" w:rsidP="003675C8">
      <w:pPr>
        <w:spacing w:line="6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C87BBF">
        <w:rPr>
          <w:rFonts w:ascii="方正小标宋简体" w:eastAsia="方正小标宋简体" w:hAnsi="Times New Roman" w:cs="Times New Roman" w:hint="eastAsia"/>
          <w:sz w:val="44"/>
          <w:szCs w:val="44"/>
        </w:rPr>
        <w:t>2020年区级突出火灾隐患挂牌督办销账明细表</w:t>
      </w:r>
    </w:p>
    <w:p w:rsidR="003675C8" w:rsidRPr="00C87BBF" w:rsidRDefault="003675C8" w:rsidP="003675C8">
      <w:pPr>
        <w:spacing w:line="300" w:lineRule="exact"/>
        <w:jc w:val="center"/>
        <w:rPr>
          <w:rFonts w:ascii="Times New Roman" w:eastAsia="宋体" w:hAnsi="Times New Roman" w:cs="Times New Roman"/>
          <w:sz w:val="36"/>
          <w:szCs w:val="36"/>
        </w:rPr>
      </w:pPr>
    </w:p>
    <w:tbl>
      <w:tblPr>
        <w:tblW w:w="13072" w:type="dxa"/>
        <w:jc w:val="center"/>
        <w:tblLayout w:type="fixed"/>
        <w:tblLook w:val="0000"/>
      </w:tblPr>
      <w:tblGrid>
        <w:gridCol w:w="672"/>
        <w:gridCol w:w="2208"/>
        <w:gridCol w:w="2551"/>
        <w:gridCol w:w="2176"/>
        <w:gridCol w:w="2551"/>
        <w:gridCol w:w="1276"/>
        <w:gridCol w:w="1638"/>
      </w:tblGrid>
      <w:tr w:rsidR="003675C8" w:rsidRPr="00C87BBF" w:rsidTr="00823494">
        <w:trPr>
          <w:trHeight w:val="9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2"/>
                <w:szCs w:val="20"/>
              </w:rPr>
            </w:pPr>
            <w:r w:rsidRPr="00C87BBF">
              <w:rPr>
                <w:rFonts w:ascii="黑体" w:eastAsia="黑体" w:hAnsi="黑体" w:cs="Times New Roman" w:hint="eastAsia"/>
                <w:kern w:val="0"/>
                <w:sz w:val="22"/>
                <w:szCs w:val="20"/>
              </w:rPr>
              <w:t>序号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突出火灾隐患</w:t>
            </w:r>
          </w:p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单位名称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详细地址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主体责任单位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BF181D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存在的主要隐患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5C8" w:rsidRPr="00C87BBF" w:rsidRDefault="003675C8" w:rsidP="003675C8">
            <w:pPr>
              <w:widowControl/>
              <w:spacing w:line="480" w:lineRule="auto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整改进展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责任督办街乡</w:t>
            </w:r>
          </w:p>
        </w:tc>
      </w:tr>
      <w:tr w:rsidR="003675C8" w:rsidRPr="00C87BBF" w:rsidTr="00823494">
        <w:trPr>
          <w:trHeight w:val="9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b/>
                <w:kern w:val="0"/>
                <w:sz w:val="22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2"/>
                <w:szCs w:val="32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八里庄北里</w:t>
            </w:r>
            <w:proofErr w:type="gramStart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一</w:t>
            </w:r>
            <w:proofErr w:type="gramEnd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小区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北京市朝阳区八里庄北里</w:t>
            </w:r>
            <w:proofErr w:type="gramStart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一</w:t>
            </w:r>
            <w:proofErr w:type="gramEnd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小区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北京首华物业管理</w:t>
            </w:r>
            <w:proofErr w:type="gramEnd"/>
          </w:p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BF181D">
            <w:pPr>
              <w:widowControl/>
              <w:spacing w:line="240" w:lineRule="exact"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消火栓管道老化或漏水。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5C8" w:rsidRPr="00C87BBF" w:rsidRDefault="003675C8" w:rsidP="003675C8">
            <w:pPr>
              <w:widowControl/>
              <w:spacing w:line="480" w:lineRule="auto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32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32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六里屯街道</w:t>
            </w:r>
          </w:p>
        </w:tc>
      </w:tr>
      <w:tr w:rsidR="003675C8" w:rsidRPr="00C87BBF" w:rsidTr="00823494">
        <w:trPr>
          <w:trHeight w:val="9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2"/>
                <w:szCs w:val="32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2"/>
                <w:szCs w:val="32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八里庄北里三小区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北京市朝阳区八里庄北里三小区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北京市北宇物业</w:t>
            </w:r>
            <w:proofErr w:type="gramEnd"/>
          </w:p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管理公司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BF181D">
            <w:pPr>
              <w:widowControl/>
              <w:spacing w:line="240" w:lineRule="exact"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消火栓管道老化或漏水。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5C8" w:rsidRPr="00C87BBF" w:rsidRDefault="003675C8" w:rsidP="003675C8">
            <w:pPr>
              <w:widowControl/>
              <w:spacing w:line="480" w:lineRule="auto"/>
              <w:jc w:val="center"/>
              <w:rPr>
                <w:rFonts w:ascii="仿宋_GB2312" w:eastAsia="仿宋_GB2312" w:hAnsi="Times New Roman" w:cs="Times New Roman"/>
                <w:b/>
                <w:kern w:val="0"/>
                <w:sz w:val="20"/>
                <w:szCs w:val="32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32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六里屯街道</w:t>
            </w:r>
          </w:p>
        </w:tc>
      </w:tr>
      <w:tr w:rsidR="003675C8" w:rsidRPr="00C87BBF" w:rsidTr="00823494">
        <w:trPr>
          <w:trHeight w:val="9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2"/>
                <w:szCs w:val="32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2"/>
                <w:szCs w:val="32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朝阳环卫家园小区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北京市朝阳区朝阳环卫</w:t>
            </w:r>
            <w:r w:rsidR="00823494"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家园小区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</w:t>
            </w:r>
            <w:proofErr w:type="gramStart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博宇嘉</w:t>
            </w:r>
            <w:proofErr w:type="gramEnd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物业管理</w:t>
            </w:r>
          </w:p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BF181D">
            <w:pPr>
              <w:widowControl/>
              <w:spacing w:line="240" w:lineRule="exact"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消火栓管道老化或漏水。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5C8" w:rsidRPr="00C87BBF" w:rsidRDefault="003675C8" w:rsidP="003675C8">
            <w:pPr>
              <w:widowControl/>
              <w:spacing w:line="480" w:lineRule="auto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32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32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六里屯街道</w:t>
            </w:r>
          </w:p>
        </w:tc>
      </w:tr>
      <w:tr w:rsidR="003675C8" w:rsidRPr="00C87BBF" w:rsidTr="00823494">
        <w:trPr>
          <w:trHeight w:val="9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2"/>
                <w:szCs w:val="32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2"/>
                <w:szCs w:val="32"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碧水园社区甜水园</w:t>
            </w:r>
          </w:p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北里2号楼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北京市朝阳区碧水园社区甜水园北里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北京国贸物业管理</w:t>
            </w:r>
          </w:p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BF181D">
            <w:pPr>
              <w:widowControl/>
              <w:spacing w:line="240" w:lineRule="exact"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消火栓管道老化或漏水。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5C8" w:rsidRPr="00C87BBF" w:rsidRDefault="003675C8" w:rsidP="003675C8">
            <w:pPr>
              <w:widowControl/>
              <w:spacing w:line="480" w:lineRule="auto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32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32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六里屯街道</w:t>
            </w:r>
          </w:p>
        </w:tc>
      </w:tr>
      <w:tr w:rsidR="003675C8" w:rsidRPr="00C87BBF" w:rsidTr="00823494">
        <w:trPr>
          <w:trHeight w:val="9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2"/>
                <w:szCs w:val="20"/>
              </w:rPr>
            </w:pPr>
            <w:r w:rsidRPr="00C87BBF">
              <w:rPr>
                <w:rFonts w:ascii="黑体" w:eastAsia="黑体" w:hAnsi="黑体" w:cs="Times New Roman" w:hint="eastAsia"/>
                <w:kern w:val="0"/>
                <w:sz w:val="22"/>
                <w:szCs w:val="20"/>
              </w:rPr>
              <w:t>序号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突出火灾隐患</w:t>
            </w:r>
          </w:p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单位名称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详细地址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主体责任单位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E91516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存在的主要隐患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5C8" w:rsidRPr="00C87BBF" w:rsidRDefault="003675C8" w:rsidP="003675C8">
            <w:pPr>
              <w:widowControl/>
              <w:spacing w:line="480" w:lineRule="auto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整改进展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责任督办街乡</w:t>
            </w:r>
          </w:p>
        </w:tc>
      </w:tr>
      <w:tr w:rsidR="003675C8" w:rsidRPr="00C87BBF" w:rsidTr="00823494">
        <w:trPr>
          <w:trHeight w:val="9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2"/>
                <w:szCs w:val="32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2"/>
                <w:szCs w:val="32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碧水园社区甜水园</w:t>
            </w:r>
          </w:p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北里5号楼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北京市朝阳区碧水园社区甜水园北里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87BBF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北京恒诚物业管理</w:t>
            </w:r>
            <w:proofErr w:type="gramEnd"/>
          </w:p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BF181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消火栓管道老化或漏水</w:t>
            </w:r>
            <w:r w:rsidRPr="00C87BBF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5C8" w:rsidRPr="00C87BBF" w:rsidRDefault="003675C8" w:rsidP="003675C8">
            <w:pPr>
              <w:widowControl/>
              <w:spacing w:line="480" w:lineRule="auto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32"/>
              </w:rPr>
            </w:pPr>
            <w:r w:rsidRPr="00C87BBF">
              <w:rPr>
                <w:rFonts w:ascii="Times New Roman" w:eastAsia="仿宋_GB2312" w:hAnsi="Times New Roman" w:cs="Times New Roman"/>
                <w:kern w:val="0"/>
                <w:sz w:val="20"/>
                <w:szCs w:val="32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六里屯街道</w:t>
            </w:r>
          </w:p>
        </w:tc>
      </w:tr>
      <w:tr w:rsidR="003675C8" w:rsidRPr="00C87BBF" w:rsidTr="00823494">
        <w:trPr>
          <w:trHeight w:val="9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2"/>
                <w:szCs w:val="32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2"/>
                <w:szCs w:val="32"/>
              </w:rPr>
              <w:t>6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碧水园社区甜水园</w:t>
            </w:r>
          </w:p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北里8号楼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北京市朝阳区碧水园社区甜水园北里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北京京诚集团东直门房屋管理有限公司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BF181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消火栓管道老化或漏水</w:t>
            </w:r>
            <w:r w:rsidRPr="00C87BBF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5C8" w:rsidRPr="00C87BBF" w:rsidRDefault="003675C8" w:rsidP="003675C8">
            <w:pPr>
              <w:widowControl/>
              <w:spacing w:line="480" w:lineRule="auto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32"/>
              </w:rPr>
            </w:pPr>
            <w:r w:rsidRPr="00C87BBF">
              <w:rPr>
                <w:rFonts w:ascii="Times New Roman" w:eastAsia="仿宋_GB2312" w:hAnsi="Times New Roman" w:cs="Times New Roman"/>
                <w:kern w:val="0"/>
                <w:sz w:val="20"/>
                <w:szCs w:val="32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六里屯街道</w:t>
            </w:r>
          </w:p>
        </w:tc>
      </w:tr>
      <w:tr w:rsidR="003675C8" w:rsidRPr="00C87BBF" w:rsidTr="00823494">
        <w:trPr>
          <w:trHeight w:val="9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2"/>
                <w:szCs w:val="32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2"/>
                <w:szCs w:val="32"/>
              </w:rPr>
              <w:t>7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碧水园社区甜水园</w:t>
            </w:r>
          </w:p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东里45号楼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北京市朝阳区碧水园社区甜水园东里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北京竭诚物业管理</w:t>
            </w:r>
          </w:p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BF181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消火栓管道老化或漏水</w:t>
            </w:r>
            <w:r w:rsidRPr="00C87BBF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5C8" w:rsidRPr="00C87BBF" w:rsidRDefault="003675C8" w:rsidP="003675C8">
            <w:pPr>
              <w:widowControl/>
              <w:spacing w:line="480" w:lineRule="auto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32"/>
              </w:rPr>
            </w:pPr>
            <w:r w:rsidRPr="00C87BBF">
              <w:rPr>
                <w:rFonts w:ascii="Times New Roman" w:eastAsia="仿宋_GB2312" w:hAnsi="Times New Roman" w:cs="Times New Roman"/>
                <w:kern w:val="0"/>
                <w:sz w:val="20"/>
                <w:szCs w:val="32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六里屯街道</w:t>
            </w:r>
          </w:p>
        </w:tc>
      </w:tr>
      <w:tr w:rsidR="00823494" w:rsidRPr="00C87BBF" w:rsidTr="00823494">
        <w:trPr>
          <w:trHeight w:val="105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494" w:rsidRPr="00C87BBF" w:rsidRDefault="00823494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2"/>
                <w:szCs w:val="32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2"/>
                <w:szCs w:val="32"/>
              </w:rPr>
              <w:t>8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3494" w:rsidRPr="00C87BBF" w:rsidRDefault="00823494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道家园小区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3494" w:rsidRPr="00C87BBF" w:rsidRDefault="00823494" w:rsidP="003675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北京市朝阳区道家园小区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494" w:rsidRPr="00C87BBF" w:rsidRDefault="00823494" w:rsidP="003675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北京三园物业管理</w:t>
            </w:r>
          </w:p>
          <w:p w:rsidR="00823494" w:rsidRPr="00C87BBF" w:rsidRDefault="00823494" w:rsidP="003675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494" w:rsidRPr="00C87BBF" w:rsidRDefault="00823494" w:rsidP="00BF181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消火栓管道老化或漏水</w:t>
            </w:r>
            <w:r w:rsidRPr="00C87BBF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3494" w:rsidRPr="00C87BBF" w:rsidRDefault="00823494" w:rsidP="00823494">
            <w:pPr>
              <w:widowControl/>
              <w:spacing w:line="480" w:lineRule="auto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32"/>
              </w:rPr>
            </w:pPr>
            <w:r w:rsidRPr="00C87BBF">
              <w:rPr>
                <w:rFonts w:ascii="Times New Roman" w:eastAsia="仿宋_GB2312" w:hAnsi="Times New Roman" w:cs="Times New Roman"/>
                <w:kern w:val="0"/>
                <w:sz w:val="20"/>
                <w:szCs w:val="32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494" w:rsidRPr="00C87BBF" w:rsidRDefault="00823494" w:rsidP="003675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六里屯街道</w:t>
            </w:r>
          </w:p>
        </w:tc>
      </w:tr>
      <w:tr w:rsidR="00823494" w:rsidRPr="00C87BBF" w:rsidTr="00823494">
        <w:trPr>
          <w:trHeight w:val="8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494" w:rsidRPr="00C87BBF" w:rsidRDefault="00823494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2"/>
                <w:szCs w:val="32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2"/>
                <w:szCs w:val="32"/>
              </w:rPr>
              <w:t>9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3494" w:rsidRPr="00C87BBF" w:rsidRDefault="00823494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十里堡北区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3494" w:rsidRPr="00C87BBF" w:rsidRDefault="00823494" w:rsidP="003675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北京市朝阳区十里堡北区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494" w:rsidRPr="00C87BBF" w:rsidRDefault="00823494" w:rsidP="003675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北京模具厂房屋管理</w:t>
            </w:r>
          </w:p>
          <w:p w:rsidR="00823494" w:rsidRPr="00C87BBF" w:rsidRDefault="00823494" w:rsidP="003675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494" w:rsidRPr="00C87BBF" w:rsidRDefault="00823494" w:rsidP="00BF181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消火栓管道老化或漏水</w:t>
            </w:r>
            <w:r w:rsidRPr="00C87BBF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3494" w:rsidRPr="00C87BBF" w:rsidRDefault="00823494" w:rsidP="00823494">
            <w:pPr>
              <w:widowControl/>
              <w:spacing w:line="480" w:lineRule="auto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32"/>
              </w:rPr>
            </w:pPr>
            <w:r w:rsidRPr="00C87BBF">
              <w:rPr>
                <w:rFonts w:ascii="Times New Roman" w:eastAsia="仿宋_GB2312" w:hAnsi="Times New Roman" w:cs="Times New Roman" w:hint="eastAsia"/>
                <w:kern w:val="0"/>
                <w:sz w:val="20"/>
                <w:szCs w:val="32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494" w:rsidRPr="00C87BBF" w:rsidRDefault="00823494" w:rsidP="003675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六里屯街道</w:t>
            </w:r>
          </w:p>
        </w:tc>
      </w:tr>
      <w:tr w:rsidR="003675C8" w:rsidRPr="00C87BBF" w:rsidTr="00823494">
        <w:trPr>
          <w:trHeight w:val="9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2"/>
                <w:szCs w:val="32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2"/>
                <w:szCs w:val="32"/>
              </w:rPr>
              <w:t>10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十里堡北区24号楼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5C73F6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北京市朝阳区十里堡北</w:t>
            </w:r>
            <w:r w:rsidR="005C73F6" w:rsidRPr="00C87BBF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北京百华物业公司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BF181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消火栓管道老化或漏水</w:t>
            </w:r>
            <w:r w:rsidRPr="00C87BBF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5C8" w:rsidRPr="00C87BBF" w:rsidRDefault="003675C8" w:rsidP="003675C8">
            <w:pPr>
              <w:widowControl/>
              <w:spacing w:line="480" w:lineRule="auto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32"/>
              </w:rPr>
            </w:pPr>
            <w:r w:rsidRPr="00C87BBF">
              <w:rPr>
                <w:rFonts w:ascii="Times New Roman" w:eastAsia="仿宋_GB2312" w:hAnsi="Times New Roman" w:cs="Times New Roman"/>
                <w:kern w:val="0"/>
                <w:sz w:val="20"/>
                <w:szCs w:val="32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六里屯街道</w:t>
            </w:r>
          </w:p>
        </w:tc>
      </w:tr>
      <w:tr w:rsidR="003675C8" w:rsidRPr="00C87BBF" w:rsidTr="00823494">
        <w:trPr>
          <w:trHeight w:val="98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2"/>
                <w:szCs w:val="20"/>
              </w:rPr>
            </w:pPr>
            <w:r w:rsidRPr="00C87BBF">
              <w:rPr>
                <w:rFonts w:ascii="黑体" w:eastAsia="黑体" w:hAnsi="黑体" w:cs="Times New Roman" w:hint="eastAsia"/>
                <w:kern w:val="0"/>
                <w:sz w:val="22"/>
                <w:szCs w:val="20"/>
              </w:rPr>
              <w:t>序号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突出火灾隐患</w:t>
            </w:r>
          </w:p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单位名称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详细地址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主体责任单位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E91516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存在的主要隐患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5C8" w:rsidRPr="00C87BBF" w:rsidRDefault="003675C8" w:rsidP="003675C8">
            <w:pPr>
              <w:widowControl/>
              <w:spacing w:line="480" w:lineRule="auto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整改进展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责任督办街乡</w:t>
            </w:r>
          </w:p>
        </w:tc>
      </w:tr>
      <w:tr w:rsidR="003675C8" w:rsidRPr="00C87BBF" w:rsidTr="00823494">
        <w:trPr>
          <w:trHeight w:val="93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2"/>
                <w:szCs w:val="32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2"/>
                <w:szCs w:val="32"/>
              </w:rPr>
              <w:t>11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十里堡北区14号楼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北京市朝阳区十里堡北区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94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东安物业管理</w:t>
            </w:r>
          </w:p>
          <w:p w:rsidR="003675C8" w:rsidRPr="00C87BBF" w:rsidRDefault="003675C8" w:rsidP="00823494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BF181D">
            <w:pPr>
              <w:widowControl/>
              <w:spacing w:line="240" w:lineRule="exact"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消火栓管道老化或漏水。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5C8" w:rsidRPr="00C87BBF" w:rsidRDefault="003675C8" w:rsidP="003675C8">
            <w:pPr>
              <w:widowControl/>
              <w:spacing w:line="480" w:lineRule="auto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32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32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六里屯街道</w:t>
            </w:r>
          </w:p>
        </w:tc>
      </w:tr>
      <w:tr w:rsidR="003675C8" w:rsidRPr="00C87BBF" w:rsidTr="00823494">
        <w:trPr>
          <w:trHeight w:val="100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2"/>
                <w:szCs w:val="32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2"/>
                <w:szCs w:val="32"/>
              </w:rPr>
              <w:t>12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水碓子北里小区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北京市朝阳区水碓子北里小区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北京市恒安物业管理有限公司第四分公司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BF181D">
            <w:pPr>
              <w:widowControl/>
              <w:spacing w:line="240" w:lineRule="exact"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消火栓管道老化或漏水。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5C8" w:rsidRPr="00C87BBF" w:rsidRDefault="003675C8" w:rsidP="003675C8">
            <w:pPr>
              <w:widowControl/>
              <w:spacing w:line="480" w:lineRule="auto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32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32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六里屯街道</w:t>
            </w:r>
          </w:p>
        </w:tc>
      </w:tr>
      <w:tr w:rsidR="003675C8" w:rsidRPr="00C87BBF" w:rsidTr="00823494">
        <w:trPr>
          <w:trHeight w:val="109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2"/>
                <w:szCs w:val="32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2"/>
                <w:szCs w:val="32"/>
              </w:rPr>
              <w:t>13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清友园小区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北京市朝阳区春华路与清苑路交汇处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北京城承</w:t>
            </w:r>
            <w:proofErr w:type="gramStart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物业清</w:t>
            </w:r>
            <w:proofErr w:type="gramEnd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友园</w:t>
            </w:r>
          </w:p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客服部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BF181D">
            <w:pPr>
              <w:widowControl/>
              <w:spacing w:line="240" w:lineRule="exact"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消火栓管道老化或漏水。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5C8" w:rsidRPr="00C87BBF" w:rsidRDefault="003675C8" w:rsidP="003675C8">
            <w:pPr>
              <w:widowControl/>
              <w:spacing w:line="480" w:lineRule="auto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32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32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来广营乡</w:t>
            </w:r>
          </w:p>
        </w:tc>
      </w:tr>
      <w:tr w:rsidR="00823494" w:rsidRPr="00C87BBF" w:rsidTr="00823494">
        <w:trPr>
          <w:trHeight w:val="63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494" w:rsidRPr="00C87BBF" w:rsidRDefault="00823494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2"/>
                <w:szCs w:val="32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2"/>
                <w:szCs w:val="32"/>
              </w:rPr>
              <w:t>14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3494" w:rsidRPr="00C87BBF" w:rsidRDefault="00823494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望春园小区</w:t>
            </w:r>
          </w:p>
          <w:p w:rsidR="00823494" w:rsidRPr="00C87BBF" w:rsidRDefault="00823494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1号—19号楼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3494" w:rsidRPr="00C87BBF" w:rsidRDefault="00823494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北京市朝阳区北苑路</w:t>
            </w:r>
            <w:r w:rsidR="0035376E"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 xml:space="preserve">    </w:t>
            </w: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立水桥东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494" w:rsidRPr="00C87BBF" w:rsidRDefault="00823494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北京城承物业管理</w:t>
            </w:r>
          </w:p>
          <w:p w:rsidR="00823494" w:rsidRPr="00C87BBF" w:rsidRDefault="00823494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有限责任公司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494" w:rsidRPr="00C87BBF" w:rsidRDefault="00823494" w:rsidP="00BF181D">
            <w:pPr>
              <w:widowControl/>
              <w:spacing w:line="240" w:lineRule="exact"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消火栓管道老化或漏水。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3494" w:rsidRPr="00C87BBF" w:rsidRDefault="00823494" w:rsidP="00823494">
            <w:pPr>
              <w:widowControl/>
              <w:spacing w:line="480" w:lineRule="auto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32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32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494" w:rsidRPr="00C87BBF" w:rsidRDefault="00823494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来广营乡</w:t>
            </w:r>
          </w:p>
        </w:tc>
      </w:tr>
      <w:tr w:rsidR="00823494" w:rsidRPr="00C87BBF" w:rsidTr="004D0C0E">
        <w:trPr>
          <w:trHeight w:val="86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94" w:rsidRPr="00C87BBF" w:rsidRDefault="00823494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2"/>
                <w:szCs w:val="32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2"/>
                <w:szCs w:val="32"/>
              </w:rPr>
              <w:t>15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494" w:rsidRPr="00C87BBF" w:rsidRDefault="00823494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望春园小区21号楼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494" w:rsidRPr="00C87BBF" w:rsidRDefault="00823494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北京市朝阳区北苑路</w:t>
            </w:r>
            <w:r w:rsidR="0035376E"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 xml:space="preserve">     </w:t>
            </w: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立水桥东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94" w:rsidRPr="00C87BBF" w:rsidRDefault="00823494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北京城承物业管理</w:t>
            </w:r>
          </w:p>
          <w:p w:rsidR="00823494" w:rsidRPr="00C87BBF" w:rsidRDefault="00823494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有限责任公司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94" w:rsidRPr="00C87BBF" w:rsidRDefault="00823494" w:rsidP="00BF181D">
            <w:pPr>
              <w:widowControl/>
              <w:spacing w:line="240" w:lineRule="exact"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消火栓管道老化或漏水。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494" w:rsidRPr="00C87BBF" w:rsidRDefault="00823494" w:rsidP="003675C8">
            <w:pPr>
              <w:widowControl/>
              <w:spacing w:line="480" w:lineRule="auto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32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32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94" w:rsidRPr="00C87BBF" w:rsidRDefault="00823494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来广营乡</w:t>
            </w:r>
          </w:p>
        </w:tc>
      </w:tr>
      <w:tr w:rsidR="004D0C0E" w:rsidRPr="00C87BBF" w:rsidTr="004D0C0E">
        <w:trPr>
          <w:trHeight w:val="7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2"/>
                <w:szCs w:val="32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2"/>
                <w:szCs w:val="32"/>
              </w:rPr>
              <w:t>16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紫</w:t>
            </w:r>
            <w:proofErr w:type="gramStart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绶</w:t>
            </w:r>
            <w:proofErr w:type="gramEnd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园小区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北京市朝阳区春华路与秋实东街交叉口东北150米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北京城承物业管理有限责任公司紫</w:t>
            </w:r>
            <w:proofErr w:type="gramStart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绶</w:t>
            </w:r>
            <w:proofErr w:type="gramEnd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园</w:t>
            </w:r>
          </w:p>
          <w:p w:rsidR="004D0C0E" w:rsidRPr="00C87BBF" w:rsidRDefault="004D0C0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客服部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0E" w:rsidRPr="00C87BBF" w:rsidRDefault="004D0C0E" w:rsidP="00BF181D">
            <w:pPr>
              <w:widowControl/>
              <w:spacing w:line="240" w:lineRule="exact"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消火栓管道老化或漏水。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pacing w:line="480" w:lineRule="auto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32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32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来广营乡</w:t>
            </w:r>
          </w:p>
        </w:tc>
      </w:tr>
      <w:tr w:rsidR="003675C8" w:rsidRPr="00C87BBF" w:rsidTr="004D0C0E">
        <w:trPr>
          <w:trHeight w:val="99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2"/>
                <w:szCs w:val="20"/>
              </w:rPr>
            </w:pPr>
            <w:r w:rsidRPr="00C87BBF">
              <w:rPr>
                <w:rFonts w:ascii="黑体" w:eastAsia="黑体" w:hAnsi="黑体" w:cs="Times New Roman" w:hint="eastAsia"/>
                <w:kern w:val="0"/>
                <w:sz w:val="22"/>
                <w:szCs w:val="20"/>
              </w:rPr>
              <w:t>序号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突出火灾隐患</w:t>
            </w:r>
          </w:p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单位名称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详细地址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主体责任单位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E91516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存在的主要隐患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5C8" w:rsidRPr="00C87BBF" w:rsidRDefault="003675C8" w:rsidP="003675C8">
            <w:pPr>
              <w:widowControl/>
              <w:spacing w:line="480" w:lineRule="auto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整改进展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责任督办街乡</w:t>
            </w:r>
          </w:p>
        </w:tc>
      </w:tr>
      <w:tr w:rsidR="004D0C0E" w:rsidRPr="00C87BBF" w:rsidTr="004D0C0E">
        <w:trPr>
          <w:trHeight w:val="7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城锦苑</w:t>
            </w:r>
            <w:proofErr w:type="gramEnd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小区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</w:t>
            </w:r>
            <w:proofErr w:type="gramStart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双营路</w:t>
            </w:r>
            <w:proofErr w:type="gramEnd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6号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北京金源顺达物业</w:t>
            </w:r>
          </w:p>
          <w:p w:rsidR="004D0C0E" w:rsidRPr="00C87BBF" w:rsidRDefault="004D0C0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管理有限责任公司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C0E" w:rsidRPr="00C87BBF" w:rsidRDefault="004D0C0E" w:rsidP="00BF181D">
            <w:pPr>
              <w:widowControl/>
              <w:spacing w:line="240" w:lineRule="exact"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消火栓管道老化或漏水。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0C0E" w:rsidRPr="00C87BBF" w:rsidRDefault="004D0C0E" w:rsidP="003675C8">
            <w:pPr>
              <w:widowControl/>
              <w:spacing w:line="480" w:lineRule="auto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来广营乡</w:t>
            </w:r>
          </w:p>
        </w:tc>
      </w:tr>
      <w:tr w:rsidR="004D0C0E" w:rsidRPr="00C87BBF" w:rsidTr="004D0C0E">
        <w:trPr>
          <w:trHeight w:val="15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臻</w:t>
            </w:r>
            <w:proofErr w:type="gramEnd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园小区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北京市朝阳区来广营西路  2号院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北京北京招商局物业</w:t>
            </w:r>
          </w:p>
          <w:p w:rsidR="004D0C0E" w:rsidRPr="00C87BBF" w:rsidRDefault="004D0C0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管理有限公司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C0E" w:rsidRPr="00C87BBF" w:rsidRDefault="004D0C0E" w:rsidP="00BF181D">
            <w:pPr>
              <w:widowControl/>
              <w:spacing w:line="240" w:lineRule="exact"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消火栓管道老化或漏水。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pacing w:line="480" w:lineRule="auto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来广营乡</w:t>
            </w:r>
          </w:p>
        </w:tc>
      </w:tr>
      <w:tr w:rsidR="004D0C0E" w:rsidRPr="00C87BBF" w:rsidTr="004D0C0E">
        <w:trPr>
          <w:trHeight w:val="24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聚福苑小区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北京市朝阳区朝阳路     59号院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</w:t>
            </w:r>
            <w:proofErr w:type="gramStart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京</w:t>
            </w:r>
            <w:proofErr w:type="gramEnd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通天泰物业</w:t>
            </w:r>
          </w:p>
          <w:p w:rsidR="004D0C0E" w:rsidRPr="00C87BBF" w:rsidRDefault="004D0C0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管理有限公司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C0E" w:rsidRPr="00C87BBF" w:rsidRDefault="004D0C0E" w:rsidP="00BF181D">
            <w:pPr>
              <w:widowControl/>
              <w:spacing w:line="240" w:lineRule="exact"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消火栓管道老化或漏水。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0C0E" w:rsidRPr="00C87BBF" w:rsidRDefault="004D0C0E" w:rsidP="003675C8">
            <w:pPr>
              <w:widowControl/>
              <w:spacing w:line="480" w:lineRule="auto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三间房乡</w:t>
            </w:r>
          </w:p>
        </w:tc>
      </w:tr>
      <w:tr w:rsidR="0035376E" w:rsidRPr="00C87BBF" w:rsidTr="0035376E">
        <w:trPr>
          <w:trHeight w:val="24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76E" w:rsidRPr="00C87BBF" w:rsidRDefault="0035376E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376E" w:rsidRPr="00C87BBF" w:rsidRDefault="0035376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天泰A8区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376E" w:rsidRPr="00C87BBF" w:rsidRDefault="0035376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北京市朝阳区三间房南街</w:t>
            </w:r>
            <w:r w:rsidR="006823C5"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3号院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76E" w:rsidRPr="00C87BBF" w:rsidRDefault="0035376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</w:t>
            </w:r>
            <w:proofErr w:type="gramStart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京</w:t>
            </w:r>
            <w:proofErr w:type="gramEnd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通天泰物业</w:t>
            </w:r>
          </w:p>
          <w:p w:rsidR="0035376E" w:rsidRPr="00C87BBF" w:rsidRDefault="0035376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管理有限公司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76E" w:rsidRPr="00C87BBF" w:rsidRDefault="0035376E" w:rsidP="00BF181D">
            <w:pPr>
              <w:widowControl/>
              <w:spacing w:line="240" w:lineRule="exact"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消火栓管道老化或漏水。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376E" w:rsidRPr="00C87BBF" w:rsidRDefault="0035376E" w:rsidP="003675C8">
            <w:pPr>
              <w:widowControl/>
              <w:spacing w:line="480" w:lineRule="auto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76E" w:rsidRPr="00C87BBF" w:rsidRDefault="0035376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三间房乡</w:t>
            </w:r>
          </w:p>
        </w:tc>
      </w:tr>
      <w:tr w:rsidR="0035376E" w:rsidRPr="00C87BBF" w:rsidTr="0035376E">
        <w:trPr>
          <w:trHeight w:val="33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76E" w:rsidRPr="00C87BBF" w:rsidRDefault="0035376E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376E" w:rsidRPr="00C87BBF" w:rsidRDefault="0035376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泰福苑小区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376E" w:rsidRPr="00C87BBF" w:rsidRDefault="0035376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北京市朝阳区三间房中街</w:t>
            </w:r>
            <w:r w:rsidR="006823C5"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7号院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76E" w:rsidRPr="00C87BBF" w:rsidRDefault="0035376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</w:t>
            </w:r>
            <w:proofErr w:type="gramStart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京</w:t>
            </w:r>
            <w:proofErr w:type="gramEnd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通天泰物业</w:t>
            </w:r>
          </w:p>
          <w:p w:rsidR="0035376E" w:rsidRPr="00C87BBF" w:rsidRDefault="0035376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管理有限公司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76E" w:rsidRPr="00C87BBF" w:rsidRDefault="0035376E" w:rsidP="00BF181D">
            <w:pPr>
              <w:widowControl/>
              <w:spacing w:line="240" w:lineRule="exact"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消火栓管道老化或漏水。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376E" w:rsidRPr="00C87BBF" w:rsidRDefault="0035376E" w:rsidP="003675C8">
            <w:pPr>
              <w:widowControl/>
              <w:spacing w:line="480" w:lineRule="auto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76E" w:rsidRPr="00C87BBF" w:rsidRDefault="0035376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三间房乡</w:t>
            </w:r>
          </w:p>
        </w:tc>
      </w:tr>
      <w:tr w:rsidR="003675C8" w:rsidRPr="00C87BBF" w:rsidTr="00823494">
        <w:trPr>
          <w:trHeight w:val="9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石韵</w:t>
            </w:r>
            <w:proofErr w:type="gramStart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浩</w:t>
            </w:r>
            <w:proofErr w:type="gramEnd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庭小区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北京市朝阳区广渠路33号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北京金地格林物业</w:t>
            </w:r>
          </w:p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管理有限公司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BF181D">
            <w:pPr>
              <w:widowControl/>
              <w:spacing w:line="240" w:lineRule="exact"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消火栓管道老化或漏水。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5C8" w:rsidRPr="00C87BBF" w:rsidRDefault="003675C8" w:rsidP="003675C8">
            <w:pPr>
              <w:widowControl/>
              <w:spacing w:line="480" w:lineRule="auto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双井街道</w:t>
            </w:r>
          </w:p>
        </w:tc>
      </w:tr>
      <w:tr w:rsidR="003675C8" w:rsidRPr="00C87BBF" w:rsidTr="00823494">
        <w:trPr>
          <w:trHeight w:val="9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2"/>
                <w:szCs w:val="20"/>
              </w:rPr>
            </w:pPr>
            <w:r w:rsidRPr="00C87BBF">
              <w:rPr>
                <w:rFonts w:ascii="黑体" w:eastAsia="黑体" w:hAnsi="黑体" w:cs="Times New Roman" w:hint="eastAsia"/>
                <w:kern w:val="0"/>
                <w:sz w:val="22"/>
                <w:szCs w:val="20"/>
              </w:rPr>
              <w:t>序号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突出火灾隐患</w:t>
            </w:r>
          </w:p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单位名称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详细地址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主体责任单位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E91516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存在的主要隐患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5C8" w:rsidRPr="00C87BBF" w:rsidRDefault="003675C8" w:rsidP="003675C8">
            <w:pPr>
              <w:widowControl/>
              <w:spacing w:line="480" w:lineRule="auto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整改进展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责任督办街乡</w:t>
            </w:r>
          </w:p>
        </w:tc>
      </w:tr>
      <w:tr w:rsidR="004D0C0E" w:rsidRPr="00C87BBF" w:rsidTr="004D0C0E">
        <w:trPr>
          <w:trHeight w:val="79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双井北里2号楼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北京市朝阳区双井北里   2号楼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北京天运中心物业管理有限公司、北京房地集团有限公司第一  物业管理分公司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C0E" w:rsidRPr="00C87BBF" w:rsidRDefault="004D0C0E" w:rsidP="00BF181D">
            <w:pPr>
              <w:widowControl/>
              <w:spacing w:line="240" w:lineRule="exact"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消火栓管道老化或漏水。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0C0E" w:rsidRPr="00C87BBF" w:rsidRDefault="004D0C0E" w:rsidP="003675C8">
            <w:pPr>
              <w:widowControl/>
              <w:spacing w:line="480" w:lineRule="auto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双井街道</w:t>
            </w:r>
          </w:p>
        </w:tc>
      </w:tr>
      <w:tr w:rsidR="004D0C0E" w:rsidRPr="00C87BBF" w:rsidTr="0050338C">
        <w:trPr>
          <w:trHeight w:val="112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 xml:space="preserve">24 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九龙山家园小区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北京市朝阳区广渠路29号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北京德诚物业管理</w:t>
            </w:r>
          </w:p>
          <w:p w:rsidR="004D0C0E" w:rsidRPr="00C87BBF" w:rsidRDefault="004D0C0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C0E" w:rsidRPr="00C87BBF" w:rsidRDefault="004D0C0E" w:rsidP="00BF181D">
            <w:pPr>
              <w:widowControl/>
              <w:spacing w:line="240" w:lineRule="exact"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消火栓管道老化或漏水，消火栓泵损坏。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双井街道</w:t>
            </w:r>
          </w:p>
        </w:tc>
      </w:tr>
      <w:tr w:rsidR="004D0C0E" w:rsidRPr="00C87BBF" w:rsidTr="004D0C0E">
        <w:trPr>
          <w:trHeight w:val="45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团结湖东里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北京市朝阳区团结湖东里3、4、9号楼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北京市果品有限公司物业管理分公司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C0E" w:rsidRPr="00C87BBF" w:rsidRDefault="004D0C0E" w:rsidP="00BF181D">
            <w:pPr>
              <w:widowControl/>
              <w:spacing w:line="240" w:lineRule="exact"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消火栓泵损坏，消防水箱损坏。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pacing w:line="480" w:lineRule="auto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团结湖街道</w:t>
            </w:r>
          </w:p>
        </w:tc>
      </w:tr>
      <w:tr w:rsidR="004D0C0E" w:rsidRPr="00C87BBF" w:rsidTr="004D0C0E">
        <w:trPr>
          <w:trHeight w:val="7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白家庄东里40号楼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北京市朝阳区白家庄东里40号楼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中国海城投资发展  公司（产权单位）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C0E" w:rsidRPr="00C87BBF" w:rsidRDefault="004D0C0E" w:rsidP="00BF181D">
            <w:pPr>
              <w:widowControl/>
              <w:spacing w:line="240" w:lineRule="exact"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消火栓泵损坏。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0C0E" w:rsidRPr="00C87BBF" w:rsidRDefault="004D0C0E" w:rsidP="003675C8">
            <w:pPr>
              <w:widowControl/>
              <w:spacing w:line="480" w:lineRule="auto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团结湖街道</w:t>
            </w:r>
          </w:p>
        </w:tc>
      </w:tr>
      <w:tr w:rsidR="004D0C0E" w:rsidRPr="00C87BBF" w:rsidTr="004D0C0E">
        <w:trPr>
          <w:trHeight w:val="41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山</w:t>
            </w:r>
            <w:proofErr w:type="gramStart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水文园</w:t>
            </w:r>
            <w:proofErr w:type="gramEnd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西园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 xml:space="preserve">北京市朝阳区十里河     </w:t>
            </w:r>
            <w:proofErr w:type="gramStart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弘燕路</w:t>
            </w:r>
            <w:proofErr w:type="gramEnd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山</w:t>
            </w:r>
            <w:proofErr w:type="gramStart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水文园</w:t>
            </w:r>
            <w:proofErr w:type="gramEnd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西园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北京山</w:t>
            </w:r>
            <w:proofErr w:type="gramStart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水文园</w:t>
            </w:r>
            <w:proofErr w:type="gramEnd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物业   管理服务有限公司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C0E" w:rsidRPr="00C87BBF" w:rsidRDefault="004D0C0E" w:rsidP="00BF181D">
            <w:pPr>
              <w:widowControl/>
              <w:spacing w:line="240" w:lineRule="exact"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消火栓管道老化或漏水，消火栓泵损坏。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0C0E" w:rsidRPr="00C87BBF" w:rsidRDefault="004D0C0E" w:rsidP="003675C8">
            <w:pPr>
              <w:widowControl/>
              <w:spacing w:line="480" w:lineRule="auto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十八里店乡</w:t>
            </w:r>
          </w:p>
        </w:tc>
      </w:tr>
      <w:tr w:rsidR="004D0C0E" w:rsidRPr="00C87BBF" w:rsidTr="004D0C0E">
        <w:trPr>
          <w:trHeight w:val="7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广顺园小区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 xml:space="preserve">北京市朝阳区饮马井    </w:t>
            </w:r>
            <w:proofErr w:type="gramStart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紫芳路</w:t>
            </w:r>
            <w:proofErr w:type="gram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</w:t>
            </w:r>
            <w:proofErr w:type="gramStart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誉佳盛</w:t>
            </w:r>
            <w:proofErr w:type="gramEnd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物业管理</w:t>
            </w:r>
          </w:p>
          <w:p w:rsidR="004D0C0E" w:rsidRPr="00C87BBF" w:rsidRDefault="004D0C0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0E" w:rsidRPr="00C87BBF" w:rsidRDefault="004D0C0E" w:rsidP="00BF181D">
            <w:pPr>
              <w:widowControl/>
              <w:spacing w:line="240" w:lineRule="exact"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消火栓管道老化或漏水，消火栓泵损坏。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C0E" w:rsidRPr="00C87BBF" w:rsidRDefault="004D0C0E" w:rsidP="003675C8">
            <w:pPr>
              <w:widowControl/>
              <w:spacing w:line="480" w:lineRule="auto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十八里店乡</w:t>
            </w:r>
          </w:p>
        </w:tc>
      </w:tr>
      <w:tr w:rsidR="003675C8" w:rsidRPr="00C87BBF" w:rsidTr="004D0C0E">
        <w:trPr>
          <w:trHeight w:val="9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2"/>
                <w:szCs w:val="20"/>
              </w:rPr>
            </w:pPr>
            <w:r w:rsidRPr="00C87BBF">
              <w:rPr>
                <w:rFonts w:ascii="黑体" w:eastAsia="黑体" w:hAnsi="黑体" w:cs="Times New Roman" w:hint="eastAsia"/>
                <w:kern w:val="0"/>
                <w:sz w:val="22"/>
                <w:szCs w:val="20"/>
              </w:rPr>
              <w:t>序号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突出火灾隐患</w:t>
            </w:r>
          </w:p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单位名称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详细地址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主体责任单位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E91516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存在的主要隐患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5C8" w:rsidRPr="00C87BBF" w:rsidRDefault="003675C8" w:rsidP="003675C8">
            <w:pPr>
              <w:widowControl/>
              <w:spacing w:line="480" w:lineRule="auto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整改进展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责任督办街乡</w:t>
            </w:r>
          </w:p>
        </w:tc>
      </w:tr>
      <w:tr w:rsidR="003675C8" w:rsidRPr="00C87BBF" w:rsidTr="00823494">
        <w:trPr>
          <w:trHeight w:val="150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北京泰利名苑物业有限公司（泰利明苑</w:t>
            </w:r>
            <w:r w:rsidR="0035376E"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 xml:space="preserve">   </w:t>
            </w: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小区）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</w:t>
            </w:r>
            <w:proofErr w:type="gramStart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区外馆斜街</w:t>
            </w:r>
            <w:proofErr w:type="gramEnd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甲</w:t>
            </w:r>
            <w:r w:rsidR="0035376E"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1号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北京泰利名苑物业</w:t>
            </w:r>
          </w:p>
          <w:p w:rsidR="003675C8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BF18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室内消火栓系统不能正常使用；自动喷水灭火系统不能正常使用或运行；防烟、排烟设施不能正常使用或运行；消防设施不能正常联动控制；火灾自动报警系统不能正常运行。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b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安贞街道</w:t>
            </w:r>
          </w:p>
        </w:tc>
      </w:tr>
      <w:tr w:rsidR="0035376E" w:rsidRPr="00C87BBF" w:rsidTr="0035376E">
        <w:trPr>
          <w:trHeight w:val="23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76E" w:rsidRPr="00C87BBF" w:rsidRDefault="0035376E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376E" w:rsidRPr="00C87BBF" w:rsidRDefault="0035376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医疗院4号楼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376E" w:rsidRPr="00C87BBF" w:rsidRDefault="0035376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北京市朝阳区北三环中路</w:t>
            </w:r>
            <w:r w:rsidR="006823C5"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2号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76E" w:rsidRPr="00C87BBF" w:rsidRDefault="0035376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华润置地（北京）物业管理有限责任公司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76E" w:rsidRPr="00C87BBF" w:rsidRDefault="0035376E" w:rsidP="00BF181D">
            <w:pPr>
              <w:widowControl/>
              <w:spacing w:line="240" w:lineRule="exact"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消火栓管道老化或漏水，消火栓泵损坏。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376E" w:rsidRPr="00C87BBF" w:rsidRDefault="0035376E" w:rsidP="003675C8">
            <w:pPr>
              <w:widowControl/>
              <w:spacing w:line="480" w:lineRule="auto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76E" w:rsidRPr="00C87BBF" w:rsidRDefault="0035376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安贞街道</w:t>
            </w:r>
          </w:p>
        </w:tc>
      </w:tr>
      <w:tr w:rsidR="003675C8" w:rsidRPr="00C87BBF" w:rsidTr="00823494">
        <w:trPr>
          <w:trHeight w:val="191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均</w:t>
            </w:r>
            <w:proofErr w:type="gramStart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豪居用</w:t>
            </w:r>
            <w:proofErr w:type="gramEnd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（北京）物业管理有限公司（国典</w:t>
            </w:r>
            <w:r w:rsidR="0035376E"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华园小区）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北京市朝阳区安定路12号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均</w:t>
            </w:r>
            <w:proofErr w:type="gramStart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豪居用</w:t>
            </w:r>
            <w:proofErr w:type="gramEnd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（北京）物业</w:t>
            </w:r>
          </w:p>
          <w:p w:rsidR="003675C8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管理有限公司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BF18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室内消火栓系统不能正常使用；防烟、排烟设施不能正常使用或运行；消防设施不能正常联动控制；火灾自动报警系统不能正常运行；防火门损坏的数量大于该防火分区相应防火分隔设施总数的50%。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b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和平街街道</w:t>
            </w:r>
          </w:p>
        </w:tc>
      </w:tr>
      <w:tr w:rsidR="003675C8" w:rsidRPr="00C87BBF" w:rsidTr="0035376E">
        <w:trPr>
          <w:trHeight w:hRule="exact" w:val="85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砖角楼南里小区</w:t>
            </w:r>
          </w:p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21号楼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北京市朝阳区北土城东路214号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5376E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首华物业管理</w:t>
            </w:r>
            <w:proofErr w:type="gramEnd"/>
            <w:r w:rsidR="0035376E"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 xml:space="preserve">          </w:t>
            </w: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BF181D">
            <w:pPr>
              <w:widowControl/>
              <w:spacing w:line="240" w:lineRule="exact"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消火栓管道老化或漏水。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和平街街道</w:t>
            </w:r>
          </w:p>
        </w:tc>
      </w:tr>
      <w:tr w:rsidR="0035376E" w:rsidRPr="00C87BBF" w:rsidTr="004D0C0E">
        <w:trPr>
          <w:trHeight w:val="93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6E" w:rsidRPr="00C87BBF" w:rsidRDefault="0035376E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76E" w:rsidRPr="00C87BBF" w:rsidRDefault="0035376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华威北里17号楼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76E" w:rsidRPr="00C87BBF" w:rsidRDefault="0035376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北京市朝阳区华威北里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6E" w:rsidRPr="00C87BBF" w:rsidRDefault="0035376E" w:rsidP="0035376E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明洁物业管理      有限公司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6E" w:rsidRPr="00C87BBF" w:rsidRDefault="0035376E" w:rsidP="00BF181D">
            <w:pPr>
              <w:widowControl/>
              <w:spacing w:line="240" w:lineRule="exact"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消防水箱损坏。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76E" w:rsidRPr="00C87BBF" w:rsidRDefault="0035376E" w:rsidP="003675C8">
            <w:pPr>
              <w:widowControl/>
              <w:spacing w:line="480" w:lineRule="auto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6E" w:rsidRPr="00C87BBF" w:rsidRDefault="0035376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潘</w:t>
            </w:r>
            <w:proofErr w:type="gramEnd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家园街道</w:t>
            </w:r>
          </w:p>
        </w:tc>
      </w:tr>
      <w:tr w:rsidR="003675C8" w:rsidRPr="00C87BBF" w:rsidTr="0035376E">
        <w:trPr>
          <w:trHeight w:val="9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2"/>
                <w:szCs w:val="20"/>
              </w:rPr>
            </w:pPr>
            <w:r w:rsidRPr="00C87BBF">
              <w:rPr>
                <w:rFonts w:ascii="黑体" w:eastAsia="黑体" w:hAnsi="黑体" w:cs="Times New Roman" w:hint="eastAsia"/>
                <w:kern w:val="0"/>
                <w:sz w:val="22"/>
                <w:szCs w:val="20"/>
              </w:rPr>
              <w:t>序号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突出火灾隐患</w:t>
            </w:r>
          </w:p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单位名称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详细地址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主体责任单位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E91516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存在的主要隐患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5C8" w:rsidRPr="00C87BBF" w:rsidRDefault="003675C8" w:rsidP="003675C8">
            <w:pPr>
              <w:widowControl/>
              <w:spacing w:line="480" w:lineRule="auto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整改进展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责任督办街乡</w:t>
            </w:r>
          </w:p>
        </w:tc>
      </w:tr>
      <w:tr w:rsidR="003675C8" w:rsidRPr="00C87BBF" w:rsidTr="00823494">
        <w:trPr>
          <w:trHeight w:val="13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b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浙江金都物业管理</w:t>
            </w:r>
            <w:r w:rsidR="0035376E"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有限公司北京分公司</w:t>
            </w:r>
            <w:r w:rsidR="0035376E"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（</w:t>
            </w:r>
            <w:proofErr w:type="gramStart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金都杭城西</w:t>
            </w:r>
            <w:proofErr w:type="gramEnd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区）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b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北京市朝阳区百子湾西里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浙江金都物业管理</w:t>
            </w:r>
          </w:p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b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有限公司北京分公司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BF181D">
            <w:pPr>
              <w:widowControl/>
              <w:spacing w:line="240" w:lineRule="exact"/>
              <w:jc w:val="left"/>
              <w:rPr>
                <w:rFonts w:ascii="仿宋_GB2312" w:eastAsia="仿宋_GB2312" w:hAnsi="Times New Roman" w:cs="Times New Roman"/>
                <w:b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消防设施不能正常联动控制；火灾自动报警系统不能正常运行。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南磨房乡</w:t>
            </w:r>
          </w:p>
        </w:tc>
      </w:tr>
      <w:tr w:rsidR="003675C8" w:rsidRPr="00C87BBF" w:rsidTr="00823494">
        <w:trPr>
          <w:trHeight w:val="164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北京金源顺达物业管理有限责任公司(</w:t>
            </w:r>
            <w:proofErr w:type="gramStart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福盈家园</w:t>
            </w:r>
            <w:proofErr w:type="gramEnd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小区)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北京市朝阳区三间房西路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北京金源顺达物业</w:t>
            </w:r>
          </w:p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管理有限责任公司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BF181D">
            <w:pPr>
              <w:widowControl/>
              <w:spacing w:line="240" w:lineRule="exact"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室外消防给水系统不能正常使用。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平房乡</w:t>
            </w:r>
            <w:proofErr w:type="gramEnd"/>
          </w:p>
        </w:tc>
      </w:tr>
      <w:tr w:rsidR="003675C8" w:rsidRPr="00C87BBF" w:rsidTr="00823494">
        <w:trPr>
          <w:trHeight w:val="164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北京伟辰物业管理有限公司（</w:t>
            </w:r>
            <w:proofErr w:type="gramStart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望京明苑</w:t>
            </w:r>
            <w:proofErr w:type="gramEnd"/>
            <w:r w:rsidR="00E41044"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 xml:space="preserve">   </w:t>
            </w: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小区）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</w:t>
            </w:r>
            <w:proofErr w:type="gramStart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区望京西园</w:t>
            </w:r>
            <w:proofErr w:type="gramEnd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北京伟辰物业管理</w:t>
            </w:r>
          </w:p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BF181D">
            <w:pPr>
              <w:widowControl/>
              <w:spacing w:line="240" w:lineRule="exact"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消防设施不能正常联动控制；火灾自动报警系统不能正常运行；室内消火栓系统不能正常使用。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480" w:lineRule="auto"/>
              <w:jc w:val="center"/>
              <w:rPr>
                <w:rFonts w:ascii="仿宋_GB2312" w:eastAsia="仿宋_GB2312" w:hAnsi="Times New Roman" w:cs="Times New Roman"/>
                <w:b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b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东湖街道</w:t>
            </w:r>
          </w:p>
        </w:tc>
      </w:tr>
      <w:tr w:rsidR="0035376E" w:rsidRPr="00C87BBF" w:rsidTr="0035376E">
        <w:trPr>
          <w:trHeight w:val="49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6E" w:rsidRPr="00C87BBF" w:rsidRDefault="0035376E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76E" w:rsidRPr="00C87BBF" w:rsidRDefault="0035376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梵</w:t>
            </w:r>
            <w:proofErr w:type="gramEnd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谷水</w:t>
            </w:r>
            <w:proofErr w:type="gramStart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郡小区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76E" w:rsidRPr="00C87BBF" w:rsidRDefault="0035376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</w:t>
            </w:r>
            <w:proofErr w:type="gramStart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区驼房营</w:t>
            </w:r>
            <w:proofErr w:type="gramEnd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南路 2号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6E" w:rsidRPr="00C87BBF" w:rsidRDefault="0035376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北京国广物业管理</w:t>
            </w:r>
          </w:p>
          <w:p w:rsidR="0035376E" w:rsidRPr="00C87BBF" w:rsidRDefault="0035376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6E" w:rsidRPr="00C87BBF" w:rsidRDefault="0035376E" w:rsidP="00BF181D">
            <w:pPr>
              <w:widowControl/>
              <w:spacing w:line="240" w:lineRule="exact"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消火栓管道老化或漏水。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76E" w:rsidRPr="00C87BBF" w:rsidRDefault="0035376E" w:rsidP="003675C8">
            <w:pPr>
              <w:widowControl/>
              <w:spacing w:line="480" w:lineRule="auto"/>
              <w:jc w:val="center"/>
              <w:rPr>
                <w:rFonts w:ascii="仿宋_GB2312" w:eastAsia="仿宋_GB2312" w:hAnsi="Times New Roman" w:cs="仿宋_GB2312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6E" w:rsidRPr="00C87BBF" w:rsidRDefault="0035376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将台乡</w:t>
            </w:r>
          </w:p>
        </w:tc>
      </w:tr>
      <w:tr w:rsidR="0035376E" w:rsidRPr="00C87BBF" w:rsidTr="0035376E">
        <w:trPr>
          <w:trHeight w:val="7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6E" w:rsidRPr="00C87BBF" w:rsidRDefault="0035376E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76E" w:rsidRPr="00C87BBF" w:rsidRDefault="0035376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嘉和</w:t>
            </w:r>
            <w:proofErr w:type="gramStart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丽园</w:t>
            </w:r>
            <w:proofErr w:type="gramEnd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小区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76E" w:rsidRPr="00C87BBF" w:rsidRDefault="0035376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</w:t>
            </w:r>
            <w:proofErr w:type="gramStart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区霄云</w:t>
            </w:r>
            <w:proofErr w:type="gramEnd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路甲   32号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6E" w:rsidRPr="00C87BBF" w:rsidRDefault="0035376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北京国基物业管理</w:t>
            </w:r>
          </w:p>
          <w:p w:rsidR="0035376E" w:rsidRPr="00C87BBF" w:rsidRDefault="0035376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6E" w:rsidRPr="00C87BBF" w:rsidRDefault="0035376E" w:rsidP="00BF181D">
            <w:pPr>
              <w:widowControl/>
              <w:spacing w:line="240" w:lineRule="exact"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中控室远程无法启泵。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76E" w:rsidRPr="00C87BBF" w:rsidRDefault="0035376E" w:rsidP="003675C8">
            <w:pPr>
              <w:widowControl/>
              <w:spacing w:line="480" w:lineRule="auto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6E" w:rsidRPr="00C87BBF" w:rsidRDefault="0035376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麦子店街道</w:t>
            </w:r>
          </w:p>
        </w:tc>
      </w:tr>
      <w:tr w:rsidR="003675C8" w:rsidRPr="00C87BBF" w:rsidTr="0035376E">
        <w:trPr>
          <w:trHeight w:val="127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2"/>
                <w:szCs w:val="20"/>
              </w:rPr>
            </w:pPr>
            <w:r w:rsidRPr="00C87BBF">
              <w:rPr>
                <w:rFonts w:ascii="黑体" w:eastAsia="黑体" w:hAnsi="黑体" w:cs="Times New Roman" w:hint="eastAsia"/>
                <w:kern w:val="0"/>
                <w:sz w:val="22"/>
                <w:szCs w:val="20"/>
              </w:rPr>
              <w:t>序号</w:t>
            </w:r>
            <w:permStart w:id="0" w:edGrp="everyone"/>
            <w:permEnd w:id="0"/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突出火灾隐患</w:t>
            </w:r>
          </w:p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单位名称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详细地址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主体责任单位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E91516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存在的主要隐患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5C8" w:rsidRPr="00C87BBF" w:rsidRDefault="003675C8" w:rsidP="003675C8">
            <w:pPr>
              <w:widowControl/>
              <w:spacing w:line="480" w:lineRule="auto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整改进展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C8" w:rsidRPr="00C87BBF" w:rsidRDefault="003675C8" w:rsidP="003675C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C87BBF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责任督办街乡</w:t>
            </w:r>
          </w:p>
        </w:tc>
      </w:tr>
      <w:tr w:rsidR="0035376E" w:rsidRPr="00C87BBF" w:rsidTr="0035376E">
        <w:trPr>
          <w:trHeight w:val="7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76E" w:rsidRPr="00C87BBF" w:rsidRDefault="0035376E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376E" w:rsidRPr="00C87BBF" w:rsidRDefault="0035376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驼房营</w:t>
            </w:r>
            <w:proofErr w:type="gramEnd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西里小区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376E" w:rsidRPr="00C87BBF" w:rsidRDefault="0035376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</w:t>
            </w:r>
            <w:proofErr w:type="gramStart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区驼房营</w:t>
            </w:r>
            <w:proofErr w:type="gramEnd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西里小区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76E" w:rsidRPr="00C87BBF" w:rsidRDefault="0035376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北京国泰顺达物业</w:t>
            </w:r>
          </w:p>
          <w:p w:rsidR="0035376E" w:rsidRPr="00C87BBF" w:rsidRDefault="0035376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管理有限公司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76E" w:rsidRPr="00C87BBF" w:rsidRDefault="0035376E" w:rsidP="00BF181D">
            <w:pPr>
              <w:widowControl/>
              <w:spacing w:line="240" w:lineRule="exact"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消火栓管道老化或漏水。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376E" w:rsidRPr="00C87BBF" w:rsidRDefault="0035376E" w:rsidP="003675C8">
            <w:pPr>
              <w:widowControl/>
              <w:spacing w:line="480" w:lineRule="auto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76E" w:rsidRPr="00C87BBF" w:rsidRDefault="0035376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酒仙桥街道</w:t>
            </w:r>
          </w:p>
        </w:tc>
      </w:tr>
      <w:tr w:rsidR="0035376E" w:rsidRPr="00C87BBF" w:rsidTr="004D0C0E">
        <w:trPr>
          <w:trHeight w:val="7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6E" w:rsidRPr="00C87BBF" w:rsidRDefault="0035376E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76E" w:rsidRPr="00C87BBF" w:rsidRDefault="0035376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康营家园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76E" w:rsidRPr="00C87BBF" w:rsidRDefault="0035376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</w:t>
            </w:r>
            <w:proofErr w:type="gramStart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区康营家园</w:t>
            </w:r>
            <w:proofErr w:type="gram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6E" w:rsidRPr="00C87BBF" w:rsidRDefault="0035376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北京鸿泰恒盛物业</w:t>
            </w:r>
          </w:p>
          <w:p w:rsidR="0035376E" w:rsidRPr="00C87BBF" w:rsidRDefault="0035376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管理有限责任公司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6E" w:rsidRPr="00C87BBF" w:rsidRDefault="0035376E" w:rsidP="00BF181D">
            <w:pPr>
              <w:widowControl/>
              <w:spacing w:line="240" w:lineRule="exact"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消火栓管道老化或漏水。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76E" w:rsidRPr="00C87BBF" w:rsidRDefault="0035376E" w:rsidP="003675C8">
            <w:pPr>
              <w:widowControl/>
              <w:spacing w:line="480" w:lineRule="auto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6E" w:rsidRPr="00C87BBF" w:rsidRDefault="0035376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孙河乡</w:t>
            </w:r>
          </w:p>
        </w:tc>
      </w:tr>
      <w:tr w:rsidR="004D0C0E" w:rsidRPr="00C87BBF" w:rsidTr="004D0C0E">
        <w:trPr>
          <w:trHeight w:val="44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紫薇天悦</w:t>
            </w:r>
            <w:proofErr w:type="gramEnd"/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21号院、</w:t>
            </w:r>
            <w:r w:rsidR="00E41044"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 xml:space="preserve">    </w:t>
            </w: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23号院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北京市朝阳区小营北路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北京华凯金元物业</w:t>
            </w:r>
          </w:p>
          <w:p w:rsidR="004D0C0E" w:rsidRPr="00C87BBF" w:rsidRDefault="004D0C0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管理有限公司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0E" w:rsidRPr="00C87BBF" w:rsidRDefault="004D0C0E" w:rsidP="00BF181D">
            <w:pPr>
              <w:widowControl/>
              <w:spacing w:line="240" w:lineRule="exact"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消火栓管道老化或漏水，消火栓泵损坏。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C0E" w:rsidRPr="00C87BBF" w:rsidRDefault="004D0C0E" w:rsidP="003675C8">
            <w:pPr>
              <w:widowControl/>
              <w:spacing w:line="480" w:lineRule="auto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0E" w:rsidRPr="00C87BBF" w:rsidRDefault="004D0C0E" w:rsidP="003675C8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C87BBF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大屯街道</w:t>
            </w:r>
          </w:p>
        </w:tc>
      </w:tr>
    </w:tbl>
    <w:p w:rsidR="003675C8" w:rsidRPr="00C87BBF" w:rsidRDefault="003675C8" w:rsidP="003675C8">
      <w:pPr>
        <w:widowControl/>
        <w:spacing w:line="240" w:lineRule="exact"/>
        <w:jc w:val="center"/>
        <w:rPr>
          <w:rFonts w:ascii="Times New Roman" w:eastAsia="仿宋_GB2312" w:hAnsi="Times New Roman" w:cs="Times New Roman"/>
          <w:kern w:val="0"/>
          <w:sz w:val="20"/>
          <w:szCs w:val="20"/>
        </w:rPr>
      </w:pPr>
    </w:p>
    <w:p w:rsidR="003675C8" w:rsidRPr="00C87BBF" w:rsidRDefault="003675C8" w:rsidP="003675C8">
      <w:pPr>
        <w:widowControl/>
        <w:spacing w:line="240" w:lineRule="exact"/>
        <w:jc w:val="center"/>
        <w:rPr>
          <w:rFonts w:ascii="Times New Roman" w:eastAsia="仿宋_GB2312" w:hAnsi="Times New Roman" w:cs="Times New Roman"/>
          <w:kern w:val="0"/>
          <w:sz w:val="20"/>
          <w:szCs w:val="20"/>
        </w:rPr>
      </w:pPr>
    </w:p>
    <w:p w:rsidR="003675C8" w:rsidRPr="00C87BBF" w:rsidRDefault="003675C8" w:rsidP="003675C8">
      <w:pPr>
        <w:widowControl/>
        <w:spacing w:line="240" w:lineRule="exact"/>
        <w:jc w:val="center"/>
        <w:rPr>
          <w:rFonts w:ascii="Times New Roman" w:eastAsia="仿宋_GB2312" w:hAnsi="Times New Roman" w:cs="Times New Roman"/>
          <w:kern w:val="0"/>
          <w:sz w:val="20"/>
          <w:szCs w:val="20"/>
        </w:rPr>
      </w:pPr>
    </w:p>
    <w:p w:rsidR="00F70B69" w:rsidRDefault="00F70B69" w:rsidP="00F70B69">
      <w:pPr>
        <w:adjustRightInd w:val="0"/>
        <w:snapToGrid w:val="0"/>
        <w:spacing w:line="480" w:lineRule="exact"/>
        <w:rPr>
          <w:rFonts w:ascii="Times New Roman" w:eastAsia="宋体" w:hAnsi="Times New Roman" w:cs="Times New Roman"/>
          <w:sz w:val="36"/>
          <w:szCs w:val="36"/>
        </w:rPr>
        <w:sectPr w:rsidR="00F70B69">
          <w:headerReference w:type="even" r:id="rId12"/>
          <w:headerReference w:type="default" r:id="rId13"/>
          <w:footerReference w:type="even" r:id="rId14"/>
          <w:footerReference w:type="default" r:id="rId15"/>
          <w:pgSz w:w="16838" w:h="11906" w:orient="landscape"/>
          <w:pgMar w:top="1474" w:right="1985" w:bottom="1588" w:left="2098" w:header="851" w:footer="1588" w:gutter="0"/>
          <w:cols w:space="720"/>
          <w:docGrid w:type="linesAndChars" w:linePitch="589"/>
        </w:sectPr>
      </w:pPr>
    </w:p>
    <w:p w:rsidR="00CB3573" w:rsidRPr="00F70B69" w:rsidRDefault="00CB3573" w:rsidP="00AD73B5">
      <w:pPr>
        <w:widowControl/>
        <w:jc w:val="left"/>
      </w:pPr>
    </w:p>
    <w:sectPr w:rsidR="00CB3573" w:rsidRPr="00F70B69" w:rsidSect="00AD73B5">
      <w:headerReference w:type="even" r:id="rId16"/>
      <w:footerReference w:type="default" r:id="rId17"/>
      <w:pgSz w:w="11906" w:h="16838"/>
      <w:pgMar w:top="1985" w:right="1474" w:bottom="2098" w:left="1588" w:header="851" w:footer="1588" w:gutter="0"/>
      <w:cols w:space="720"/>
      <w:docGrid w:type="linesAndChars" w:linePitch="58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0E91D20" w15:done="0"/>
  <w15:commentEx w15:paraId="53DA1465" w15:done="0"/>
  <w15:commentEx w15:paraId="3FE4446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76E" w:rsidRDefault="0035376E" w:rsidP="00BC202C">
      <w:r>
        <w:separator/>
      </w:r>
    </w:p>
  </w:endnote>
  <w:endnote w:type="continuationSeparator" w:id="0">
    <w:p w:rsidR="0035376E" w:rsidRDefault="0035376E" w:rsidP="00BC2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6E" w:rsidRDefault="0035376E">
    <w:pPr>
      <w:spacing w:line="500" w:lineRule="exact"/>
      <w:ind w:firstLineChars="50" w:firstLine="140"/>
      <w:rPr>
        <w:rStyle w:val="a9"/>
        <w:sz w:val="28"/>
      </w:rPr>
    </w:pPr>
    <w:r>
      <w:rPr>
        <w:rStyle w:val="a9"/>
        <w:rFonts w:hint="eastAsia"/>
        <w:sz w:val="28"/>
      </w:rPr>
      <w:t>—</w:t>
    </w:r>
    <w:r>
      <w:rPr>
        <w:rStyle w:val="a9"/>
        <w:rFonts w:hint="eastAsia"/>
        <w:sz w:val="28"/>
      </w:rPr>
      <w:t xml:space="preserve"> </w:t>
    </w:r>
    <w:r w:rsidR="002731AA">
      <w:rPr>
        <w:rStyle w:val="a9"/>
        <w:rFonts w:ascii="宋体" w:eastAsia="宋体" w:hAnsi="宋体" w:hint="eastAsia"/>
        <w:sz w:val="28"/>
      </w:rPr>
      <w:fldChar w:fldCharType="begin"/>
    </w:r>
    <w:r>
      <w:rPr>
        <w:rStyle w:val="a9"/>
        <w:rFonts w:ascii="宋体" w:eastAsia="宋体" w:hAnsi="宋体" w:hint="eastAsia"/>
        <w:sz w:val="28"/>
      </w:rPr>
      <w:instrText xml:space="preserve">PAGE  </w:instrText>
    </w:r>
    <w:r w:rsidR="002731AA">
      <w:rPr>
        <w:rStyle w:val="a9"/>
        <w:rFonts w:ascii="宋体" w:eastAsia="宋体" w:hAnsi="宋体" w:hint="eastAsia"/>
        <w:sz w:val="28"/>
      </w:rPr>
      <w:fldChar w:fldCharType="separate"/>
    </w:r>
    <w:r w:rsidR="00AD73B5">
      <w:rPr>
        <w:rStyle w:val="a9"/>
        <w:rFonts w:ascii="宋体" w:eastAsia="宋体" w:hAnsi="宋体"/>
        <w:noProof/>
        <w:sz w:val="28"/>
      </w:rPr>
      <w:t>2</w:t>
    </w:r>
    <w:r w:rsidR="002731AA">
      <w:rPr>
        <w:rStyle w:val="a9"/>
        <w:rFonts w:ascii="宋体" w:eastAsia="宋体" w:hAnsi="宋体" w:hint="eastAsia"/>
        <w:sz w:val="28"/>
      </w:rPr>
      <w:fldChar w:fldCharType="end"/>
    </w:r>
    <w:r>
      <w:rPr>
        <w:rStyle w:val="a9"/>
        <w:rFonts w:hint="eastAsia"/>
        <w:sz w:val="28"/>
      </w:rPr>
      <w:t xml:space="preserve"> </w:t>
    </w:r>
    <w:r>
      <w:rPr>
        <w:rStyle w:val="a9"/>
        <w:rFonts w:hint="eastAsia"/>
        <w:sz w:val="28"/>
      </w:rPr>
      <w:t>—</w:t>
    </w:r>
    <w:r>
      <w:rPr>
        <w:rStyle w:val="a9"/>
        <w:rFonts w:hint="eastAsia"/>
        <w:sz w:val="28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6E" w:rsidRDefault="0035376E">
    <w:pPr>
      <w:spacing w:line="500" w:lineRule="exact"/>
      <w:ind w:firstLineChars="2700" w:firstLine="7560"/>
      <w:rPr>
        <w:rStyle w:val="a9"/>
        <w:sz w:val="28"/>
      </w:rPr>
    </w:pPr>
    <w:r>
      <w:rPr>
        <w:rStyle w:val="a9"/>
        <w:rFonts w:hint="eastAsia"/>
        <w:sz w:val="28"/>
      </w:rPr>
      <w:t>—</w:t>
    </w:r>
    <w:r>
      <w:rPr>
        <w:rStyle w:val="a9"/>
        <w:rFonts w:hint="eastAsia"/>
        <w:sz w:val="28"/>
      </w:rPr>
      <w:t xml:space="preserve"> </w:t>
    </w:r>
    <w:r w:rsidR="002731AA">
      <w:rPr>
        <w:rStyle w:val="a9"/>
        <w:rFonts w:ascii="宋体" w:eastAsia="宋体" w:hAnsi="宋体" w:hint="eastAsia"/>
        <w:sz w:val="28"/>
      </w:rPr>
      <w:fldChar w:fldCharType="begin"/>
    </w:r>
    <w:r>
      <w:rPr>
        <w:rStyle w:val="a9"/>
        <w:rFonts w:ascii="宋体" w:eastAsia="宋体" w:hAnsi="宋体" w:hint="eastAsia"/>
        <w:sz w:val="28"/>
      </w:rPr>
      <w:instrText xml:space="preserve">PAGE  </w:instrText>
    </w:r>
    <w:r w:rsidR="002731AA">
      <w:rPr>
        <w:rStyle w:val="a9"/>
        <w:rFonts w:ascii="宋体" w:eastAsia="宋体" w:hAnsi="宋体" w:hint="eastAsia"/>
        <w:sz w:val="28"/>
      </w:rPr>
      <w:fldChar w:fldCharType="separate"/>
    </w:r>
    <w:r w:rsidR="00AD73B5">
      <w:rPr>
        <w:rStyle w:val="a9"/>
        <w:rFonts w:ascii="宋体" w:eastAsia="宋体" w:hAnsi="宋体"/>
        <w:noProof/>
        <w:sz w:val="28"/>
      </w:rPr>
      <w:t>1</w:t>
    </w:r>
    <w:r w:rsidR="002731AA">
      <w:rPr>
        <w:rStyle w:val="a9"/>
        <w:rFonts w:ascii="宋体" w:eastAsia="宋体" w:hAnsi="宋体" w:hint="eastAsia"/>
        <w:sz w:val="28"/>
      </w:rPr>
      <w:fldChar w:fldCharType="end"/>
    </w:r>
    <w:r>
      <w:rPr>
        <w:rStyle w:val="a9"/>
        <w:rFonts w:hint="eastAsia"/>
        <w:sz w:val="28"/>
      </w:rPr>
      <w:t xml:space="preserve"> </w:t>
    </w:r>
    <w:r>
      <w:rPr>
        <w:rStyle w:val="a9"/>
        <w:rFonts w:hint="eastAsia"/>
        <w:sz w:val="28"/>
      </w:rPr>
      <w:t>—</w:t>
    </w:r>
    <w:r>
      <w:rPr>
        <w:rStyle w:val="a9"/>
        <w:rFonts w:hint="eastAsia"/>
        <w:sz w:val="28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6E" w:rsidRDefault="0035376E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6E" w:rsidRDefault="002731AA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" o:spid="_x0000_s1031" type="#_x0000_t202" style="position:absolute;margin-left:-55.4pt;margin-top:-64.65pt;width:44.25pt;height:96.75pt;z-index:251661312;mso-width-relative:page;mso-height-relative:page" o:gfxdata="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fQdHP&#10;3AAAAAwBAAAPAAAAAAAAAAEAIAAAACIAAABkcnMvZG93bnJldi54bWxQSwECFAAUAAAACACHTuJA&#10;el6idasBAAAoAwAADgAAAAAAAAABACAAAAArAQAAZHJzL2Uyb0RvYy54bWxQSwUGAAAAAAYABgBZ&#10;AQAASAUAAAAA&#10;" filled="f" stroked="f">
          <v:textbox style="layout-flow:vertical-ideographic;mso-next-textbox:#文本框 20">
            <w:txbxContent>
              <w:p w:rsidR="0035376E" w:rsidRDefault="0035376E">
                <w:pPr>
                  <w:pStyle w:val="a7"/>
                  <w:ind w:rightChars="150" w:right="315" w:firstLineChars="100" w:firstLine="280"/>
                  <w:rPr>
                    <w:rStyle w:val="a9"/>
                    <w:sz w:val="28"/>
                  </w:rPr>
                </w:pPr>
                <w:r>
                  <w:rPr>
                    <w:rStyle w:val="a9"/>
                    <w:rFonts w:hint="eastAsia"/>
                    <w:sz w:val="28"/>
                  </w:rPr>
                  <w:t>—</w:t>
                </w:r>
                <w:r>
                  <w:rPr>
                    <w:rStyle w:val="a9"/>
                    <w:rFonts w:hint="eastAsia"/>
                    <w:sz w:val="28"/>
                  </w:rPr>
                  <w:t xml:space="preserve"> </w:t>
                </w:r>
                <w:r w:rsidR="002731AA">
                  <w:rPr>
                    <w:rStyle w:val="a9"/>
                    <w:rFonts w:asciiTheme="minorEastAsia" w:hAnsiTheme="minorEastAsia" w:hint="eastAsia"/>
                    <w:sz w:val="28"/>
                  </w:rPr>
                  <w:fldChar w:fldCharType="begin"/>
                </w:r>
                <w:r>
                  <w:rPr>
                    <w:rStyle w:val="a9"/>
                    <w:rFonts w:asciiTheme="minorEastAsia" w:hAnsiTheme="minorEastAsia" w:hint="eastAsia"/>
                    <w:sz w:val="28"/>
                  </w:rPr>
                  <w:instrText xml:space="preserve">PAGE  </w:instrText>
                </w:r>
                <w:r w:rsidR="002731AA">
                  <w:rPr>
                    <w:rStyle w:val="a9"/>
                    <w:rFonts w:asciiTheme="minorEastAsia" w:hAnsiTheme="minorEastAsia" w:hint="eastAsia"/>
                    <w:sz w:val="28"/>
                  </w:rPr>
                  <w:fldChar w:fldCharType="separate"/>
                </w:r>
                <w:r w:rsidR="00AD73B5">
                  <w:rPr>
                    <w:rStyle w:val="a9"/>
                    <w:rFonts w:asciiTheme="minorEastAsia" w:hAnsiTheme="minorEastAsia"/>
                    <w:noProof/>
                    <w:sz w:val="28"/>
                  </w:rPr>
                  <w:t>11</w:t>
                </w:r>
                <w:r w:rsidR="002731AA">
                  <w:rPr>
                    <w:rStyle w:val="a9"/>
                    <w:rFonts w:asciiTheme="minorEastAsia" w:hAnsiTheme="minorEastAsia" w:hint="eastAsia"/>
                    <w:sz w:val="28"/>
                  </w:rPr>
                  <w:fldChar w:fldCharType="end"/>
                </w:r>
                <w:r>
                  <w:rPr>
                    <w:rStyle w:val="a9"/>
                    <w:rFonts w:hint="eastAsia"/>
                    <w:sz w:val="28"/>
                  </w:rPr>
                  <w:t xml:space="preserve"> </w:t>
                </w:r>
                <w:r>
                  <w:rPr>
                    <w:rStyle w:val="a9"/>
                    <w:rFonts w:hint="eastAsia"/>
                    <w:sz w:val="28"/>
                  </w:rPr>
                  <w:t>—</w:t>
                </w:r>
              </w:p>
              <w:p w:rsidR="0035376E" w:rsidRDefault="0035376E"/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6E" w:rsidRDefault="0035376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76E" w:rsidRDefault="0035376E" w:rsidP="00BC202C">
      <w:r>
        <w:separator/>
      </w:r>
    </w:p>
  </w:footnote>
  <w:footnote w:type="continuationSeparator" w:id="0">
    <w:p w:rsidR="0035376E" w:rsidRDefault="0035376E" w:rsidP="00BC20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6E" w:rsidRDefault="0035376E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6E" w:rsidRDefault="0035376E">
    <w:pPr>
      <w:pStyle w:val="a8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6E" w:rsidRDefault="002731AA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7" o:spid="_x0000_s1030" type="#_x0000_t202" style="position:absolute;left:0;text-align:left;margin-left:-55.1pt;margin-top:18.95pt;width:48.75pt;height:109.5pt;z-index:251660288;mso-width-relative:page;mso-height-relative:page" o:gfxdata="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b&#10;hB3M3QAAAAsBAAAPAAAAAAAAAAEAIAAAACIAAABkcnMvZG93bnJldi54bWxQSwECFAAUAAAACACH&#10;TuJAGkbiXq0BAAAoAwAADgAAAAAAAAABACAAAAAsAQAAZHJzL2Uyb0RvYy54bWxQSwUGAAAAAAYA&#10;BgBZAQAASwUAAAAA&#10;" filled="f" stroked="f">
          <v:textbox style="layout-flow:vertical-ideographic;mso-next-textbox:#文本框 17">
            <w:txbxContent>
              <w:p w:rsidR="0035376E" w:rsidRDefault="0035376E">
                <w:pPr>
                  <w:pStyle w:val="a7"/>
                  <w:spacing w:line="600" w:lineRule="exact"/>
                  <w:ind w:rightChars="150" w:right="315" w:firstLineChars="100" w:firstLine="280"/>
                  <w:rPr>
                    <w:rStyle w:val="a9"/>
                    <w:sz w:val="28"/>
                  </w:rPr>
                </w:pPr>
                <w:r>
                  <w:rPr>
                    <w:rStyle w:val="a9"/>
                    <w:rFonts w:hint="eastAsia"/>
                    <w:sz w:val="28"/>
                  </w:rPr>
                  <w:t>—</w:t>
                </w:r>
                <w:r>
                  <w:rPr>
                    <w:rStyle w:val="a9"/>
                    <w:rFonts w:hint="eastAsia"/>
                    <w:sz w:val="28"/>
                  </w:rPr>
                  <w:t xml:space="preserve"> </w:t>
                </w:r>
                <w:r w:rsidR="002731AA">
                  <w:rPr>
                    <w:rStyle w:val="a9"/>
                    <w:rFonts w:asciiTheme="minorEastAsia" w:hAnsiTheme="minorEastAsia" w:hint="eastAsia"/>
                    <w:sz w:val="28"/>
                  </w:rPr>
                  <w:fldChar w:fldCharType="begin"/>
                </w:r>
                <w:r>
                  <w:rPr>
                    <w:rStyle w:val="a9"/>
                    <w:rFonts w:asciiTheme="minorEastAsia" w:hAnsiTheme="minorEastAsia" w:hint="eastAsia"/>
                    <w:sz w:val="28"/>
                  </w:rPr>
                  <w:instrText xml:space="preserve">PAGE  </w:instrText>
                </w:r>
                <w:r w:rsidR="002731AA">
                  <w:rPr>
                    <w:rStyle w:val="a9"/>
                    <w:rFonts w:asciiTheme="minorEastAsia" w:hAnsiTheme="minorEastAsia" w:hint="eastAsia"/>
                    <w:sz w:val="28"/>
                  </w:rPr>
                  <w:fldChar w:fldCharType="separate"/>
                </w:r>
                <w:r w:rsidR="00AD73B5">
                  <w:rPr>
                    <w:rStyle w:val="a9"/>
                    <w:rFonts w:asciiTheme="minorEastAsia" w:hAnsiTheme="minorEastAsia"/>
                    <w:noProof/>
                    <w:sz w:val="28"/>
                  </w:rPr>
                  <w:t>12</w:t>
                </w:r>
                <w:r w:rsidR="002731AA">
                  <w:rPr>
                    <w:rStyle w:val="a9"/>
                    <w:rFonts w:asciiTheme="minorEastAsia" w:hAnsiTheme="minorEastAsia" w:hint="eastAsia"/>
                    <w:sz w:val="28"/>
                  </w:rPr>
                  <w:fldChar w:fldCharType="end"/>
                </w:r>
                <w:r>
                  <w:rPr>
                    <w:rStyle w:val="a9"/>
                    <w:rFonts w:hint="eastAsia"/>
                    <w:sz w:val="28"/>
                  </w:rPr>
                  <w:t xml:space="preserve"> </w:t>
                </w:r>
                <w:r>
                  <w:rPr>
                    <w:rStyle w:val="a9"/>
                    <w:rFonts w:hint="eastAsia"/>
                    <w:sz w:val="28"/>
                  </w:rPr>
                  <w:t>—</w:t>
                </w:r>
              </w:p>
              <w:p w:rsidR="0035376E" w:rsidRDefault="0035376E"/>
            </w:txbxContent>
          </v:textbox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6E" w:rsidRDefault="0035376E">
    <w:r>
      <w:tab/>
    </w:r>
    <w:r>
      <w:tab/>
    </w:r>
    <w:r>
      <w:tab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6E" w:rsidRDefault="0035376E"/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tfS9i3bSdAXLgasgCbi3MNiJCI4=" w:salt="Zk4Wivt6TxP1fWkyqvGm+g=="/>
  <w:defaultTabStop w:val="420"/>
  <w:evenAndOddHeaders/>
  <w:drawingGridHorizontalSpacing w:val="105"/>
  <w:drawingGridVerticalSpacing w:val="435"/>
  <w:displayHorizontalDrawingGridEvery w:val="0"/>
  <w:characterSpacingControl w:val="compressPunctuation"/>
  <w:hdrShapeDefaults>
    <o:shapedefaults v:ext="edit" spidmax="2053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21E"/>
    <w:rsid w:val="00011369"/>
    <w:rsid w:val="00016466"/>
    <w:rsid w:val="000272D8"/>
    <w:rsid w:val="00027B53"/>
    <w:rsid w:val="00037FE4"/>
    <w:rsid w:val="00041C74"/>
    <w:rsid w:val="0004338B"/>
    <w:rsid w:val="00053542"/>
    <w:rsid w:val="000561DE"/>
    <w:rsid w:val="000570E2"/>
    <w:rsid w:val="000604D2"/>
    <w:rsid w:val="00074465"/>
    <w:rsid w:val="00075EC7"/>
    <w:rsid w:val="00076325"/>
    <w:rsid w:val="00076804"/>
    <w:rsid w:val="00081D18"/>
    <w:rsid w:val="0008447A"/>
    <w:rsid w:val="00090304"/>
    <w:rsid w:val="00094F51"/>
    <w:rsid w:val="000B610F"/>
    <w:rsid w:val="000B7118"/>
    <w:rsid w:val="000C38C5"/>
    <w:rsid w:val="000C40A2"/>
    <w:rsid w:val="000C69C1"/>
    <w:rsid w:val="000D6639"/>
    <w:rsid w:val="000E004F"/>
    <w:rsid w:val="000E4AB5"/>
    <w:rsid w:val="001076F1"/>
    <w:rsid w:val="00112138"/>
    <w:rsid w:val="00122533"/>
    <w:rsid w:val="00123385"/>
    <w:rsid w:val="00127E29"/>
    <w:rsid w:val="00133702"/>
    <w:rsid w:val="001362B5"/>
    <w:rsid w:val="00163150"/>
    <w:rsid w:val="00181142"/>
    <w:rsid w:val="00182F24"/>
    <w:rsid w:val="00186EFA"/>
    <w:rsid w:val="00187498"/>
    <w:rsid w:val="00191051"/>
    <w:rsid w:val="0019517D"/>
    <w:rsid w:val="00196B78"/>
    <w:rsid w:val="001B1A28"/>
    <w:rsid w:val="001B1A6A"/>
    <w:rsid w:val="001B63A1"/>
    <w:rsid w:val="001C2B88"/>
    <w:rsid w:val="001E1B9E"/>
    <w:rsid w:val="001E52A5"/>
    <w:rsid w:val="001F1504"/>
    <w:rsid w:val="001F6E80"/>
    <w:rsid w:val="00200639"/>
    <w:rsid w:val="002020F2"/>
    <w:rsid w:val="0021353A"/>
    <w:rsid w:val="00213674"/>
    <w:rsid w:val="00237073"/>
    <w:rsid w:val="00241330"/>
    <w:rsid w:val="002536E0"/>
    <w:rsid w:val="00261CA8"/>
    <w:rsid w:val="00272149"/>
    <w:rsid w:val="002731AA"/>
    <w:rsid w:val="00286436"/>
    <w:rsid w:val="00287667"/>
    <w:rsid w:val="002929B6"/>
    <w:rsid w:val="002935D7"/>
    <w:rsid w:val="002A03B7"/>
    <w:rsid w:val="002A315B"/>
    <w:rsid w:val="002A5BF2"/>
    <w:rsid w:val="002B01CE"/>
    <w:rsid w:val="002B2224"/>
    <w:rsid w:val="002C226A"/>
    <w:rsid w:val="002C22C5"/>
    <w:rsid w:val="002C27B3"/>
    <w:rsid w:val="002C3E1A"/>
    <w:rsid w:val="002D4475"/>
    <w:rsid w:val="002E2604"/>
    <w:rsid w:val="002E662B"/>
    <w:rsid w:val="002E7088"/>
    <w:rsid w:val="002E715A"/>
    <w:rsid w:val="00302F2D"/>
    <w:rsid w:val="00311B9B"/>
    <w:rsid w:val="00312A7E"/>
    <w:rsid w:val="003229CF"/>
    <w:rsid w:val="00322F6B"/>
    <w:rsid w:val="00336599"/>
    <w:rsid w:val="00344C28"/>
    <w:rsid w:val="0035376E"/>
    <w:rsid w:val="003675C8"/>
    <w:rsid w:val="00376B2F"/>
    <w:rsid w:val="003800CF"/>
    <w:rsid w:val="003963D5"/>
    <w:rsid w:val="003A2145"/>
    <w:rsid w:val="003B12B2"/>
    <w:rsid w:val="003B3F44"/>
    <w:rsid w:val="003B5151"/>
    <w:rsid w:val="003C22E0"/>
    <w:rsid w:val="003C3A95"/>
    <w:rsid w:val="003C5EF6"/>
    <w:rsid w:val="003E5CB5"/>
    <w:rsid w:val="003E74F2"/>
    <w:rsid w:val="003F352F"/>
    <w:rsid w:val="004122D4"/>
    <w:rsid w:val="00414072"/>
    <w:rsid w:val="00422160"/>
    <w:rsid w:val="00452E60"/>
    <w:rsid w:val="00454A9B"/>
    <w:rsid w:val="00485F7D"/>
    <w:rsid w:val="00491EAA"/>
    <w:rsid w:val="0049367B"/>
    <w:rsid w:val="00494E83"/>
    <w:rsid w:val="004A419A"/>
    <w:rsid w:val="004A6C2C"/>
    <w:rsid w:val="004B3980"/>
    <w:rsid w:val="004D0C0E"/>
    <w:rsid w:val="004D3E44"/>
    <w:rsid w:val="004D58FC"/>
    <w:rsid w:val="004E03C5"/>
    <w:rsid w:val="004E3049"/>
    <w:rsid w:val="004F0CC1"/>
    <w:rsid w:val="004F4E7B"/>
    <w:rsid w:val="00500818"/>
    <w:rsid w:val="00507CBC"/>
    <w:rsid w:val="00514F00"/>
    <w:rsid w:val="00520EF5"/>
    <w:rsid w:val="00520F7D"/>
    <w:rsid w:val="0053543F"/>
    <w:rsid w:val="00537450"/>
    <w:rsid w:val="0056205C"/>
    <w:rsid w:val="005657F6"/>
    <w:rsid w:val="00571386"/>
    <w:rsid w:val="00573799"/>
    <w:rsid w:val="00597A76"/>
    <w:rsid w:val="005A0602"/>
    <w:rsid w:val="005A3909"/>
    <w:rsid w:val="005C4DA0"/>
    <w:rsid w:val="005C73F6"/>
    <w:rsid w:val="005D442D"/>
    <w:rsid w:val="005F11DE"/>
    <w:rsid w:val="005F1F46"/>
    <w:rsid w:val="005F6D46"/>
    <w:rsid w:val="006006B9"/>
    <w:rsid w:val="00604554"/>
    <w:rsid w:val="006066CB"/>
    <w:rsid w:val="00610D19"/>
    <w:rsid w:val="00613FD1"/>
    <w:rsid w:val="00624FDD"/>
    <w:rsid w:val="00626060"/>
    <w:rsid w:val="00631357"/>
    <w:rsid w:val="00634886"/>
    <w:rsid w:val="0063631A"/>
    <w:rsid w:val="00644C1A"/>
    <w:rsid w:val="00653B0C"/>
    <w:rsid w:val="00672A5A"/>
    <w:rsid w:val="00677415"/>
    <w:rsid w:val="006823C5"/>
    <w:rsid w:val="006924F9"/>
    <w:rsid w:val="006A3AC9"/>
    <w:rsid w:val="006A6C20"/>
    <w:rsid w:val="006B5AE3"/>
    <w:rsid w:val="006D0DF3"/>
    <w:rsid w:val="006D26EA"/>
    <w:rsid w:val="006D566F"/>
    <w:rsid w:val="006D7FD2"/>
    <w:rsid w:val="006E296D"/>
    <w:rsid w:val="006E5F61"/>
    <w:rsid w:val="006E6388"/>
    <w:rsid w:val="006F0831"/>
    <w:rsid w:val="006F6379"/>
    <w:rsid w:val="00704572"/>
    <w:rsid w:val="0070588F"/>
    <w:rsid w:val="00707AA6"/>
    <w:rsid w:val="00712D98"/>
    <w:rsid w:val="0072018F"/>
    <w:rsid w:val="00721D91"/>
    <w:rsid w:val="0072275D"/>
    <w:rsid w:val="0072283F"/>
    <w:rsid w:val="0072520A"/>
    <w:rsid w:val="00727744"/>
    <w:rsid w:val="007502A8"/>
    <w:rsid w:val="00755681"/>
    <w:rsid w:val="007570D8"/>
    <w:rsid w:val="00764F04"/>
    <w:rsid w:val="007744E3"/>
    <w:rsid w:val="00776107"/>
    <w:rsid w:val="0078331B"/>
    <w:rsid w:val="00790E55"/>
    <w:rsid w:val="00791AAE"/>
    <w:rsid w:val="00792E48"/>
    <w:rsid w:val="00797FE6"/>
    <w:rsid w:val="007B7FF5"/>
    <w:rsid w:val="007C4CF4"/>
    <w:rsid w:val="007C6793"/>
    <w:rsid w:val="007C6848"/>
    <w:rsid w:val="007D2E83"/>
    <w:rsid w:val="007D43C2"/>
    <w:rsid w:val="007E3DC4"/>
    <w:rsid w:val="007E7F00"/>
    <w:rsid w:val="007F215A"/>
    <w:rsid w:val="007F6BB1"/>
    <w:rsid w:val="007F75D2"/>
    <w:rsid w:val="008063C5"/>
    <w:rsid w:val="00807F59"/>
    <w:rsid w:val="00823494"/>
    <w:rsid w:val="00830A81"/>
    <w:rsid w:val="0085248F"/>
    <w:rsid w:val="00857926"/>
    <w:rsid w:val="00862D21"/>
    <w:rsid w:val="00863F02"/>
    <w:rsid w:val="00866993"/>
    <w:rsid w:val="00886F32"/>
    <w:rsid w:val="0089187F"/>
    <w:rsid w:val="00893F9F"/>
    <w:rsid w:val="008950B9"/>
    <w:rsid w:val="0089740F"/>
    <w:rsid w:val="008A1273"/>
    <w:rsid w:val="008D237F"/>
    <w:rsid w:val="008D4668"/>
    <w:rsid w:val="008E007D"/>
    <w:rsid w:val="008E478A"/>
    <w:rsid w:val="008E790D"/>
    <w:rsid w:val="008F288D"/>
    <w:rsid w:val="008F5C33"/>
    <w:rsid w:val="008F6456"/>
    <w:rsid w:val="008F657C"/>
    <w:rsid w:val="008F6DA4"/>
    <w:rsid w:val="00933F37"/>
    <w:rsid w:val="00937ECC"/>
    <w:rsid w:val="009411CF"/>
    <w:rsid w:val="00956C09"/>
    <w:rsid w:val="00957A3E"/>
    <w:rsid w:val="00974B95"/>
    <w:rsid w:val="009750DD"/>
    <w:rsid w:val="00982579"/>
    <w:rsid w:val="00987222"/>
    <w:rsid w:val="0098746C"/>
    <w:rsid w:val="009935EB"/>
    <w:rsid w:val="00996E78"/>
    <w:rsid w:val="009A3610"/>
    <w:rsid w:val="009A484E"/>
    <w:rsid w:val="009B70CC"/>
    <w:rsid w:val="009B73DB"/>
    <w:rsid w:val="009B7E88"/>
    <w:rsid w:val="009C4444"/>
    <w:rsid w:val="009C70DE"/>
    <w:rsid w:val="009E7C32"/>
    <w:rsid w:val="009F0A3B"/>
    <w:rsid w:val="00A02444"/>
    <w:rsid w:val="00A03CEA"/>
    <w:rsid w:val="00A05B1F"/>
    <w:rsid w:val="00A17927"/>
    <w:rsid w:val="00A20E89"/>
    <w:rsid w:val="00A21AF2"/>
    <w:rsid w:val="00A24746"/>
    <w:rsid w:val="00A35EEA"/>
    <w:rsid w:val="00A35FD8"/>
    <w:rsid w:val="00A42175"/>
    <w:rsid w:val="00A50011"/>
    <w:rsid w:val="00A61309"/>
    <w:rsid w:val="00A61522"/>
    <w:rsid w:val="00A73827"/>
    <w:rsid w:val="00A808A9"/>
    <w:rsid w:val="00A956E7"/>
    <w:rsid w:val="00AA10D0"/>
    <w:rsid w:val="00AA5B61"/>
    <w:rsid w:val="00AB0EF4"/>
    <w:rsid w:val="00AC1027"/>
    <w:rsid w:val="00AC2B49"/>
    <w:rsid w:val="00AC449E"/>
    <w:rsid w:val="00AC7682"/>
    <w:rsid w:val="00AD5A5B"/>
    <w:rsid w:val="00AD73B5"/>
    <w:rsid w:val="00AE421E"/>
    <w:rsid w:val="00AE4F80"/>
    <w:rsid w:val="00AF1D60"/>
    <w:rsid w:val="00AF3893"/>
    <w:rsid w:val="00AF64DE"/>
    <w:rsid w:val="00B056E2"/>
    <w:rsid w:val="00B068C5"/>
    <w:rsid w:val="00B12095"/>
    <w:rsid w:val="00B14ABA"/>
    <w:rsid w:val="00B1508E"/>
    <w:rsid w:val="00B269EE"/>
    <w:rsid w:val="00B273BA"/>
    <w:rsid w:val="00B41848"/>
    <w:rsid w:val="00B42572"/>
    <w:rsid w:val="00B44021"/>
    <w:rsid w:val="00B477A6"/>
    <w:rsid w:val="00B52180"/>
    <w:rsid w:val="00B61D33"/>
    <w:rsid w:val="00B67A7E"/>
    <w:rsid w:val="00B70712"/>
    <w:rsid w:val="00B710AE"/>
    <w:rsid w:val="00B73895"/>
    <w:rsid w:val="00B8161B"/>
    <w:rsid w:val="00BA4091"/>
    <w:rsid w:val="00BB0328"/>
    <w:rsid w:val="00BB1850"/>
    <w:rsid w:val="00BB36EC"/>
    <w:rsid w:val="00BC202C"/>
    <w:rsid w:val="00BC6FCE"/>
    <w:rsid w:val="00BE473F"/>
    <w:rsid w:val="00BE700F"/>
    <w:rsid w:val="00BF181D"/>
    <w:rsid w:val="00BF74FF"/>
    <w:rsid w:val="00BF7840"/>
    <w:rsid w:val="00C0017D"/>
    <w:rsid w:val="00C01FCF"/>
    <w:rsid w:val="00C075E9"/>
    <w:rsid w:val="00C166A3"/>
    <w:rsid w:val="00C227ED"/>
    <w:rsid w:val="00C22F12"/>
    <w:rsid w:val="00C35C14"/>
    <w:rsid w:val="00C430A1"/>
    <w:rsid w:val="00C50636"/>
    <w:rsid w:val="00C537D8"/>
    <w:rsid w:val="00C54E27"/>
    <w:rsid w:val="00C560D4"/>
    <w:rsid w:val="00C61EF5"/>
    <w:rsid w:val="00C72153"/>
    <w:rsid w:val="00C8061E"/>
    <w:rsid w:val="00C8351B"/>
    <w:rsid w:val="00C87BBF"/>
    <w:rsid w:val="00CB0C82"/>
    <w:rsid w:val="00CB3573"/>
    <w:rsid w:val="00CB4389"/>
    <w:rsid w:val="00CB6943"/>
    <w:rsid w:val="00CD152F"/>
    <w:rsid w:val="00CD4127"/>
    <w:rsid w:val="00CE2E3B"/>
    <w:rsid w:val="00CE59DF"/>
    <w:rsid w:val="00CF63E5"/>
    <w:rsid w:val="00D112EC"/>
    <w:rsid w:val="00D20514"/>
    <w:rsid w:val="00D2515E"/>
    <w:rsid w:val="00D270B1"/>
    <w:rsid w:val="00D30831"/>
    <w:rsid w:val="00D36FD1"/>
    <w:rsid w:val="00D42081"/>
    <w:rsid w:val="00D44AD5"/>
    <w:rsid w:val="00D47DA5"/>
    <w:rsid w:val="00D7046C"/>
    <w:rsid w:val="00D72AAB"/>
    <w:rsid w:val="00D72DB5"/>
    <w:rsid w:val="00D804C8"/>
    <w:rsid w:val="00D9428E"/>
    <w:rsid w:val="00D97137"/>
    <w:rsid w:val="00DA2CAA"/>
    <w:rsid w:val="00DA620C"/>
    <w:rsid w:val="00DB44E8"/>
    <w:rsid w:val="00DC271A"/>
    <w:rsid w:val="00DD073F"/>
    <w:rsid w:val="00DE2027"/>
    <w:rsid w:val="00DF2A7F"/>
    <w:rsid w:val="00E020B7"/>
    <w:rsid w:val="00E03910"/>
    <w:rsid w:val="00E11EE6"/>
    <w:rsid w:val="00E149A6"/>
    <w:rsid w:val="00E23058"/>
    <w:rsid w:val="00E329DA"/>
    <w:rsid w:val="00E41044"/>
    <w:rsid w:val="00E46C58"/>
    <w:rsid w:val="00E50403"/>
    <w:rsid w:val="00E55DE7"/>
    <w:rsid w:val="00E718EC"/>
    <w:rsid w:val="00E80327"/>
    <w:rsid w:val="00E91516"/>
    <w:rsid w:val="00E92007"/>
    <w:rsid w:val="00E9397B"/>
    <w:rsid w:val="00EB4244"/>
    <w:rsid w:val="00EC35D3"/>
    <w:rsid w:val="00ED5F2C"/>
    <w:rsid w:val="00EE7C0C"/>
    <w:rsid w:val="00EF39AD"/>
    <w:rsid w:val="00F14966"/>
    <w:rsid w:val="00F20283"/>
    <w:rsid w:val="00F22219"/>
    <w:rsid w:val="00F331A6"/>
    <w:rsid w:val="00F3352E"/>
    <w:rsid w:val="00F3363C"/>
    <w:rsid w:val="00F33A17"/>
    <w:rsid w:val="00F45360"/>
    <w:rsid w:val="00F4677A"/>
    <w:rsid w:val="00F60873"/>
    <w:rsid w:val="00F62F50"/>
    <w:rsid w:val="00F65492"/>
    <w:rsid w:val="00F70B69"/>
    <w:rsid w:val="00F90AEF"/>
    <w:rsid w:val="00F94C21"/>
    <w:rsid w:val="00FA047F"/>
    <w:rsid w:val="00FA3FBF"/>
    <w:rsid w:val="00FB060B"/>
    <w:rsid w:val="00FB46F7"/>
    <w:rsid w:val="00FB7B23"/>
    <w:rsid w:val="00FC6466"/>
    <w:rsid w:val="00FD17DD"/>
    <w:rsid w:val="00FE05DE"/>
    <w:rsid w:val="00FE0E38"/>
    <w:rsid w:val="00FE3EA2"/>
    <w:rsid w:val="00FF2955"/>
    <w:rsid w:val="2BF12256"/>
    <w:rsid w:val="5CB8402F"/>
    <w:rsid w:val="7BE44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BC202C"/>
    <w:pPr>
      <w:jc w:val="left"/>
    </w:pPr>
  </w:style>
  <w:style w:type="paragraph" w:styleId="a4">
    <w:name w:val="Body Text"/>
    <w:basedOn w:val="a"/>
    <w:link w:val="Char"/>
    <w:rsid w:val="00BC202C"/>
    <w:pPr>
      <w:spacing w:line="620" w:lineRule="exact"/>
    </w:pPr>
    <w:rPr>
      <w:rFonts w:ascii="仿宋_GB2312" w:eastAsia="仿宋_GB2312" w:hAnsi="Times New Roman" w:cs="Times New Roman"/>
      <w:sz w:val="32"/>
      <w:szCs w:val="24"/>
    </w:rPr>
  </w:style>
  <w:style w:type="paragraph" w:styleId="a5">
    <w:name w:val="Plain Text"/>
    <w:basedOn w:val="a"/>
    <w:link w:val="Char0"/>
    <w:qFormat/>
    <w:rsid w:val="00BC202C"/>
    <w:rPr>
      <w:rFonts w:ascii="宋体" w:eastAsia="宋体" w:hAnsi="Courier New" w:cs="Times New Roman"/>
      <w:szCs w:val="20"/>
    </w:rPr>
  </w:style>
  <w:style w:type="paragraph" w:styleId="a6">
    <w:name w:val="Balloon Text"/>
    <w:basedOn w:val="a"/>
    <w:link w:val="Char1"/>
    <w:uiPriority w:val="99"/>
    <w:semiHidden/>
    <w:unhideWhenUsed/>
    <w:qFormat/>
    <w:rsid w:val="00BC202C"/>
    <w:rPr>
      <w:sz w:val="18"/>
      <w:szCs w:val="18"/>
    </w:rPr>
  </w:style>
  <w:style w:type="paragraph" w:styleId="a7">
    <w:name w:val="footer"/>
    <w:basedOn w:val="a"/>
    <w:link w:val="Char2"/>
    <w:unhideWhenUsed/>
    <w:rsid w:val="00BC20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semiHidden/>
    <w:unhideWhenUsed/>
    <w:qFormat/>
    <w:rsid w:val="00BC2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  <w:rsid w:val="00BC202C"/>
  </w:style>
  <w:style w:type="character" w:customStyle="1" w:styleId="Char3">
    <w:name w:val="页眉 Char"/>
    <w:basedOn w:val="a0"/>
    <w:link w:val="a8"/>
    <w:uiPriority w:val="99"/>
    <w:semiHidden/>
    <w:qFormat/>
    <w:rsid w:val="00BC202C"/>
    <w:rPr>
      <w:sz w:val="18"/>
      <w:szCs w:val="18"/>
    </w:rPr>
  </w:style>
  <w:style w:type="character" w:customStyle="1" w:styleId="Char2">
    <w:name w:val="页脚 Char"/>
    <w:basedOn w:val="a0"/>
    <w:link w:val="a7"/>
    <w:rsid w:val="00BC202C"/>
    <w:rPr>
      <w:sz w:val="18"/>
      <w:szCs w:val="18"/>
    </w:rPr>
  </w:style>
  <w:style w:type="character" w:customStyle="1" w:styleId="Char">
    <w:name w:val="正文文本 Char"/>
    <w:basedOn w:val="a0"/>
    <w:link w:val="a4"/>
    <w:rsid w:val="00BC202C"/>
    <w:rPr>
      <w:rFonts w:ascii="仿宋_GB2312" w:eastAsia="仿宋_GB2312" w:hAnsi="Times New Roman" w:cs="Times New Roman"/>
      <w:sz w:val="32"/>
      <w:szCs w:val="24"/>
    </w:rPr>
  </w:style>
  <w:style w:type="character" w:customStyle="1" w:styleId="Char0">
    <w:name w:val="纯文本 Char"/>
    <w:basedOn w:val="a0"/>
    <w:link w:val="a5"/>
    <w:rsid w:val="00BC202C"/>
    <w:rPr>
      <w:rFonts w:ascii="宋体" w:eastAsia="宋体" w:hAnsi="Courier New" w:cs="Times New Roman"/>
      <w:szCs w:val="20"/>
    </w:rPr>
  </w:style>
  <w:style w:type="paragraph" w:styleId="aa">
    <w:name w:val="List Paragraph"/>
    <w:basedOn w:val="a"/>
    <w:uiPriority w:val="34"/>
    <w:qFormat/>
    <w:rsid w:val="00BC202C"/>
    <w:pPr>
      <w:ind w:firstLineChars="200" w:firstLine="420"/>
    </w:pPr>
  </w:style>
  <w:style w:type="character" w:customStyle="1" w:styleId="Char1">
    <w:name w:val="批注框文本 Char"/>
    <w:basedOn w:val="a0"/>
    <w:link w:val="a6"/>
    <w:uiPriority w:val="99"/>
    <w:semiHidden/>
    <w:qFormat/>
    <w:rsid w:val="00BC202C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C202C"/>
    <w:rPr>
      <w:sz w:val="21"/>
      <w:szCs w:val="21"/>
    </w:rPr>
  </w:style>
  <w:style w:type="paragraph" w:styleId="ac">
    <w:name w:val="Revision"/>
    <w:hidden/>
    <w:uiPriority w:val="99"/>
    <w:unhideWhenUsed/>
    <w:rsid w:val="00CF63E5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microsoft.com/office/2011/relationships/people" Target="people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7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08897B-42A4-41C4-8D70-365A8F531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13</Pages>
  <Words>759</Words>
  <Characters>4328</Characters>
  <Application>Microsoft Office Word</Application>
  <DocSecurity>8</DocSecurity>
  <Lines>36</Lines>
  <Paragraphs>10</Paragraphs>
  <ScaleCrop>false</ScaleCrop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刘文涛</cp:lastModifiedBy>
  <cp:revision>40</cp:revision>
  <cp:lastPrinted>2021-02-05T02:43:00Z</cp:lastPrinted>
  <dcterms:created xsi:type="dcterms:W3CDTF">2020-10-14T09:58:00Z</dcterms:created>
  <dcterms:modified xsi:type="dcterms:W3CDTF">2021-02-07T01:44:00Z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