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FC" w:rsidRPr="008238EE" w:rsidRDefault="007010FC" w:rsidP="004002E6">
      <w:pPr>
        <w:pStyle w:val="a5"/>
        <w:tabs>
          <w:tab w:val="left" w:pos="7513"/>
        </w:tabs>
        <w:spacing w:line="600" w:lineRule="exact"/>
        <w:rPr>
          <w:rFonts w:ascii="Times New Roman" w:eastAsia="宋体"/>
        </w:rPr>
      </w:pPr>
    </w:p>
    <w:p w:rsidR="004002E6" w:rsidRDefault="004002E6" w:rsidP="004002E6">
      <w:pPr>
        <w:spacing w:line="600" w:lineRule="exact"/>
        <w:jc w:val="center"/>
        <w:rPr>
          <w:rFonts w:ascii="方正小标宋简体" w:eastAsia="方正小标宋简体"/>
          <w:sz w:val="44"/>
          <w:szCs w:val="44"/>
        </w:rPr>
      </w:pPr>
      <w:r w:rsidRPr="008238EE">
        <w:rPr>
          <w:rFonts w:eastAsia="方正小标宋简体"/>
          <w:sz w:val="44"/>
        </w:rPr>
        <w:t>北京市朝阳区人民政府</w:t>
      </w:r>
    </w:p>
    <w:p w:rsidR="007010FC" w:rsidRPr="00095B36" w:rsidRDefault="004002E6" w:rsidP="004002E6">
      <w:pPr>
        <w:pStyle w:val="a5"/>
        <w:spacing w:line="600" w:lineRule="exact"/>
        <w:jc w:val="center"/>
        <w:rPr>
          <w:w w:val="69"/>
        </w:rPr>
      </w:pPr>
      <w:r w:rsidRPr="00C50BE4">
        <w:rPr>
          <w:rFonts w:ascii="方正小标宋简体" w:eastAsia="方正小标宋简体" w:hint="eastAsia"/>
          <w:sz w:val="44"/>
          <w:szCs w:val="44"/>
        </w:rPr>
        <w:t>关于统一行使行政复议职责的通告</w:t>
      </w:r>
    </w:p>
    <w:p w:rsidR="007010FC" w:rsidRPr="00095B36" w:rsidRDefault="007010FC" w:rsidP="004002E6">
      <w:pPr>
        <w:pStyle w:val="a5"/>
        <w:spacing w:line="600" w:lineRule="exact"/>
        <w:jc w:val="center"/>
        <w:rPr>
          <w:w w:val="69"/>
        </w:rPr>
      </w:pPr>
    </w:p>
    <w:p w:rsidR="007010FC" w:rsidRPr="008238EE" w:rsidRDefault="007010FC" w:rsidP="004002E6">
      <w:pPr>
        <w:pStyle w:val="a5"/>
        <w:adjustRightInd w:val="0"/>
        <w:snapToGrid w:val="0"/>
        <w:spacing w:line="600" w:lineRule="exact"/>
        <w:jc w:val="center"/>
        <w:rPr>
          <w:rFonts w:ascii="Times New Roman"/>
        </w:rPr>
      </w:pPr>
      <w:r w:rsidRPr="008238EE">
        <w:rPr>
          <w:rFonts w:ascii="Times New Roman"/>
        </w:rPr>
        <w:t>朝政</w:t>
      </w:r>
      <w:r>
        <w:rPr>
          <w:rFonts w:ascii="Times New Roman" w:hint="eastAsia"/>
        </w:rPr>
        <w:t>发</w:t>
      </w:r>
      <w:r w:rsidRPr="00A21E89">
        <w:rPr>
          <w:rFonts w:hint="eastAsia"/>
        </w:rPr>
        <w:t>〔20</w:t>
      </w:r>
      <w:r>
        <w:rPr>
          <w:rFonts w:hint="eastAsia"/>
        </w:rPr>
        <w:t>2</w:t>
      </w:r>
      <w:r w:rsidR="00855E49">
        <w:rPr>
          <w:rFonts w:hint="eastAsia"/>
        </w:rPr>
        <w:t>2</w:t>
      </w:r>
      <w:r w:rsidRPr="00A21E89">
        <w:rPr>
          <w:rFonts w:hint="eastAsia"/>
        </w:rPr>
        <w:t>〕</w:t>
      </w:r>
      <w:r w:rsidR="00366475">
        <w:rPr>
          <w:rFonts w:hint="eastAsia"/>
        </w:rPr>
        <w:t>7</w:t>
      </w:r>
      <w:r w:rsidRPr="008238EE">
        <w:rPr>
          <w:rFonts w:ascii="Times New Roman"/>
        </w:rPr>
        <w:t>号</w:t>
      </w:r>
    </w:p>
    <w:p w:rsidR="007010FC" w:rsidRPr="008238EE" w:rsidRDefault="007010FC" w:rsidP="004002E6">
      <w:pPr>
        <w:pStyle w:val="a5"/>
        <w:spacing w:line="600" w:lineRule="exact"/>
        <w:jc w:val="center"/>
        <w:rPr>
          <w:rFonts w:ascii="Times New Roman"/>
        </w:rPr>
      </w:pPr>
    </w:p>
    <w:p w:rsidR="00366475" w:rsidRPr="00366475" w:rsidRDefault="00366475" w:rsidP="004002E6">
      <w:pPr>
        <w:pStyle w:val="a5"/>
        <w:spacing w:line="600" w:lineRule="exact"/>
        <w:ind w:firstLineChars="200" w:firstLine="640"/>
        <w:rPr>
          <w:szCs w:val="32"/>
        </w:rPr>
      </w:pPr>
      <w:r w:rsidRPr="00366475">
        <w:rPr>
          <w:rFonts w:hint="eastAsia"/>
          <w:szCs w:val="32"/>
        </w:rPr>
        <w:t>为贯彻落实党中央、国务院及市委</w:t>
      </w:r>
      <w:r>
        <w:rPr>
          <w:rFonts w:hint="eastAsia"/>
          <w:szCs w:val="32"/>
        </w:rPr>
        <w:t>、</w:t>
      </w:r>
      <w:r w:rsidRPr="00366475">
        <w:rPr>
          <w:rFonts w:hint="eastAsia"/>
          <w:szCs w:val="32"/>
        </w:rPr>
        <w:t>市政府决策部署，加快推进全区行政复议体制改革，推动法治朝阳建设，根据《北京市人民政府关于由区级以上人民政府统一行使</w:t>
      </w:r>
      <w:r>
        <w:rPr>
          <w:rFonts w:hint="eastAsia"/>
          <w:szCs w:val="32"/>
        </w:rPr>
        <w:t>行政</w:t>
      </w:r>
      <w:r w:rsidRPr="00366475">
        <w:rPr>
          <w:rFonts w:hint="eastAsia"/>
          <w:szCs w:val="32"/>
        </w:rPr>
        <w:t>复议职责的通告》（京政发〔2022〕19号），区政府决定，自2022年7月1日起，除实行国家垂直领导的行政机关、税务和国家安全机关外，全区行政复议职责由区政府集中统一行使。现将有关事项通告如下：</w:t>
      </w:r>
    </w:p>
    <w:p w:rsidR="00366475" w:rsidRPr="00366475" w:rsidRDefault="00366475" w:rsidP="004002E6">
      <w:pPr>
        <w:pStyle w:val="a5"/>
        <w:spacing w:line="600" w:lineRule="exact"/>
        <w:ind w:firstLineChars="200" w:firstLine="640"/>
        <w:rPr>
          <w:szCs w:val="32"/>
        </w:rPr>
      </w:pPr>
      <w:r w:rsidRPr="00366475">
        <w:rPr>
          <w:rFonts w:hint="eastAsia"/>
          <w:szCs w:val="32"/>
        </w:rPr>
        <w:t>一、以区政府派出机构、街道办事处、地区办事处（乡政府）、区政府部门及其派出机构、</w:t>
      </w:r>
      <w:r>
        <w:rPr>
          <w:rFonts w:hint="eastAsia"/>
          <w:szCs w:val="32"/>
        </w:rPr>
        <w:t>市公安局</w:t>
      </w:r>
      <w:r w:rsidRPr="00366475">
        <w:rPr>
          <w:rFonts w:hint="eastAsia"/>
          <w:szCs w:val="32"/>
        </w:rPr>
        <w:t>朝阳分局及其派出所、</w:t>
      </w:r>
      <w:r>
        <w:rPr>
          <w:rFonts w:hint="eastAsia"/>
          <w:szCs w:val="32"/>
        </w:rPr>
        <w:t>朝阳交通支队</w:t>
      </w:r>
      <w:r w:rsidRPr="00366475">
        <w:rPr>
          <w:rFonts w:hint="eastAsia"/>
          <w:szCs w:val="32"/>
        </w:rPr>
        <w:t>及其大队、区政府和区政府部门管理的法律法规授权组织为被申请人的行政复议案件，由区政府统一管辖，并以区政府名义</w:t>
      </w:r>
      <w:proofErr w:type="gramStart"/>
      <w:r w:rsidRPr="00366475">
        <w:rPr>
          <w:rFonts w:hint="eastAsia"/>
          <w:szCs w:val="32"/>
        </w:rPr>
        <w:t>作出</w:t>
      </w:r>
      <w:proofErr w:type="gramEnd"/>
      <w:r w:rsidRPr="00366475">
        <w:rPr>
          <w:rFonts w:hint="eastAsia"/>
          <w:szCs w:val="32"/>
        </w:rPr>
        <w:t>行政复议决定。</w:t>
      </w:r>
    </w:p>
    <w:p w:rsidR="00366475" w:rsidRPr="00366475" w:rsidRDefault="00366475" w:rsidP="004002E6">
      <w:pPr>
        <w:pStyle w:val="a5"/>
        <w:spacing w:line="600" w:lineRule="exact"/>
        <w:ind w:firstLineChars="200" w:firstLine="640"/>
        <w:rPr>
          <w:szCs w:val="32"/>
        </w:rPr>
      </w:pPr>
      <w:r w:rsidRPr="00366475">
        <w:rPr>
          <w:rFonts w:hint="eastAsia"/>
          <w:szCs w:val="32"/>
        </w:rPr>
        <w:t>二、区司法局作为区政府</w:t>
      </w:r>
      <w:r w:rsidR="005338D9">
        <w:rPr>
          <w:rFonts w:hint="eastAsia"/>
          <w:szCs w:val="32"/>
        </w:rPr>
        <w:t>的</w:t>
      </w:r>
      <w:r w:rsidRPr="00366475">
        <w:rPr>
          <w:rFonts w:hint="eastAsia"/>
          <w:szCs w:val="32"/>
        </w:rPr>
        <w:t>行政复议机构，依法</w:t>
      </w:r>
      <w:proofErr w:type="gramStart"/>
      <w:r w:rsidRPr="00366475">
        <w:rPr>
          <w:rFonts w:hint="eastAsia"/>
          <w:szCs w:val="32"/>
        </w:rPr>
        <w:t>办理</w:t>
      </w:r>
      <w:r w:rsidR="005338D9" w:rsidRPr="00366475">
        <w:rPr>
          <w:rFonts w:hint="eastAsia"/>
          <w:szCs w:val="32"/>
        </w:rPr>
        <w:t>区</w:t>
      </w:r>
      <w:proofErr w:type="gramEnd"/>
      <w:r w:rsidR="005338D9" w:rsidRPr="00366475">
        <w:rPr>
          <w:rFonts w:hint="eastAsia"/>
          <w:szCs w:val="32"/>
        </w:rPr>
        <w:t>政府</w:t>
      </w:r>
      <w:r w:rsidRPr="00366475">
        <w:rPr>
          <w:rFonts w:hint="eastAsia"/>
          <w:szCs w:val="32"/>
        </w:rPr>
        <w:t>行政复议事项。</w:t>
      </w:r>
    </w:p>
    <w:p w:rsidR="00366475" w:rsidRPr="00366475" w:rsidRDefault="00366475" w:rsidP="004002E6">
      <w:pPr>
        <w:pStyle w:val="a5"/>
        <w:spacing w:line="600" w:lineRule="exact"/>
        <w:ind w:firstLineChars="200" w:firstLine="640"/>
        <w:rPr>
          <w:szCs w:val="32"/>
        </w:rPr>
      </w:pPr>
      <w:r w:rsidRPr="00366475">
        <w:rPr>
          <w:rFonts w:hint="eastAsia"/>
          <w:szCs w:val="32"/>
        </w:rPr>
        <w:t>三、设立区政府行政复议受理中心，负责全区行政复议咨询</w:t>
      </w:r>
      <w:r w:rsidRPr="00366475">
        <w:rPr>
          <w:rFonts w:hint="eastAsia"/>
          <w:szCs w:val="32"/>
        </w:rPr>
        <w:lastRenderedPageBreak/>
        <w:t>接待工作；</w:t>
      </w:r>
      <w:proofErr w:type="gramStart"/>
      <w:r w:rsidRPr="00366475">
        <w:rPr>
          <w:rFonts w:hint="eastAsia"/>
          <w:szCs w:val="32"/>
        </w:rPr>
        <w:t>专设区</w:t>
      </w:r>
      <w:proofErr w:type="gramEnd"/>
      <w:r w:rsidRPr="00366475">
        <w:rPr>
          <w:rFonts w:hint="eastAsia"/>
          <w:szCs w:val="32"/>
        </w:rPr>
        <w:t>政府公安交通行政复议受理分中心，负责公安交通领域行政复议接待及案前化解等工作；分设43个</w:t>
      </w:r>
      <w:r w:rsidRPr="00366475">
        <w:rPr>
          <w:szCs w:val="32"/>
        </w:rPr>
        <w:t>街</w:t>
      </w:r>
      <w:proofErr w:type="gramStart"/>
      <w:r w:rsidRPr="00366475">
        <w:rPr>
          <w:szCs w:val="32"/>
        </w:rPr>
        <w:t>乡行政</w:t>
      </w:r>
      <w:proofErr w:type="gramEnd"/>
      <w:r w:rsidRPr="00366475">
        <w:rPr>
          <w:szCs w:val="32"/>
        </w:rPr>
        <w:t>复议咨询点</w:t>
      </w:r>
      <w:r w:rsidRPr="00366475">
        <w:rPr>
          <w:rFonts w:hint="eastAsia"/>
          <w:szCs w:val="32"/>
        </w:rPr>
        <w:t>，在各街乡公共法律服务站为居民提供就近咨询</w:t>
      </w:r>
      <w:r w:rsidR="005338D9">
        <w:rPr>
          <w:rFonts w:hint="eastAsia"/>
          <w:szCs w:val="32"/>
        </w:rPr>
        <w:t>服务</w:t>
      </w:r>
      <w:r w:rsidRPr="00366475">
        <w:rPr>
          <w:rFonts w:hint="eastAsia"/>
          <w:szCs w:val="32"/>
        </w:rPr>
        <w:t>。</w:t>
      </w:r>
    </w:p>
    <w:p w:rsidR="00366475" w:rsidRPr="00366475" w:rsidRDefault="00366475" w:rsidP="004002E6">
      <w:pPr>
        <w:pStyle w:val="a5"/>
        <w:spacing w:line="600" w:lineRule="exact"/>
        <w:ind w:firstLineChars="200" w:firstLine="640"/>
        <w:rPr>
          <w:szCs w:val="32"/>
        </w:rPr>
      </w:pPr>
      <w:r w:rsidRPr="00366475">
        <w:rPr>
          <w:rFonts w:hint="eastAsia"/>
          <w:szCs w:val="32"/>
        </w:rPr>
        <w:t>四、</w:t>
      </w:r>
      <w:r w:rsidR="00AC37B6">
        <w:rPr>
          <w:rFonts w:hint="eastAsia"/>
          <w:szCs w:val="32"/>
        </w:rPr>
        <w:t>市公安局</w:t>
      </w:r>
      <w:r w:rsidR="00AC37B6" w:rsidRPr="00366475">
        <w:rPr>
          <w:rFonts w:hint="eastAsia"/>
          <w:szCs w:val="32"/>
        </w:rPr>
        <w:t>朝阳分局</w:t>
      </w:r>
      <w:r w:rsidRPr="00366475">
        <w:rPr>
          <w:rFonts w:hint="eastAsia"/>
          <w:szCs w:val="32"/>
        </w:rPr>
        <w:t>、朝阳交通支队、区市场监管局及区人力社保局2022年6月30日前收到的行政复议申请，由其继续依法办理。自2022年7月1日起，上述部门原则上不再受理新的行政复议申请。对于新收</w:t>
      </w:r>
      <w:r w:rsidR="00AC37B6">
        <w:rPr>
          <w:rFonts w:hint="eastAsia"/>
          <w:szCs w:val="32"/>
        </w:rPr>
        <w:t>到的</w:t>
      </w:r>
      <w:r w:rsidRPr="00366475">
        <w:rPr>
          <w:rFonts w:hint="eastAsia"/>
          <w:szCs w:val="32"/>
        </w:rPr>
        <w:t>行政复议申请，可自收到之日起2个工作日内，征得申请人同意后转送区司法局办理。申请人坚持向上述部门申请行政复议的，该部门应当依法办理。区司法局收到转送的行政复议申请之日视为收到该行政复议申请。</w:t>
      </w:r>
    </w:p>
    <w:p w:rsidR="00366475" w:rsidRPr="00366475" w:rsidRDefault="00366475" w:rsidP="004002E6">
      <w:pPr>
        <w:pStyle w:val="a5"/>
        <w:spacing w:line="600" w:lineRule="exact"/>
        <w:ind w:firstLineChars="200" w:firstLine="640"/>
        <w:rPr>
          <w:szCs w:val="32"/>
        </w:rPr>
      </w:pPr>
      <w:r w:rsidRPr="00366475">
        <w:rPr>
          <w:rFonts w:hint="eastAsia"/>
          <w:szCs w:val="32"/>
        </w:rPr>
        <w:t>五、各级行政机关及法律法规授权组织</w:t>
      </w:r>
      <w:proofErr w:type="gramStart"/>
      <w:r w:rsidRPr="00366475">
        <w:rPr>
          <w:rFonts w:hint="eastAsia"/>
          <w:szCs w:val="32"/>
        </w:rPr>
        <w:t>作出</w:t>
      </w:r>
      <w:proofErr w:type="gramEnd"/>
      <w:r w:rsidRPr="00366475">
        <w:rPr>
          <w:rFonts w:hint="eastAsia"/>
          <w:szCs w:val="32"/>
        </w:rPr>
        <w:t>具体行政行为时，应当依法并根据本通告，告知行政相对人有权向区政府申请行政复议。各单位要加强行政复议体制改革宣传，引导广大人民群众知悉情况，找准行政复议机关，依法合理解决利益诉求。</w:t>
      </w:r>
    </w:p>
    <w:p w:rsidR="00366475" w:rsidRPr="00366475" w:rsidRDefault="00366475" w:rsidP="004002E6">
      <w:pPr>
        <w:pStyle w:val="a5"/>
        <w:spacing w:line="600" w:lineRule="exact"/>
        <w:ind w:firstLineChars="200" w:firstLine="640"/>
        <w:rPr>
          <w:szCs w:val="32"/>
        </w:rPr>
      </w:pPr>
      <w:r w:rsidRPr="00366475">
        <w:rPr>
          <w:rFonts w:hint="eastAsia"/>
          <w:szCs w:val="32"/>
        </w:rPr>
        <w:t>六、《中华人民共和国行政复议法》修订后另有规定的，从其规定。</w:t>
      </w:r>
    </w:p>
    <w:p w:rsidR="00366475" w:rsidRPr="00366475" w:rsidRDefault="00366475" w:rsidP="004002E6">
      <w:pPr>
        <w:pStyle w:val="a5"/>
        <w:spacing w:line="600" w:lineRule="exact"/>
        <w:ind w:firstLineChars="200" w:firstLine="640"/>
        <w:rPr>
          <w:szCs w:val="32"/>
        </w:rPr>
      </w:pPr>
      <w:r w:rsidRPr="00366475">
        <w:rPr>
          <w:rFonts w:hint="eastAsia"/>
          <w:szCs w:val="32"/>
        </w:rPr>
        <w:t>区政府行政复议受理中心</w:t>
      </w:r>
      <w:r w:rsidR="00AC37B6">
        <w:rPr>
          <w:rFonts w:hint="eastAsia"/>
          <w:szCs w:val="32"/>
        </w:rPr>
        <w:t>地址为</w:t>
      </w:r>
      <w:r w:rsidRPr="00366475">
        <w:rPr>
          <w:rFonts w:hint="eastAsia"/>
          <w:szCs w:val="32"/>
        </w:rPr>
        <w:t>朝阳区六里屯西里</w:t>
      </w:r>
      <w:r w:rsidRPr="00366475">
        <w:rPr>
          <w:szCs w:val="32"/>
        </w:rPr>
        <w:t>7</w:t>
      </w:r>
      <w:r w:rsidRPr="00366475">
        <w:rPr>
          <w:rFonts w:hint="eastAsia"/>
          <w:szCs w:val="32"/>
        </w:rPr>
        <w:t>号公共法律服务中心二层行政复议受理中心接待厅，咨询电话</w:t>
      </w:r>
      <w:r w:rsidR="00AC37B6">
        <w:rPr>
          <w:rFonts w:hint="eastAsia"/>
          <w:szCs w:val="32"/>
        </w:rPr>
        <w:t>为</w:t>
      </w:r>
      <w:r w:rsidRPr="00366475">
        <w:rPr>
          <w:szCs w:val="32"/>
        </w:rPr>
        <w:t>65060859</w:t>
      </w:r>
      <w:r w:rsidRPr="00366475">
        <w:rPr>
          <w:rFonts w:hint="eastAsia"/>
          <w:szCs w:val="32"/>
        </w:rPr>
        <w:t>。</w:t>
      </w:r>
    </w:p>
    <w:p w:rsidR="00366475" w:rsidRPr="00366475" w:rsidRDefault="00366475" w:rsidP="004002E6">
      <w:pPr>
        <w:pStyle w:val="a5"/>
        <w:spacing w:line="600" w:lineRule="exact"/>
        <w:ind w:firstLineChars="200" w:firstLine="640"/>
        <w:rPr>
          <w:szCs w:val="32"/>
        </w:rPr>
      </w:pPr>
      <w:r w:rsidRPr="00366475">
        <w:rPr>
          <w:rFonts w:hint="eastAsia"/>
          <w:szCs w:val="32"/>
        </w:rPr>
        <w:t>区政府公安交通行政复议受理分中心</w:t>
      </w:r>
      <w:r w:rsidR="00AC37B6">
        <w:rPr>
          <w:rFonts w:hint="eastAsia"/>
          <w:szCs w:val="32"/>
        </w:rPr>
        <w:t>地址为</w:t>
      </w:r>
      <w:r w:rsidRPr="00366475">
        <w:rPr>
          <w:rFonts w:hint="eastAsia"/>
          <w:szCs w:val="32"/>
        </w:rPr>
        <w:t>朝阳区百子湾西里303号楼朝阳交通支队105室，咨询电话</w:t>
      </w:r>
      <w:r w:rsidR="00AC37B6">
        <w:rPr>
          <w:rFonts w:hint="eastAsia"/>
          <w:szCs w:val="32"/>
        </w:rPr>
        <w:t>为</w:t>
      </w:r>
      <w:r w:rsidRPr="00366475">
        <w:rPr>
          <w:szCs w:val="32"/>
        </w:rPr>
        <w:t>68399509</w:t>
      </w:r>
      <w:r w:rsidRPr="00366475">
        <w:rPr>
          <w:rFonts w:hint="eastAsia"/>
          <w:szCs w:val="32"/>
        </w:rPr>
        <w:t>。</w:t>
      </w:r>
    </w:p>
    <w:p w:rsidR="004A7E31" w:rsidRPr="004A7E31" w:rsidRDefault="00366475" w:rsidP="004002E6">
      <w:pPr>
        <w:pStyle w:val="a5"/>
        <w:adjustRightInd w:val="0"/>
        <w:snapToGrid w:val="0"/>
        <w:spacing w:line="600" w:lineRule="exact"/>
        <w:ind w:firstLineChars="200" w:firstLine="640"/>
        <w:rPr>
          <w:rFonts w:ascii="楷体_GB2312" w:eastAsia="楷体_GB2312"/>
          <w:szCs w:val="32"/>
        </w:rPr>
      </w:pPr>
      <w:r w:rsidRPr="00366475">
        <w:rPr>
          <w:rFonts w:hint="eastAsia"/>
          <w:szCs w:val="32"/>
        </w:rPr>
        <w:lastRenderedPageBreak/>
        <w:t>特此通告。</w:t>
      </w:r>
    </w:p>
    <w:p w:rsidR="00AE683A" w:rsidRPr="007E4693" w:rsidRDefault="00AE683A" w:rsidP="004002E6">
      <w:pPr>
        <w:widowControl/>
        <w:spacing w:line="600" w:lineRule="exact"/>
        <w:jc w:val="left"/>
        <w:rPr>
          <w:rFonts w:ascii="楷体_GB2312" w:eastAsia="楷体_GB2312" w:hAnsi="Tahoma"/>
          <w:b/>
          <w:sz w:val="24"/>
        </w:rPr>
      </w:pPr>
    </w:p>
    <w:p w:rsidR="00AE683A" w:rsidRDefault="00AE683A" w:rsidP="004002E6">
      <w:pPr>
        <w:widowControl/>
        <w:spacing w:line="600" w:lineRule="exact"/>
        <w:jc w:val="left"/>
        <w:rPr>
          <w:rFonts w:ascii="楷体_GB2312" w:eastAsia="楷体_GB2312" w:hAnsi="Tahoma"/>
          <w:b/>
          <w:sz w:val="24"/>
        </w:rPr>
      </w:pPr>
    </w:p>
    <w:p w:rsidR="00E26BDC" w:rsidRPr="00E26BDC" w:rsidRDefault="00E26BDC" w:rsidP="004002E6">
      <w:pPr>
        <w:widowControl/>
        <w:spacing w:line="600" w:lineRule="exact"/>
        <w:jc w:val="left"/>
        <w:rPr>
          <w:rFonts w:ascii="仿宋_GB2312" w:eastAsia="仿宋_GB2312"/>
          <w:color w:val="000000" w:themeColor="text1"/>
          <w:sz w:val="32"/>
          <w:szCs w:val="32"/>
        </w:rPr>
      </w:pPr>
    </w:p>
    <w:p w:rsidR="00AE683A" w:rsidRPr="00E26BDC" w:rsidRDefault="00AE683A" w:rsidP="004002E6">
      <w:pPr>
        <w:tabs>
          <w:tab w:val="left" w:pos="567"/>
          <w:tab w:val="left" w:pos="709"/>
          <w:tab w:val="left" w:pos="7513"/>
        </w:tabs>
        <w:adjustRightInd w:val="0"/>
        <w:snapToGrid w:val="0"/>
        <w:spacing w:line="600" w:lineRule="exact"/>
        <w:ind w:firstLineChars="1450" w:firstLine="4640"/>
        <w:rPr>
          <w:rFonts w:ascii="仿宋_GB2312" w:eastAsia="仿宋_GB2312"/>
          <w:color w:val="000000" w:themeColor="text1"/>
          <w:sz w:val="32"/>
          <w:szCs w:val="32"/>
        </w:rPr>
      </w:pPr>
      <w:r w:rsidRPr="00E26BDC">
        <w:rPr>
          <w:rFonts w:ascii="仿宋_GB2312" w:eastAsia="仿宋_GB2312" w:hint="eastAsia"/>
          <w:color w:val="000000" w:themeColor="text1"/>
          <w:sz w:val="32"/>
          <w:szCs w:val="32"/>
        </w:rPr>
        <w:t>北京市朝阳区人民政府</w:t>
      </w:r>
    </w:p>
    <w:p w:rsidR="003A59BD" w:rsidRPr="004002E6" w:rsidRDefault="00AE683A" w:rsidP="004002E6">
      <w:pPr>
        <w:tabs>
          <w:tab w:val="left" w:pos="7560"/>
        </w:tabs>
        <w:adjustRightInd w:val="0"/>
        <w:snapToGrid w:val="0"/>
        <w:spacing w:line="600" w:lineRule="exact"/>
        <w:ind w:firstLineChars="1600" w:firstLine="5120"/>
        <w:rPr>
          <w:rFonts w:ascii="仿宋_GB2312" w:eastAsia="仿宋_GB2312"/>
          <w:color w:val="000000" w:themeColor="text1"/>
          <w:sz w:val="32"/>
          <w:szCs w:val="32"/>
        </w:rPr>
      </w:pPr>
      <w:r w:rsidRPr="00E26BDC">
        <w:rPr>
          <w:rFonts w:ascii="仿宋_GB2312" w:eastAsia="仿宋_GB2312" w:hint="eastAsia"/>
          <w:color w:val="000000" w:themeColor="text1"/>
          <w:sz w:val="32"/>
          <w:szCs w:val="32"/>
        </w:rPr>
        <w:t>202</w:t>
      </w:r>
      <w:r w:rsidR="00855E49" w:rsidRPr="00E26BDC">
        <w:rPr>
          <w:rFonts w:ascii="仿宋_GB2312" w:eastAsia="仿宋_GB2312" w:hint="eastAsia"/>
          <w:color w:val="000000" w:themeColor="text1"/>
          <w:sz w:val="32"/>
          <w:szCs w:val="32"/>
        </w:rPr>
        <w:t>2</w:t>
      </w:r>
      <w:r w:rsidRPr="00E26BDC">
        <w:rPr>
          <w:rFonts w:ascii="仿宋_GB2312" w:eastAsia="仿宋_GB2312" w:hint="eastAsia"/>
          <w:color w:val="000000" w:themeColor="text1"/>
          <w:sz w:val="32"/>
          <w:szCs w:val="32"/>
        </w:rPr>
        <w:t>年</w:t>
      </w:r>
      <w:r w:rsidR="00C50BE4">
        <w:rPr>
          <w:rFonts w:ascii="仿宋_GB2312" w:eastAsia="仿宋_GB2312" w:hint="eastAsia"/>
          <w:color w:val="000000" w:themeColor="text1"/>
          <w:sz w:val="32"/>
          <w:szCs w:val="32"/>
        </w:rPr>
        <w:t>6</w:t>
      </w:r>
      <w:r w:rsidRPr="00E26BDC">
        <w:rPr>
          <w:rFonts w:ascii="仿宋_GB2312" w:eastAsia="仿宋_GB2312" w:hint="eastAsia"/>
          <w:color w:val="000000" w:themeColor="text1"/>
          <w:sz w:val="32"/>
          <w:szCs w:val="32"/>
        </w:rPr>
        <w:t>月</w:t>
      </w:r>
      <w:r w:rsidR="009D6869">
        <w:rPr>
          <w:rFonts w:ascii="仿宋_GB2312" w:eastAsia="仿宋_GB2312" w:hint="eastAsia"/>
          <w:color w:val="000000" w:themeColor="text1"/>
          <w:sz w:val="32"/>
          <w:szCs w:val="32"/>
        </w:rPr>
        <w:t>24</w:t>
      </w:r>
      <w:r w:rsidRPr="00E26BDC">
        <w:rPr>
          <w:rFonts w:ascii="仿宋_GB2312" w:eastAsia="仿宋_GB2312" w:hint="eastAsia"/>
          <w:color w:val="000000" w:themeColor="text1"/>
          <w:sz w:val="32"/>
          <w:szCs w:val="32"/>
        </w:rPr>
        <w:t>日</w:t>
      </w:r>
    </w:p>
    <w:sectPr w:rsidR="003A59BD" w:rsidRPr="004002E6" w:rsidSect="00C43B5E">
      <w:footerReference w:type="even" r:id="rId8"/>
      <w:footerReference w:type="default" r:id="rId9"/>
      <w:pgSz w:w="11906" w:h="16838" w:code="9"/>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7B6" w:rsidRDefault="00AC37B6">
      <w:r>
        <w:separator/>
      </w:r>
    </w:p>
  </w:endnote>
  <w:endnote w:type="continuationSeparator" w:id="1">
    <w:p w:rsidR="00AC37B6" w:rsidRDefault="00AC37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auto"/>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B6" w:rsidRDefault="000A7066">
    <w:pPr>
      <w:pStyle w:val="a3"/>
      <w:framePr w:wrap="around" w:vAnchor="text" w:hAnchor="margin" w:xAlign="outside" w:y="1"/>
      <w:rPr>
        <w:rStyle w:val="a4"/>
      </w:rPr>
    </w:pPr>
    <w:r>
      <w:rPr>
        <w:rStyle w:val="a4"/>
      </w:rPr>
      <w:fldChar w:fldCharType="begin"/>
    </w:r>
    <w:r w:rsidR="00AC37B6">
      <w:rPr>
        <w:rStyle w:val="a4"/>
      </w:rPr>
      <w:instrText xml:space="preserve">PAGE  </w:instrText>
    </w:r>
    <w:r>
      <w:rPr>
        <w:rStyle w:val="a4"/>
      </w:rPr>
      <w:fldChar w:fldCharType="end"/>
    </w:r>
  </w:p>
  <w:p w:rsidR="00AC37B6" w:rsidRDefault="00AC37B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7B6" w:rsidRDefault="00AC37B6" w:rsidP="003A59BD">
    <w:pPr>
      <w:pStyle w:val="a3"/>
      <w:framePr w:wrap="around" w:vAnchor="text" w:hAnchor="margin" w:xAlign="outside" w:y="18"/>
      <w:ind w:rightChars="150" w:right="315" w:firstLineChars="100" w:firstLine="280"/>
      <w:rPr>
        <w:rStyle w:val="a4"/>
        <w:sz w:val="28"/>
      </w:rPr>
    </w:pPr>
    <w:r>
      <w:rPr>
        <w:rStyle w:val="a4"/>
        <w:rFonts w:hint="eastAsia"/>
        <w:sz w:val="28"/>
      </w:rPr>
      <w:t>—</w:t>
    </w:r>
    <w:r>
      <w:rPr>
        <w:rStyle w:val="a4"/>
        <w:rFonts w:hint="eastAsia"/>
        <w:sz w:val="28"/>
      </w:rPr>
      <w:t xml:space="preserve"> </w:t>
    </w:r>
    <w:r w:rsidR="000A7066" w:rsidRPr="00271FEC">
      <w:rPr>
        <w:rStyle w:val="a4"/>
        <w:rFonts w:asciiTheme="minorEastAsia" w:eastAsiaTheme="minorEastAsia" w:hAnsiTheme="minorEastAsia"/>
        <w:sz w:val="28"/>
      </w:rPr>
      <w:fldChar w:fldCharType="begin"/>
    </w:r>
    <w:r w:rsidRPr="00271FEC">
      <w:rPr>
        <w:rStyle w:val="a4"/>
        <w:rFonts w:asciiTheme="minorEastAsia" w:eastAsiaTheme="minorEastAsia" w:hAnsiTheme="minorEastAsia"/>
        <w:sz w:val="28"/>
      </w:rPr>
      <w:instrText xml:space="preserve">PAGE  </w:instrText>
    </w:r>
    <w:r w:rsidR="000A7066" w:rsidRPr="00271FEC">
      <w:rPr>
        <w:rStyle w:val="a4"/>
        <w:rFonts w:asciiTheme="minorEastAsia" w:eastAsiaTheme="minorEastAsia" w:hAnsiTheme="minorEastAsia"/>
        <w:sz w:val="28"/>
      </w:rPr>
      <w:fldChar w:fldCharType="separate"/>
    </w:r>
    <w:r w:rsidR="004002E6">
      <w:rPr>
        <w:rStyle w:val="a4"/>
        <w:rFonts w:asciiTheme="minorEastAsia" w:eastAsiaTheme="minorEastAsia" w:hAnsiTheme="minorEastAsia"/>
        <w:noProof/>
        <w:sz w:val="28"/>
      </w:rPr>
      <w:t>3</w:t>
    </w:r>
    <w:r w:rsidR="000A7066" w:rsidRPr="00271FEC">
      <w:rPr>
        <w:rStyle w:val="a4"/>
        <w:rFonts w:asciiTheme="minorEastAsia" w:eastAsiaTheme="minorEastAsia" w:hAnsiTheme="minorEastAsia"/>
        <w:sz w:val="28"/>
      </w:rPr>
      <w:fldChar w:fldCharType="end"/>
    </w:r>
    <w:r>
      <w:rPr>
        <w:rStyle w:val="a4"/>
        <w:rFonts w:hint="eastAsia"/>
        <w:sz w:val="28"/>
      </w:rPr>
      <w:t xml:space="preserve"> </w:t>
    </w:r>
    <w:r>
      <w:rPr>
        <w:rStyle w:val="a4"/>
        <w:rFonts w:hint="eastAsia"/>
        <w:sz w:val="28"/>
      </w:rPr>
      <w:t>—</w:t>
    </w:r>
  </w:p>
  <w:p w:rsidR="00AC37B6" w:rsidRDefault="00AC37B6">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7B6" w:rsidRDefault="00AC37B6">
      <w:r>
        <w:separator/>
      </w:r>
    </w:p>
  </w:footnote>
  <w:footnote w:type="continuationSeparator" w:id="1">
    <w:p w:rsidR="00AC37B6" w:rsidRDefault="00AC37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2"/>
    <w:multiLevelType w:val="singleLevel"/>
    <w:tmpl w:val="5E4DF8C6"/>
    <w:lvl w:ilvl="0">
      <w:start w:val="4"/>
      <w:numFmt w:val="chineseCounting"/>
      <w:suff w:val="nothing"/>
      <w:lvlText w:val="第%1条"/>
      <w:lvlJc w:val="left"/>
    </w:lvl>
  </w:abstractNum>
  <w:abstractNum w:abstractNumId="2">
    <w:nsid w:val="00000003"/>
    <w:multiLevelType w:val="singleLevel"/>
    <w:tmpl w:val="5E5CC843"/>
    <w:lvl w:ilvl="0">
      <w:start w:val="1"/>
      <w:numFmt w:val="chineseCounting"/>
      <w:suff w:val="nothing"/>
      <w:lvlText w:val="%1、"/>
      <w:lvlJc w:val="left"/>
    </w:lvl>
  </w:abstractNum>
  <w:abstractNum w:abstractNumId="3">
    <w:nsid w:val="10AF4667"/>
    <w:multiLevelType w:val="hybridMultilevel"/>
    <w:tmpl w:val="FF24C51A"/>
    <w:lvl w:ilvl="0" w:tplc="626E7DEA">
      <w:start w:val="1"/>
      <w:numFmt w:val="japaneseCounting"/>
      <w:lvlText w:val="%1、"/>
      <w:lvlJc w:val="left"/>
      <w:pPr>
        <w:ind w:left="1945" w:hanging="1305"/>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3FE36FD"/>
    <w:multiLevelType w:val="hybridMultilevel"/>
    <w:tmpl w:val="F56001B4"/>
    <w:lvl w:ilvl="0" w:tplc="BEC8801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A14611E"/>
    <w:multiLevelType w:val="singleLevel"/>
    <w:tmpl w:val="5A14611E"/>
    <w:lvl w:ilvl="0">
      <w:start w:val="1"/>
      <w:numFmt w:val="chineseCounting"/>
      <w:suff w:val="nothing"/>
      <w:lvlText w:val="（%1）"/>
      <w:lvlJc w:val="left"/>
    </w:lvl>
  </w:abstractNum>
  <w:abstractNum w:abstractNumId="6">
    <w:nsid w:val="7375137B"/>
    <w:multiLevelType w:val="hybridMultilevel"/>
    <w:tmpl w:val="49E2E812"/>
    <w:lvl w:ilvl="0" w:tplc="DCF2B75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5"/>
  </w:num>
  <w:num w:numId="2">
    <w:abstractNumId w:val="6"/>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5585" strokecolor="red">
      <v:stroke color="red" weight="1.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A0C"/>
    <w:rsid w:val="00001839"/>
    <w:rsid w:val="0000483F"/>
    <w:rsid w:val="000059A0"/>
    <w:rsid w:val="00006A87"/>
    <w:rsid w:val="0000771F"/>
    <w:rsid w:val="00007A17"/>
    <w:rsid w:val="00007B63"/>
    <w:rsid w:val="00010821"/>
    <w:rsid w:val="00010A4E"/>
    <w:rsid w:val="00012653"/>
    <w:rsid w:val="00012ED0"/>
    <w:rsid w:val="0001300B"/>
    <w:rsid w:val="00017AC9"/>
    <w:rsid w:val="000209E8"/>
    <w:rsid w:val="00021B2E"/>
    <w:rsid w:val="000247B0"/>
    <w:rsid w:val="00024E76"/>
    <w:rsid w:val="00026899"/>
    <w:rsid w:val="00027E1A"/>
    <w:rsid w:val="00031230"/>
    <w:rsid w:val="00033D02"/>
    <w:rsid w:val="000379D3"/>
    <w:rsid w:val="00042FEF"/>
    <w:rsid w:val="00045999"/>
    <w:rsid w:val="00047A06"/>
    <w:rsid w:val="00050D83"/>
    <w:rsid w:val="00053042"/>
    <w:rsid w:val="00053A4A"/>
    <w:rsid w:val="00053F2A"/>
    <w:rsid w:val="00055552"/>
    <w:rsid w:val="00057457"/>
    <w:rsid w:val="000660BB"/>
    <w:rsid w:val="000661A4"/>
    <w:rsid w:val="000711F3"/>
    <w:rsid w:val="00072F5F"/>
    <w:rsid w:val="0007406E"/>
    <w:rsid w:val="00080A67"/>
    <w:rsid w:val="00081DC5"/>
    <w:rsid w:val="00082AF1"/>
    <w:rsid w:val="000870C3"/>
    <w:rsid w:val="00087CDB"/>
    <w:rsid w:val="00092D2D"/>
    <w:rsid w:val="000960AB"/>
    <w:rsid w:val="000966F6"/>
    <w:rsid w:val="0009674D"/>
    <w:rsid w:val="000A06BF"/>
    <w:rsid w:val="000A0B01"/>
    <w:rsid w:val="000A1791"/>
    <w:rsid w:val="000A4D79"/>
    <w:rsid w:val="000A51B6"/>
    <w:rsid w:val="000A7066"/>
    <w:rsid w:val="000A7F5D"/>
    <w:rsid w:val="000B38E4"/>
    <w:rsid w:val="000B3EF2"/>
    <w:rsid w:val="000B4D86"/>
    <w:rsid w:val="000B7C8F"/>
    <w:rsid w:val="000C5DAD"/>
    <w:rsid w:val="000C6D59"/>
    <w:rsid w:val="000F3E0F"/>
    <w:rsid w:val="000F533A"/>
    <w:rsid w:val="001011C1"/>
    <w:rsid w:val="001013F6"/>
    <w:rsid w:val="001040B5"/>
    <w:rsid w:val="00114E43"/>
    <w:rsid w:val="00115695"/>
    <w:rsid w:val="001217BD"/>
    <w:rsid w:val="0012230F"/>
    <w:rsid w:val="00126F9E"/>
    <w:rsid w:val="001272C1"/>
    <w:rsid w:val="00127580"/>
    <w:rsid w:val="00127799"/>
    <w:rsid w:val="00127A00"/>
    <w:rsid w:val="00130C4C"/>
    <w:rsid w:val="00134B2A"/>
    <w:rsid w:val="0013519B"/>
    <w:rsid w:val="00135706"/>
    <w:rsid w:val="001358E1"/>
    <w:rsid w:val="00136EFA"/>
    <w:rsid w:val="0014127B"/>
    <w:rsid w:val="0014137A"/>
    <w:rsid w:val="001431D0"/>
    <w:rsid w:val="00143358"/>
    <w:rsid w:val="001451B1"/>
    <w:rsid w:val="001466C6"/>
    <w:rsid w:val="0014797F"/>
    <w:rsid w:val="001502D9"/>
    <w:rsid w:val="0015402E"/>
    <w:rsid w:val="00154839"/>
    <w:rsid w:val="00157D5A"/>
    <w:rsid w:val="001621C5"/>
    <w:rsid w:val="00162BFA"/>
    <w:rsid w:val="0016320A"/>
    <w:rsid w:val="00164EF5"/>
    <w:rsid w:val="00165981"/>
    <w:rsid w:val="00165B9D"/>
    <w:rsid w:val="00165FC2"/>
    <w:rsid w:val="00167FBA"/>
    <w:rsid w:val="00171B3B"/>
    <w:rsid w:val="00173F43"/>
    <w:rsid w:val="0017505A"/>
    <w:rsid w:val="00177A11"/>
    <w:rsid w:val="00185247"/>
    <w:rsid w:val="00187093"/>
    <w:rsid w:val="001A519D"/>
    <w:rsid w:val="001A65B3"/>
    <w:rsid w:val="001B03D4"/>
    <w:rsid w:val="001B182C"/>
    <w:rsid w:val="001B1D3D"/>
    <w:rsid w:val="001B7A19"/>
    <w:rsid w:val="001C3C74"/>
    <w:rsid w:val="001C3FB5"/>
    <w:rsid w:val="001C43D0"/>
    <w:rsid w:val="001C4A53"/>
    <w:rsid w:val="001C51E0"/>
    <w:rsid w:val="001D2300"/>
    <w:rsid w:val="001D3131"/>
    <w:rsid w:val="001E1305"/>
    <w:rsid w:val="001E2B84"/>
    <w:rsid w:val="001E6537"/>
    <w:rsid w:val="001E6F0E"/>
    <w:rsid w:val="001F1F2B"/>
    <w:rsid w:val="001F2DF3"/>
    <w:rsid w:val="001F32D7"/>
    <w:rsid w:val="001F372E"/>
    <w:rsid w:val="001F3BC9"/>
    <w:rsid w:val="001F4649"/>
    <w:rsid w:val="00201362"/>
    <w:rsid w:val="002019D1"/>
    <w:rsid w:val="0020692E"/>
    <w:rsid w:val="00206D33"/>
    <w:rsid w:val="0021073E"/>
    <w:rsid w:val="002147E0"/>
    <w:rsid w:val="00216C25"/>
    <w:rsid w:val="00216CE0"/>
    <w:rsid w:val="00216FA0"/>
    <w:rsid w:val="00225753"/>
    <w:rsid w:val="00225C41"/>
    <w:rsid w:val="0022640D"/>
    <w:rsid w:val="00227FA6"/>
    <w:rsid w:val="00233A9E"/>
    <w:rsid w:val="00234FDD"/>
    <w:rsid w:val="0023582C"/>
    <w:rsid w:val="00235ABC"/>
    <w:rsid w:val="002445AA"/>
    <w:rsid w:val="00252FC3"/>
    <w:rsid w:val="00254176"/>
    <w:rsid w:val="00254DF2"/>
    <w:rsid w:val="00256225"/>
    <w:rsid w:val="00257C62"/>
    <w:rsid w:val="00261BF8"/>
    <w:rsid w:val="00271FEC"/>
    <w:rsid w:val="002829C9"/>
    <w:rsid w:val="0028452E"/>
    <w:rsid w:val="00291BF3"/>
    <w:rsid w:val="0029562E"/>
    <w:rsid w:val="002962FF"/>
    <w:rsid w:val="002A0ADE"/>
    <w:rsid w:val="002A240D"/>
    <w:rsid w:val="002A2D13"/>
    <w:rsid w:val="002A4841"/>
    <w:rsid w:val="002B6271"/>
    <w:rsid w:val="002B7A9E"/>
    <w:rsid w:val="002C4510"/>
    <w:rsid w:val="002D1699"/>
    <w:rsid w:val="002D29AA"/>
    <w:rsid w:val="002D41A5"/>
    <w:rsid w:val="002D4EE8"/>
    <w:rsid w:val="002D6D0D"/>
    <w:rsid w:val="002D779F"/>
    <w:rsid w:val="002E2CC2"/>
    <w:rsid w:val="002E51F3"/>
    <w:rsid w:val="002E631E"/>
    <w:rsid w:val="002E7252"/>
    <w:rsid w:val="002F06AD"/>
    <w:rsid w:val="002F0D6A"/>
    <w:rsid w:val="002F1B12"/>
    <w:rsid w:val="002F1E83"/>
    <w:rsid w:val="002F4888"/>
    <w:rsid w:val="002F55A9"/>
    <w:rsid w:val="002F5AA3"/>
    <w:rsid w:val="00301594"/>
    <w:rsid w:val="00307316"/>
    <w:rsid w:val="003140EF"/>
    <w:rsid w:val="00320792"/>
    <w:rsid w:val="00320C82"/>
    <w:rsid w:val="003225ED"/>
    <w:rsid w:val="00325B36"/>
    <w:rsid w:val="00326ACF"/>
    <w:rsid w:val="0032726F"/>
    <w:rsid w:val="00330F44"/>
    <w:rsid w:val="00332371"/>
    <w:rsid w:val="0033279D"/>
    <w:rsid w:val="003367A5"/>
    <w:rsid w:val="003413D9"/>
    <w:rsid w:val="003433F9"/>
    <w:rsid w:val="003447F8"/>
    <w:rsid w:val="00347213"/>
    <w:rsid w:val="003475A0"/>
    <w:rsid w:val="00354137"/>
    <w:rsid w:val="00355A50"/>
    <w:rsid w:val="003568AD"/>
    <w:rsid w:val="00357FCF"/>
    <w:rsid w:val="00360A5B"/>
    <w:rsid w:val="003654F6"/>
    <w:rsid w:val="00366475"/>
    <w:rsid w:val="00373453"/>
    <w:rsid w:val="003742CD"/>
    <w:rsid w:val="00376D99"/>
    <w:rsid w:val="003775B4"/>
    <w:rsid w:val="003832C3"/>
    <w:rsid w:val="003865EF"/>
    <w:rsid w:val="00394BD6"/>
    <w:rsid w:val="003A3732"/>
    <w:rsid w:val="003A59BD"/>
    <w:rsid w:val="003A6DA2"/>
    <w:rsid w:val="003B1EA4"/>
    <w:rsid w:val="003B5E13"/>
    <w:rsid w:val="003B6B94"/>
    <w:rsid w:val="003C0045"/>
    <w:rsid w:val="003C06A1"/>
    <w:rsid w:val="003C1822"/>
    <w:rsid w:val="003C1E8D"/>
    <w:rsid w:val="003C29E3"/>
    <w:rsid w:val="003C5DD8"/>
    <w:rsid w:val="003C61B3"/>
    <w:rsid w:val="003D4214"/>
    <w:rsid w:val="003D5385"/>
    <w:rsid w:val="003D5A15"/>
    <w:rsid w:val="003D77AA"/>
    <w:rsid w:val="003E0841"/>
    <w:rsid w:val="003E24C8"/>
    <w:rsid w:val="003E4A06"/>
    <w:rsid w:val="003F14AA"/>
    <w:rsid w:val="003F385D"/>
    <w:rsid w:val="003F4401"/>
    <w:rsid w:val="004001D5"/>
    <w:rsid w:val="004002E6"/>
    <w:rsid w:val="004026DB"/>
    <w:rsid w:val="00407137"/>
    <w:rsid w:val="00407E30"/>
    <w:rsid w:val="004102D0"/>
    <w:rsid w:val="00410B5A"/>
    <w:rsid w:val="00410B67"/>
    <w:rsid w:val="0041387B"/>
    <w:rsid w:val="004166CE"/>
    <w:rsid w:val="00420474"/>
    <w:rsid w:val="00420AF7"/>
    <w:rsid w:val="004231C3"/>
    <w:rsid w:val="00424356"/>
    <w:rsid w:val="00425424"/>
    <w:rsid w:val="004266C3"/>
    <w:rsid w:val="00427682"/>
    <w:rsid w:val="0043199C"/>
    <w:rsid w:val="004348E7"/>
    <w:rsid w:val="00436B00"/>
    <w:rsid w:val="00436BEB"/>
    <w:rsid w:val="00442500"/>
    <w:rsid w:val="00442F60"/>
    <w:rsid w:val="00445917"/>
    <w:rsid w:val="00453C38"/>
    <w:rsid w:val="00454332"/>
    <w:rsid w:val="00461BC7"/>
    <w:rsid w:val="004625D0"/>
    <w:rsid w:val="00463BDB"/>
    <w:rsid w:val="00472117"/>
    <w:rsid w:val="00472528"/>
    <w:rsid w:val="0047329D"/>
    <w:rsid w:val="00473C36"/>
    <w:rsid w:val="0047486E"/>
    <w:rsid w:val="0048037B"/>
    <w:rsid w:val="004808AB"/>
    <w:rsid w:val="0048312F"/>
    <w:rsid w:val="004911D0"/>
    <w:rsid w:val="004920C3"/>
    <w:rsid w:val="004927D0"/>
    <w:rsid w:val="00493C03"/>
    <w:rsid w:val="004A14AA"/>
    <w:rsid w:val="004A15D2"/>
    <w:rsid w:val="004A7E31"/>
    <w:rsid w:val="004B0204"/>
    <w:rsid w:val="004B1CBC"/>
    <w:rsid w:val="004B2878"/>
    <w:rsid w:val="004B2B00"/>
    <w:rsid w:val="004B2C9F"/>
    <w:rsid w:val="004B2F00"/>
    <w:rsid w:val="004B5D4B"/>
    <w:rsid w:val="004C6707"/>
    <w:rsid w:val="004D2DC9"/>
    <w:rsid w:val="004D3979"/>
    <w:rsid w:val="004D6A44"/>
    <w:rsid w:val="004D71F3"/>
    <w:rsid w:val="004E1200"/>
    <w:rsid w:val="004E2559"/>
    <w:rsid w:val="004E296A"/>
    <w:rsid w:val="004E42B5"/>
    <w:rsid w:val="004E6714"/>
    <w:rsid w:val="004F03BE"/>
    <w:rsid w:val="00500DDA"/>
    <w:rsid w:val="00506D77"/>
    <w:rsid w:val="0051251F"/>
    <w:rsid w:val="005125F3"/>
    <w:rsid w:val="00515713"/>
    <w:rsid w:val="00515F8E"/>
    <w:rsid w:val="00521E34"/>
    <w:rsid w:val="005274DD"/>
    <w:rsid w:val="00530AEB"/>
    <w:rsid w:val="005323C4"/>
    <w:rsid w:val="005338D9"/>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5C28"/>
    <w:rsid w:val="00566919"/>
    <w:rsid w:val="00567829"/>
    <w:rsid w:val="0057045A"/>
    <w:rsid w:val="00573ABD"/>
    <w:rsid w:val="00577F23"/>
    <w:rsid w:val="00583C06"/>
    <w:rsid w:val="005866D0"/>
    <w:rsid w:val="005A1B8E"/>
    <w:rsid w:val="005A233D"/>
    <w:rsid w:val="005A5C81"/>
    <w:rsid w:val="005C0C6B"/>
    <w:rsid w:val="005C12C1"/>
    <w:rsid w:val="005C3A5B"/>
    <w:rsid w:val="005C3CDD"/>
    <w:rsid w:val="005D2833"/>
    <w:rsid w:val="005D325A"/>
    <w:rsid w:val="005E11E2"/>
    <w:rsid w:val="005E1E41"/>
    <w:rsid w:val="005E3AF5"/>
    <w:rsid w:val="005E3F9E"/>
    <w:rsid w:val="005F1CE8"/>
    <w:rsid w:val="005F4717"/>
    <w:rsid w:val="00600103"/>
    <w:rsid w:val="00601522"/>
    <w:rsid w:val="0060244A"/>
    <w:rsid w:val="00602D8B"/>
    <w:rsid w:val="0060526D"/>
    <w:rsid w:val="00612079"/>
    <w:rsid w:val="006166A2"/>
    <w:rsid w:val="006243C3"/>
    <w:rsid w:val="00632384"/>
    <w:rsid w:val="00633056"/>
    <w:rsid w:val="00634A68"/>
    <w:rsid w:val="0063740C"/>
    <w:rsid w:val="00643397"/>
    <w:rsid w:val="006463C4"/>
    <w:rsid w:val="00647681"/>
    <w:rsid w:val="00652AED"/>
    <w:rsid w:val="00656E38"/>
    <w:rsid w:val="00662875"/>
    <w:rsid w:val="00664EBF"/>
    <w:rsid w:val="00665FF8"/>
    <w:rsid w:val="00672898"/>
    <w:rsid w:val="00675CC8"/>
    <w:rsid w:val="006805BC"/>
    <w:rsid w:val="006829D0"/>
    <w:rsid w:val="00684164"/>
    <w:rsid w:val="006852A7"/>
    <w:rsid w:val="00685951"/>
    <w:rsid w:val="00691B14"/>
    <w:rsid w:val="006921FB"/>
    <w:rsid w:val="006958C8"/>
    <w:rsid w:val="00696EF1"/>
    <w:rsid w:val="006A2FEB"/>
    <w:rsid w:val="006A555E"/>
    <w:rsid w:val="006A69FB"/>
    <w:rsid w:val="006B27D3"/>
    <w:rsid w:val="006B39E3"/>
    <w:rsid w:val="006C1E86"/>
    <w:rsid w:val="006C5090"/>
    <w:rsid w:val="006C5C7C"/>
    <w:rsid w:val="006D0B42"/>
    <w:rsid w:val="006D112E"/>
    <w:rsid w:val="006D1F5F"/>
    <w:rsid w:val="006D2961"/>
    <w:rsid w:val="006D2D61"/>
    <w:rsid w:val="006D3C7D"/>
    <w:rsid w:val="006D472D"/>
    <w:rsid w:val="006E0232"/>
    <w:rsid w:val="006F5253"/>
    <w:rsid w:val="006F7D03"/>
    <w:rsid w:val="007010FC"/>
    <w:rsid w:val="007040A3"/>
    <w:rsid w:val="00705A8F"/>
    <w:rsid w:val="00707B19"/>
    <w:rsid w:val="007117EC"/>
    <w:rsid w:val="007146CE"/>
    <w:rsid w:val="00715D7E"/>
    <w:rsid w:val="00716E77"/>
    <w:rsid w:val="0072074E"/>
    <w:rsid w:val="007307DC"/>
    <w:rsid w:val="00731445"/>
    <w:rsid w:val="007324A0"/>
    <w:rsid w:val="00732CA7"/>
    <w:rsid w:val="007341CE"/>
    <w:rsid w:val="00740D33"/>
    <w:rsid w:val="007444D8"/>
    <w:rsid w:val="0075708B"/>
    <w:rsid w:val="00757331"/>
    <w:rsid w:val="00762EEA"/>
    <w:rsid w:val="00765F61"/>
    <w:rsid w:val="00770639"/>
    <w:rsid w:val="0077146E"/>
    <w:rsid w:val="00775107"/>
    <w:rsid w:val="0078168A"/>
    <w:rsid w:val="0078292B"/>
    <w:rsid w:val="007852B4"/>
    <w:rsid w:val="00790A63"/>
    <w:rsid w:val="00793F16"/>
    <w:rsid w:val="00796324"/>
    <w:rsid w:val="0079684D"/>
    <w:rsid w:val="00796982"/>
    <w:rsid w:val="007A25DD"/>
    <w:rsid w:val="007A2868"/>
    <w:rsid w:val="007A3A8F"/>
    <w:rsid w:val="007B5A81"/>
    <w:rsid w:val="007C10AB"/>
    <w:rsid w:val="007C1456"/>
    <w:rsid w:val="007C2877"/>
    <w:rsid w:val="007C7B0E"/>
    <w:rsid w:val="007D0EF3"/>
    <w:rsid w:val="007D4121"/>
    <w:rsid w:val="007D6756"/>
    <w:rsid w:val="007E090B"/>
    <w:rsid w:val="007E37C9"/>
    <w:rsid w:val="007E4693"/>
    <w:rsid w:val="007F392A"/>
    <w:rsid w:val="00810137"/>
    <w:rsid w:val="00812231"/>
    <w:rsid w:val="00815381"/>
    <w:rsid w:val="00816485"/>
    <w:rsid w:val="00816A67"/>
    <w:rsid w:val="008172A7"/>
    <w:rsid w:val="008172CD"/>
    <w:rsid w:val="00825312"/>
    <w:rsid w:val="008260CD"/>
    <w:rsid w:val="00832486"/>
    <w:rsid w:val="00832DC5"/>
    <w:rsid w:val="008363B4"/>
    <w:rsid w:val="008369BF"/>
    <w:rsid w:val="008506C1"/>
    <w:rsid w:val="00852ACF"/>
    <w:rsid w:val="00854FE4"/>
    <w:rsid w:val="00855E49"/>
    <w:rsid w:val="00856824"/>
    <w:rsid w:val="00860664"/>
    <w:rsid w:val="008636DD"/>
    <w:rsid w:val="00863F86"/>
    <w:rsid w:val="008713B5"/>
    <w:rsid w:val="00871D11"/>
    <w:rsid w:val="00880AAF"/>
    <w:rsid w:val="0088147B"/>
    <w:rsid w:val="00885A4C"/>
    <w:rsid w:val="00885B0A"/>
    <w:rsid w:val="008936B7"/>
    <w:rsid w:val="008A13C3"/>
    <w:rsid w:val="008A232B"/>
    <w:rsid w:val="008A25F9"/>
    <w:rsid w:val="008A531D"/>
    <w:rsid w:val="008A5E30"/>
    <w:rsid w:val="008A636E"/>
    <w:rsid w:val="008B05CF"/>
    <w:rsid w:val="008B0B06"/>
    <w:rsid w:val="008B2009"/>
    <w:rsid w:val="008B3037"/>
    <w:rsid w:val="008C01EF"/>
    <w:rsid w:val="008C3718"/>
    <w:rsid w:val="008C5491"/>
    <w:rsid w:val="008C7742"/>
    <w:rsid w:val="008D2351"/>
    <w:rsid w:val="008D3EED"/>
    <w:rsid w:val="008D5592"/>
    <w:rsid w:val="008E1338"/>
    <w:rsid w:val="008E267F"/>
    <w:rsid w:val="008E2BC7"/>
    <w:rsid w:val="008E40B4"/>
    <w:rsid w:val="008E60F3"/>
    <w:rsid w:val="008E657B"/>
    <w:rsid w:val="008E7E9D"/>
    <w:rsid w:val="008F0815"/>
    <w:rsid w:val="008F17ED"/>
    <w:rsid w:val="008F214C"/>
    <w:rsid w:val="008F360A"/>
    <w:rsid w:val="008F4213"/>
    <w:rsid w:val="008F55BF"/>
    <w:rsid w:val="008F6303"/>
    <w:rsid w:val="00900CEC"/>
    <w:rsid w:val="00901488"/>
    <w:rsid w:val="00901596"/>
    <w:rsid w:val="00902677"/>
    <w:rsid w:val="00905F41"/>
    <w:rsid w:val="009063E8"/>
    <w:rsid w:val="0090720F"/>
    <w:rsid w:val="00907681"/>
    <w:rsid w:val="009126E0"/>
    <w:rsid w:val="0091472F"/>
    <w:rsid w:val="009150A3"/>
    <w:rsid w:val="0091534D"/>
    <w:rsid w:val="0091573F"/>
    <w:rsid w:val="00915EA5"/>
    <w:rsid w:val="00916CA2"/>
    <w:rsid w:val="00927526"/>
    <w:rsid w:val="00933981"/>
    <w:rsid w:val="00936539"/>
    <w:rsid w:val="00936708"/>
    <w:rsid w:val="0093725E"/>
    <w:rsid w:val="0094048F"/>
    <w:rsid w:val="00941B92"/>
    <w:rsid w:val="009433AD"/>
    <w:rsid w:val="009508A5"/>
    <w:rsid w:val="009554E2"/>
    <w:rsid w:val="009634E4"/>
    <w:rsid w:val="00965F2A"/>
    <w:rsid w:val="00967AFC"/>
    <w:rsid w:val="00972741"/>
    <w:rsid w:val="00973441"/>
    <w:rsid w:val="00974688"/>
    <w:rsid w:val="00977E01"/>
    <w:rsid w:val="00980293"/>
    <w:rsid w:val="0098157B"/>
    <w:rsid w:val="00982233"/>
    <w:rsid w:val="00983D76"/>
    <w:rsid w:val="00983EB7"/>
    <w:rsid w:val="00985DC0"/>
    <w:rsid w:val="00990FA6"/>
    <w:rsid w:val="009913BC"/>
    <w:rsid w:val="009936E0"/>
    <w:rsid w:val="00994FC0"/>
    <w:rsid w:val="00997C44"/>
    <w:rsid w:val="009A151C"/>
    <w:rsid w:val="009A2067"/>
    <w:rsid w:val="009A32F9"/>
    <w:rsid w:val="009A4115"/>
    <w:rsid w:val="009A7857"/>
    <w:rsid w:val="009B0CE0"/>
    <w:rsid w:val="009B17C3"/>
    <w:rsid w:val="009B30B7"/>
    <w:rsid w:val="009B52DD"/>
    <w:rsid w:val="009C1329"/>
    <w:rsid w:val="009C3339"/>
    <w:rsid w:val="009C4F3B"/>
    <w:rsid w:val="009C66B9"/>
    <w:rsid w:val="009C67E5"/>
    <w:rsid w:val="009D24AD"/>
    <w:rsid w:val="009D57F5"/>
    <w:rsid w:val="009D6869"/>
    <w:rsid w:val="009E2937"/>
    <w:rsid w:val="009E3525"/>
    <w:rsid w:val="009E3ACD"/>
    <w:rsid w:val="009F024C"/>
    <w:rsid w:val="009F25FB"/>
    <w:rsid w:val="009F2FE1"/>
    <w:rsid w:val="009F3B10"/>
    <w:rsid w:val="009F697C"/>
    <w:rsid w:val="009F721B"/>
    <w:rsid w:val="00A017F3"/>
    <w:rsid w:val="00A0701B"/>
    <w:rsid w:val="00A07922"/>
    <w:rsid w:val="00A07CC1"/>
    <w:rsid w:val="00A122B3"/>
    <w:rsid w:val="00A1614D"/>
    <w:rsid w:val="00A17A0E"/>
    <w:rsid w:val="00A21E89"/>
    <w:rsid w:val="00A238C4"/>
    <w:rsid w:val="00A24E66"/>
    <w:rsid w:val="00A27E92"/>
    <w:rsid w:val="00A32BE1"/>
    <w:rsid w:val="00A33559"/>
    <w:rsid w:val="00A5198F"/>
    <w:rsid w:val="00A53BFD"/>
    <w:rsid w:val="00A54D7D"/>
    <w:rsid w:val="00A57E32"/>
    <w:rsid w:val="00A6053A"/>
    <w:rsid w:val="00A626CA"/>
    <w:rsid w:val="00A62CCF"/>
    <w:rsid w:val="00A6365D"/>
    <w:rsid w:val="00A6604A"/>
    <w:rsid w:val="00A66573"/>
    <w:rsid w:val="00A66F67"/>
    <w:rsid w:val="00A67D87"/>
    <w:rsid w:val="00A71143"/>
    <w:rsid w:val="00A71DC6"/>
    <w:rsid w:val="00A72E1C"/>
    <w:rsid w:val="00A74073"/>
    <w:rsid w:val="00A76FCB"/>
    <w:rsid w:val="00A8158D"/>
    <w:rsid w:val="00A82671"/>
    <w:rsid w:val="00A91621"/>
    <w:rsid w:val="00A91A5B"/>
    <w:rsid w:val="00AA0247"/>
    <w:rsid w:val="00AA086C"/>
    <w:rsid w:val="00AA09D2"/>
    <w:rsid w:val="00AA0AB7"/>
    <w:rsid w:val="00AA1FE8"/>
    <w:rsid w:val="00AA6507"/>
    <w:rsid w:val="00AB4B3D"/>
    <w:rsid w:val="00AB5038"/>
    <w:rsid w:val="00AB6DA4"/>
    <w:rsid w:val="00AC1371"/>
    <w:rsid w:val="00AC1937"/>
    <w:rsid w:val="00AC2208"/>
    <w:rsid w:val="00AC2CF7"/>
    <w:rsid w:val="00AC37B6"/>
    <w:rsid w:val="00AC3AE4"/>
    <w:rsid w:val="00AC544D"/>
    <w:rsid w:val="00AC5C80"/>
    <w:rsid w:val="00AD0F35"/>
    <w:rsid w:val="00AD1034"/>
    <w:rsid w:val="00AD106E"/>
    <w:rsid w:val="00AD1F27"/>
    <w:rsid w:val="00AD5B23"/>
    <w:rsid w:val="00AD5CF9"/>
    <w:rsid w:val="00AE462C"/>
    <w:rsid w:val="00AE683A"/>
    <w:rsid w:val="00AF2AFF"/>
    <w:rsid w:val="00AF39AE"/>
    <w:rsid w:val="00AF7483"/>
    <w:rsid w:val="00AF7E85"/>
    <w:rsid w:val="00B02512"/>
    <w:rsid w:val="00B03809"/>
    <w:rsid w:val="00B049D6"/>
    <w:rsid w:val="00B05C21"/>
    <w:rsid w:val="00B063F8"/>
    <w:rsid w:val="00B066F3"/>
    <w:rsid w:val="00B10E7C"/>
    <w:rsid w:val="00B1124E"/>
    <w:rsid w:val="00B20F24"/>
    <w:rsid w:val="00B21561"/>
    <w:rsid w:val="00B2177D"/>
    <w:rsid w:val="00B267D0"/>
    <w:rsid w:val="00B26DD3"/>
    <w:rsid w:val="00B30837"/>
    <w:rsid w:val="00B30E85"/>
    <w:rsid w:val="00B32166"/>
    <w:rsid w:val="00B33647"/>
    <w:rsid w:val="00B34675"/>
    <w:rsid w:val="00B35A46"/>
    <w:rsid w:val="00B362FD"/>
    <w:rsid w:val="00B45586"/>
    <w:rsid w:val="00B47DE2"/>
    <w:rsid w:val="00B515AF"/>
    <w:rsid w:val="00B51C2F"/>
    <w:rsid w:val="00B54EEF"/>
    <w:rsid w:val="00B55A49"/>
    <w:rsid w:val="00B56B59"/>
    <w:rsid w:val="00B57B94"/>
    <w:rsid w:val="00B634D6"/>
    <w:rsid w:val="00B76A26"/>
    <w:rsid w:val="00B80155"/>
    <w:rsid w:val="00B8206A"/>
    <w:rsid w:val="00B834BC"/>
    <w:rsid w:val="00B909D4"/>
    <w:rsid w:val="00B91D54"/>
    <w:rsid w:val="00B91D74"/>
    <w:rsid w:val="00B92268"/>
    <w:rsid w:val="00B92512"/>
    <w:rsid w:val="00B93A7D"/>
    <w:rsid w:val="00B94251"/>
    <w:rsid w:val="00BA35CC"/>
    <w:rsid w:val="00BA5861"/>
    <w:rsid w:val="00BA6092"/>
    <w:rsid w:val="00BB4431"/>
    <w:rsid w:val="00BB535D"/>
    <w:rsid w:val="00BB5478"/>
    <w:rsid w:val="00BB5768"/>
    <w:rsid w:val="00BD07FD"/>
    <w:rsid w:val="00BD3801"/>
    <w:rsid w:val="00BD5C3F"/>
    <w:rsid w:val="00BD7603"/>
    <w:rsid w:val="00BD79EA"/>
    <w:rsid w:val="00BE2C42"/>
    <w:rsid w:val="00BE42AA"/>
    <w:rsid w:val="00BE7F03"/>
    <w:rsid w:val="00BF0BDD"/>
    <w:rsid w:val="00BF0F7C"/>
    <w:rsid w:val="00BF3765"/>
    <w:rsid w:val="00BF50BD"/>
    <w:rsid w:val="00BF6428"/>
    <w:rsid w:val="00BF6784"/>
    <w:rsid w:val="00BF706D"/>
    <w:rsid w:val="00BF76EA"/>
    <w:rsid w:val="00C02A98"/>
    <w:rsid w:val="00C03446"/>
    <w:rsid w:val="00C059A2"/>
    <w:rsid w:val="00C15C5E"/>
    <w:rsid w:val="00C20402"/>
    <w:rsid w:val="00C20649"/>
    <w:rsid w:val="00C211D8"/>
    <w:rsid w:val="00C31C2C"/>
    <w:rsid w:val="00C433EC"/>
    <w:rsid w:val="00C43B5E"/>
    <w:rsid w:val="00C50BE4"/>
    <w:rsid w:val="00C51173"/>
    <w:rsid w:val="00C5162F"/>
    <w:rsid w:val="00C51EE3"/>
    <w:rsid w:val="00C54426"/>
    <w:rsid w:val="00C60CE3"/>
    <w:rsid w:val="00C6635F"/>
    <w:rsid w:val="00C74FED"/>
    <w:rsid w:val="00C83EE7"/>
    <w:rsid w:val="00C865E7"/>
    <w:rsid w:val="00CA12B4"/>
    <w:rsid w:val="00CA16AE"/>
    <w:rsid w:val="00CA63F1"/>
    <w:rsid w:val="00CB7F8A"/>
    <w:rsid w:val="00CC3F10"/>
    <w:rsid w:val="00CC5303"/>
    <w:rsid w:val="00CD408C"/>
    <w:rsid w:val="00CD4F65"/>
    <w:rsid w:val="00CD5979"/>
    <w:rsid w:val="00CD73BE"/>
    <w:rsid w:val="00CE6C16"/>
    <w:rsid w:val="00CF07D3"/>
    <w:rsid w:val="00CF3D50"/>
    <w:rsid w:val="00CF3E85"/>
    <w:rsid w:val="00CF406A"/>
    <w:rsid w:val="00CF59D8"/>
    <w:rsid w:val="00CF5A0C"/>
    <w:rsid w:val="00CF70AA"/>
    <w:rsid w:val="00CF7EF9"/>
    <w:rsid w:val="00D00939"/>
    <w:rsid w:val="00D00A03"/>
    <w:rsid w:val="00D01ACF"/>
    <w:rsid w:val="00D05D4C"/>
    <w:rsid w:val="00D101BA"/>
    <w:rsid w:val="00D11CE6"/>
    <w:rsid w:val="00D141B5"/>
    <w:rsid w:val="00D14499"/>
    <w:rsid w:val="00D15DCD"/>
    <w:rsid w:val="00D216CB"/>
    <w:rsid w:val="00D22390"/>
    <w:rsid w:val="00D25AFF"/>
    <w:rsid w:val="00D276DA"/>
    <w:rsid w:val="00D32207"/>
    <w:rsid w:val="00D3341E"/>
    <w:rsid w:val="00D33FDD"/>
    <w:rsid w:val="00D36920"/>
    <w:rsid w:val="00D41C4A"/>
    <w:rsid w:val="00D4286B"/>
    <w:rsid w:val="00D50976"/>
    <w:rsid w:val="00D51CC8"/>
    <w:rsid w:val="00D54ADD"/>
    <w:rsid w:val="00D579FB"/>
    <w:rsid w:val="00D661AF"/>
    <w:rsid w:val="00D66FC9"/>
    <w:rsid w:val="00D674D4"/>
    <w:rsid w:val="00D72DB4"/>
    <w:rsid w:val="00D75CFF"/>
    <w:rsid w:val="00D768CC"/>
    <w:rsid w:val="00D80A0C"/>
    <w:rsid w:val="00D8150C"/>
    <w:rsid w:val="00D920AE"/>
    <w:rsid w:val="00D928B1"/>
    <w:rsid w:val="00DA209B"/>
    <w:rsid w:val="00DA293D"/>
    <w:rsid w:val="00DA4F1B"/>
    <w:rsid w:val="00DA637A"/>
    <w:rsid w:val="00DB0273"/>
    <w:rsid w:val="00DB04A4"/>
    <w:rsid w:val="00DB1C85"/>
    <w:rsid w:val="00DB250D"/>
    <w:rsid w:val="00DB2DBD"/>
    <w:rsid w:val="00DB31BB"/>
    <w:rsid w:val="00DB46FA"/>
    <w:rsid w:val="00DB630C"/>
    <w:rsid w:val="00DC0CC9"/>
    <w:rsid w:val="00DD391D"/>
    <w:rsid w:val="00DD4A2D"/>
    <w:rsid w:val="00DD56F3"/>
    <w:rsid w:val="00DE6B94"/>
    <w:rsid w:val="00DE6D73"/>
    <w:rsid w:val="00DE74A5"/>
    <w:rsid w:val="00DE75EE"/>
    <w:rsid w:val="00DE796B"/>
    <w:rsid w:val="00DF1BCA"/>
    <w:rsid w:val="00DF354E"/>
    <w:rsid w:val="00E03145"/>
    <w:rsid w:val="00E037C7"/>
    <w:rsid w:val="00E04533"/>
    <w:rsid w:val="00E05719"/>
    <w:rsid w:val="00E1010C"/>
    <w:rsid w:val="00E126F0"/>
    <w:rsid w:val="00E236F9"/>
    <w:rsid w:val="00E24CAE"/>
    <w:rsid w:val="00E26BDC"/>
    <w:rsid w:val="00E30D51"/>
    <w:rsid w:val="00E30FE8"/>
    <w:rsid w:val="00E34092"/>
    <w:rsid w:val="00E3650E"/>
    <w:rsid w:val="00E41829"/>
    <w:rsid w:val="00E41C9C"/>
    <w:rsid w:val="00E4758C"/>
    <w:rsid w:val="00E47852"/>
    <w:rsid w:val="00E5024F"/>
    <w:rsid w:val="00E5490D"/>
    <w:rsid w:val="00E57B31"/>
    <w:rsid w:val="00E65EEB"/>
    <w:rsid w:val="00E6669B"/>
    <w:rsid w:val="00E67091"/>
    <w:rsid w:val="00E70662"/>
    <w:rsid w:val="00E70664"/>
    <w:rsid w:val="00E7087B"/>
    <w:rsid w:val="00E728F5"/>
    <w:rsid w:val="00E734CF"/>
    <w:rsid w:val="00E7531E"/>
    <w:rsid w:val="00E76289"/>
    <w:rsid w:val="00E81714"/>
    <w:rsid w:val="00E824B7"/>
    <w:rsid w:val="00E8350A"/>
    <w:rsid w:val="00E838A1"/>
    <w:rsid w:val="00E84991"/>
    <w:rsid w:val="00E85845"/>
    <w:rsid w:val="00E909E9"/>
    <w:rsid w:val="00E92A08"/>
    <w:rsid w:val="00E9506B"/>
    <w:rsid w:val="00E95948"/>
    <w:rsid w:val="00E972F6"/>
    <w:rsid w:val="00EA0B0B"/>
    <w:rsid w:val="00EA2762"/>
    <w:rsid w:val="00EB1024"/>
    <w:rsid w:val="00EC043A"/>
    <w:rsid w:val="00EC4CB8"/>
    <w:rsid w:val="00EC73E3"/>
    <w:rsid w:val="00ED4380"/>
    <w:rsid w:val="00ED4CE4"/>
    <w:rsid w:val="00ED54AD"/>
    <w:rsid w:val="00ED6092"/>
    <w:rsid w:val="00ED7C65"/>
    <w:rsid w:val="00EE07A9"/>
    <w:rsid w:val="00EE0D4D"/>
    <w:rsid w:val="00EE24DF"/>
    <w:rsid w:val="00EE2DA5"/>
    <w:rsid w:val="00EE3BB7"/>
    <w:rsid w:val="00EE42D4"/>
    <w:rsid w:val="00EE4430"/>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6966"/>
    <w:rsid w:val="00F10983"/>
    <w:rsid w:val="00F1486C"/>
    <w:rsid w:val="00F15AF1"/>
    <w:rsid w:val="00F175D7"/>
    <w:rsid w:val="00F1770B"/>
    <w:rsid w:val="00F178E2"/>
    <w:rsid w:val="00F20810"/>
    <w:rsid w:val="00F21864"/>
    <w:rsid w:val="00F227E6"/>
    <w:rsid w:val="00F22FBF"/>
    <w:rsid w:val="00F243D7"/>
    <w:rsid w:val="00F2445E"/>
    <w:rsid w:val="00F24EB5"/>
    <w:rsid w:val="00F2708C"/>
    <w:rsid w:val="00F3152F"/>
    <w:rsid w:val="00F33956"/>
    <w:rsid w:val="00F3608B"/>
    <w:rsid w:val="00F430B4"/>
    <w:rsid w:val="00F56D73"/>
    <w:rsid w:val="00F61D78"/>
    <w:rsid w:val="00F655F8"/>
    <w:rsid w:val="00F65B49"/>
    <w:rsid w:val="00F71E84"/>
    <w:rsid w:val="00F74472"/>
    <w:rsid w:val="00F74C04"/>
    <w:rsid w:val="00F76676"/>
    <w:rsid w:val="00F774B8"/>
    <w:rsid w:val="00F8143F"/>
    <w:rsid w:val="00F86AB0"/>
    <w:rsid w:val="00F91609"/>
    <w:rsid w:val="00F95395"/>
    <w:rsid w:val="00F96E20"/>
    <w:rsid w:val="00FA0321"/>
    <w:rsid w:val="00FA2133"/>
    <w:rsid w:val="00FA4925"/>
    <w:rsid w:val="00FB1C50"/>
    <w:rsid w:val="00FB5DE4"/>
    <w:rsid w:val="00FB6901"/>
    <w:rsid w:val="00FC072D"/>
    <w:rsid w:val="00FC19D2"/>
    <w:rsid w:val="00FC1F5D"/>
    <w:rsid w:val="00FC5DD0"/>
    <w:rsid w:val="00FC6E84"/>
    <w:rsid w:val="00FD0289"/>
    <w:rsid w:val="00FD5A8A"/>
    <w:rsid w:val="00FD7176"/>
    <w:rsid w:val="00FE04C1"/>
    <w:rsid w:val="00FE0994"/>
    <w:rsid w:val="00FE2452"/>
    <w:rsid w:val="00FE3140"/>
    <w:rsid w:val="00FE42C0"/>
    <w:rsid w:val="00FE48EF"/>
    <w:rsid w:val="00FE7CA8"/>
    <w:rsid w:val="00FF3547"/>
    <w:rsid w:val="00FF380F"/>
    <w:rsid w:val="00FF3B80"/>
    <w:rsid w:val="00FF3D23"/>
    <w:rsid w:val="00FF41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strokecolor="red">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page number" w:qFormat="1"/>
    <w:lsdException w:name="Title" w:qFormat="1"/>
    <w:lsdException w:name="Subtitle" w:qFormat="1"/>
    <w:lsdException w:name="Body Text Indent 2" w:qFormat="1"/>
    <w:lsdException w:name="Strong" w:qFormat="1"/>
    <w:lsdException w:name="Emphasis" w:qFormat="1"/>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0A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80A0C"/>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A67D87"/>
    <w:rPr>
      <w:rFonts w:eastAsia="宋体"/>
      <w:kern w:val="2"/>
      <w:sz w:val="18"/>
      <w:szCs w:val="18"/>
      <w:lang w:val="en-US" w:eastAsia="zh-CN" w:bidi="ar-SA"/>
    </w:rPr>
  </w:style>
  <w:style w:type="character" w:styleId="a4">
    <w:name w:val="page number"/>
    <w:basedOn w:val="a0"/>
    <w:qFormat/>
    <w:rsid w:val="00D80A0C"/>
  </w:style>
  <w:style w:type="paragraph" w:styleId="a5">
    <w:name w:val="Body Text"/>
    <w:basedOn w:val="a"/>
    <w:link w:val="Char0"/>
    <w:rsid w:val="00D80A0C"/>
    <w:pPr>
      <w:spacing w:line="620" w:lineRule="exact"/>
    </w:pPr>
    <w:rPr>
      <w:rFonts w:ascii="仿宋_GB2312" w:eastAsia="仿宋_GB2312"/>
      <w:sz w:val="32"/>
    </w:rPr>
  </w:style>
  <w:style w:type="paragraph" w:styleId="a6">
    <w:name w:val="Balloon Text"/>
    <w:basedOn w:val="a"/>
    <w:link w:val="Char1"/>
    <w:uiPriority w:val="99"/>
    <w:rsid w:val="00227FA6"/>
    <w:rPr>
      <w:sz w:val="18"/>
      <w:szCs w:val="18"/>
    </w:rPr>
  </w:style>
  <w:style w:type="paragraph" w:customStyle="1" w:styleId="a7">
    <w:name w:val="！正文"/>
    <w:basedOn w:val="a"/>
    <w:next w:val="a3"/>
    <w:link w:val="Char2"/>
    <w:uiPriority w:val="99"/>
    <w:rsid w:val="00A67D87"/>
    <w:pPr>
      <w:ind w:firstLineChars="200" w:firstLine="200"/>
    </w:pPr>
    <w:rPr>
      <w:rFonts w:eastAsia="仿宋_GB2312"/>
      <w:sz w:val="32"/>
      <w:szCs w:val="32"/>
    </w:rPr>
  </w:style>
  <w:style w:type="character" w:customStyle="1" w:styleId="Char2">
    <w:name w:val="！正文 Char"/>
    <w:basedOn w:val="a0"/>
    <w:link w:val="a7"/>
    <w:uiPriority w:val="99"/>
    <w:rsid w:val="00A67D87"/>
    <w:rPr>
      <w:rFonts w:eastAsia="仿宋_GB2312"/>
      <w:kern w:val="2"/>
      <w:sz w:val="32"/>
      <w:szCs w:val="32"/>
      <w:lang w:val="en-US" w:eastAsia="zh-CN" w:bidi="ar-SA"/>
    </w:rPr>
  </w:style>
  <w:style w:type="paragraph" w:styleId="a8">
    <w:name w:val="header"/>
    <w:basedOn w:val="a"/>
    <w:link w:val="Char3"/>
    <w:uiPriority w:val="99"/>
    <w:rsid w:val="00A67D8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A67D87"/>
    <w:rPr>
      <w:rFonts w:eastAsia="宋体"/>
      <w:kern w:val="2"/>
      <w:sz w:val="18"/>
      <w:szCs w:val="18"/>
      <w:lang w:val="en-US" w:eastAsia="zh-CN" w:bidi="ar-SA"/>
    </w:rPr>
  </w:style>
  <w:style w:type="paragraph" w:styleId="a9">
    <w:name w:val="Body Text Indent"/>
    <w:basedOn w:val="a"/>
    <w:rsid w:val="00A67D87"/>
    <w:pPr>
      <w:spacing w:line="600" w:lineRule="exact"/>
      <w:ind w:firstLineChars="200" w:firstLine="648"/>
    </w:pPr>
    <w:rPr>
      <w:rFonts w:eastAsia="仿宋_GB2312"/>
      <w:bCs/>
      <w:spacing w:val="2"/>
      <w:sz w:val="32"/>
    </w:rPr>
  </w:style>
  <w:style w:type="character" w:customStyle="1" w:styleId="2Char">
    <w:name w:val="公文标题2 Char"/>
    <w:basedOn w:val="a0"/>
    <w:uiPriority w:val="99"/>
    <w:rsid w:val="00A67D87"/>
    <w:rPr>
      <w:rFonts w:eastAsia="楷体_GB2312"/>
      <w:bCs/>
      <w:kern w:val="30"/>
      <w:sz w:val="30"/>
      <w:szCs w:val="32"/>
      <w:lang w:val="en-US" w:eastAsia="zh-CN" w:bidi="ar-SA"/>
    </w:rPr>
  </w:style>
  <w:style w:type="paragraph" w:customStyle="1" w:styleId="aa">
    <w:name w:val="样式"/>
    <w:rsid w:val="00A67D87"/>
    <w:pPr>
      <w:widowControl w:val="0"/>
      <w:autoSpaceDE w:val="0"/>
      <w:autoSpaceDN w:val="0"/>
      <w:adjustRightInd w:val="0"/>
    </w:pPr>
    <w:rPr>
      <w:rFonts w:ascii="SimSun" w:hAnsi="SimSun" w:cs="SimSun"/>
      <w:sz w:val="24"/>
      <w:szCs w:val="24"/>
    </w:rPr>
  </w:style>
  <w:style w:type="paragraph" w:customStyle="1" w:styleId="1">
    <w:name w:val="样式1"/>
    <w:basedOn w:val="a"/>
    <w:autoRedefine/>
    <w:rsid w:val="00A67D87"/>
    <w:pPr>
      <w:spacing w:line="600" w:lineRule="exact"/>
      <w:ind w:firstLineChars="200" w:firstLine="640"/>
    </w:pPr>
    <w:rPr>
      <w:rFonts w:ascii="仿宋" w:eastAsia="仿宋" w:hAnsi="仿宋"/>
      <w:sz w:val="32"/>
    </w:rPr>
  </w:style>
  <w:style w:type="paragraph" w:styleId="2">
    <w:name w:val="Body Text Indent 2"/>
    <w:basedOn w:val="a"/>
    <w:link w:val="2Char0"/>
    <w:qFormat/>
    <w:rsid w:val="00D15DCD"/>
    <w:pPr>
      <w:spacing w:after="120" w:line="480" w:lineRule="auto"/>
      <w:ind w:leftChars="200" w:left="420"/>
    </w:pPr>
  </w:style>
  <w:style w:type="paragraph" w:styleId="ab">
    <w:name w:val="Normal (Web)"/>
    <w:basedOn w:val="a"/>
    <w:rsid w:val="00D15DCD"/>
    <w:pPr>
      <w:widowControl/>
      <w:spacing w:before="100" w:beforeAutospacing="1" w:after="100" w:afterAutospacing="1"/>
      <w:jc w:val="left"/>
    </w:pPr>
    <w:rPr>
      <w:rFonts w:ascii="宋体" w:hAnsi="宋体" w:cs="宋体"/>
      <w:kern w:val="0"/>
      <w:sz w:val="24"/>
    </w:rPr>
  </w:style>
  <w:style w:type="character" w:styleId="ac">
    <w:name w:val="Strong"/>
    <w:basedOn w:val="a0"/>
    <w:qFormat/>
    <w:rsid w:val="00D15DCD"/>
    <w:rPr>
      <w:rFonts w:cs="Times New Roman"/>
      <w:b/>
      <w:bCs/>
    </w:rPr>
  </w:style>
  <w:style w:type="paragraph" w:styleId="ad">
    <w:name w:val="Date"/>
    <w:basedOn w:val="a"/>
    <w:next w:val="a"/>
    <w:link w:val="Char4"/>
    <w:rsid w:val="00F33956"/>
    <w:pPr>
      <w:ind w:leftChars="2500" w:left="100"/>
    </w:pPr>
  </w:style>
  <w:style w:type="character" w:customStyle="1" w:styleId="Char4">
    <w:name w:val="日期 Char"/>
    <w:basedOn w:val="a0"/>
    <w:link w:val="ad"/>
    <w:rsid w:val="00F33956"/>
    <w:rPr>
      <w:kern w:val="2"/>
      <w:sz w:val="21"/>
      <w:szCs w:val="24"/>
    </w:rPr>
  </w:style>
  <w:style w:type="paragraph" w:styleId="ae">
    <w:name w:val="Plain Text"/>
    <w:basedOn w:val="a"/>
    <w:link w:val="Char5"/>
    <w:rsid w:val="0029562E"/>
    <w:pPr>
      <w:jc w:val="left"/>
    </w:pPr>
    <w:rPr>
      <w:rFonts w:eastAsia="仿宋_GB2312"/>
      <w:sz w:val="32"/>
      <w:szCs w:val="32"/>
    </w:rPr>
  </w:style>
  <w:style w:type="character" w:customStyle="1" w:styleId="Char5">
    <w:name w:val="纯文本 Char"/>
    <w:basedOn w:val="a0"/>
    <w:link w:val="ae"/>
    <w:uiPriority w:val="99"/>
    <w:rsid w:val="0029562E"/>
    <w:rPr>
      <w:rFonts w:eastAsia="仿宋_GB2312"/>
      <w:kern w:val="2"/>
      <w:sz w:val="32"/>
      <w:szCs w:val="32"/>
    </w:rPr>
  </w:style>
  <w:style w:type="paragraph" w:customStyle="1" w:styleId="ListParagraph1">
    <w:name w:val="List Paragraph1"/>
    <w:basedOn w:val="a"/>
    <w:uiPriority w:val="99"/>
    <w:rsid w:val="0029562E"/>
    <w:pPr>
      <w:ind w:firstLineChars="200" w:firstLine="420"/>
    </w:pPr>
    <w:rPr>
      <w:rFonts w:ascii="Calibri" w:hAnsi="Calibri" w:cs="Calibri"/>
      <w:szCs w:val="21"/>
    </w:rPr>
  </w:style>
  <w:style w:type="character" w:customStyle="1" w:styleId="C-Char">
    <w:name w:val="C-正文 Char"/>
    <w:basedOn w:val="a0"/>
    <w:link w:val="C-"/>
    <w:uiPriority w:val="99"/>
    <w:locked/>
    <w:rsid w:val="0029562E"/>
    <w:rPr>
      <w:rFonts w:eastAsia="仿宋_GB2312"/>
      <w:sz w:val="32"/>
      <w:szCs w:val="32"/>
    </w:rPr>
  </w:style>
  <w:style w:type="paragraph" w:customStyle="1" w:styleId="C-">
    <w:name w:val="C-正文"/>
    <w:basedOn w:val="a"/>
    <w:link w:val="C-Char"/>
    <w:uiPriority w:val="99"/>
    <w:rsid w:val="0029562E"/>
    <w:pPr>
      <w:spacing w:line="560" w:lineRule="exact"/>
      <w:ind w:firstLineChars="200" w:firstLine="200"/>
    </w:pPr>
    <w:rPr>
      <w:rFonts w:eastAsia="仿宋_GB2312"/>
      <w:kern w:val="0"/>
      <w:sz w:val="32"/>
      <w:szCs w:val="32"/>
    </w:rPr>
  </w:style>
  <w:style w:type="paragraph" w:styleId="af">
    <w:name w:val="List Paragraph"/>
    <w:basedOn w:val="a"/>
    <w:uiPriority w:val="99"/>
    <w:qFormat/>
    <w:rsid w:val="00E30FE8"/>
    <w:pPr>
      <w:ind w:firstLineChars="200" w:firstLine="420"/>
    </w:pPr>
    <w:rPr>
      <w:rFonts w:ascii="Calibri" w:hAnsi="Calibri" w:cs="Calibri"/>
      <w:szCs w:val="21"/>
    </w:rPr>
  </w:style>
  <w:style w:type="character" w:customStyle="1" w:styleId="2Char0">
    <w:name w:val="正文文本缩进 2 Char"/>
    <w:basedOn w:val="a0"/>
    <w:link w:val="2"/>
    <w:qFormat/>
    <w:rsid w:val="00550EFC"/>
    <w:rPr>
      <w:kern w:val="2"/>
      <w:sz w:val="21"/>
      <w:szCs w:val="24"/>
    </w:rPr>
  </w:style>
  <w:style w:type="paragraph" w:customStyle="1" w:styleId="af0">
    <w:name w:val="公文正文"/>
    <w:basedOn w:val="a"/>
    <w:link w:val="Char6"/>
    <w:uiPriority w:val="99"/>
    <w:qFormat/>
    <w:rsid w:val="00550EFC"/>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6">
    <w:name w:val="公文正文 Char"/>
    <w:basedOn w:val="a0"/>
    <w:link w:val="af0"/>
    <w:uiPriority w:val="99"/>
    <w:qFormat/>
    <w:rsid w:val="00550EFC"/>
    <w:rPr>
      <w:rFonts w:ascii="楷体_GB2312" w:eastAsia="仿宋_GB2312"/>
      <w:kern w:val="2"/>
      <w:sz w:val="32"/>
      <w:szCs w:val="32"/>
    </w:rPr>
  </w:style>
  <w:style w:type="character" w:customStyle="1" w:styleId="bjh-p">
    <w:name w:val="bjh-p"/>
    <w:basedOn w:val="a0"/>
    <w:rsid w:val="00550EFC"/>
  </w:style>
  <w:style w:type="character" w:customStyle="1" w:styleId="Char1">
    <w:name w:val="批注框文本 Char"/>
    <w:basedOn w:val="a0"/>
    <w:link w:val="a6"/>
    <w:uiPriority w:val="99"/>
    <w:semiHidden/>
    <w:rsid w:val="00550EFC"/>
    <w:rPr>
      <w:kern w:val="2"/>
      <w:sz w:val="18"/>
      <w:szCs w:val="18"/>
    </w:rPr>
  </w:style>
  <w:style w:type="numbering" w:customStyle="1" w:styleId="10">
    <w:name w:val="无列表1"/>
    <w:uiPriority w:val="99"/>
    <w:rsid w:val="00AE683A"/>
  </w:style>
  <w:style w:type="character" w:customStyle="1" w:styleId="af1">
    <w:name w:val="页脚 字符"/>
    <w:uiPriority w:val="99"/>
    <w:rsid w:val="00AE683A"/>
    <w:rPr>
      <w:rFonts w:ascii="仿宋_GB2312" w:eastAsia="仿宋_GB2312" w:hAnsi="Times New Roman" w:cs="Times New Roman"/>
      <w:kern w:val="2"/>
      <w:sz w:val="18"/>
      <w:szCs w:val="18"/>
    </w:rPr>
  </w:style>
  <w:style w:type="character" w:customStyle="1" w:styleId="af2">
    <w:name w:val="页眉 字符"/>
    <w:uiPriority w:val="99"/>
    <w:rsid w:val="00AE683A"/>
    <w:rPr>
      <w:rFonts w:ascii="Tahoma" w:eastAsia="仿宋_GB2312" w:hAnsi="Tahoma" w:cs="Times New Roman"/>
      <w:b/>
      <w:kern w:val="2"/>
      <w:sz w:val="18"/>
      <w:szCs w:val="18"/>
    </w:rPr>
  </w:style>
  <w:style w:type="character" w:customStyle="1" w:styleId="Char0">
    <w:name w:val="正文文本 Char"/>
    <w:link w:val="a5"/>
    <w:rsid w:val="00AE683A"/>
    <w:rPr>
      <w:rFonts w:ascii="仿宋_GB2312" w:eastAsia="仿宋_GB2312"/>
      <w:kern w:val="2"/>
      <w:sz w:val="32"/>
      <w:szCs w:val="24"/>
    </w:rPr>
  </w:style>
  <w:style w:type="character" w:customStyle="1" w:styleId="af3">
    <w:name w:val="纯文本 字符"/>
    <w:rsid w:val="00AE683A"/>
    <w:rPr>
      <w:rFonts w:ascii="宋体" w:eastAsia="宋体" w:hAnsi="宋体" w:cs="Times New Roman"/>
      <w:b w:val="0"/>
      <w:color w:val="000000"/>
      <w:kern w:val="2"/>
      <w:sz w:val="21"/>
      <w:szCs w:val="21"/>
    </w:rPr>
  </w:style>
  <w:style w:type="paragraph" w:customStyle="1" w:styleId="252">
    <w:name w:val="样式 样式 四号 行距: 固定值 25 磅 + 首行缩进:  2 字符"/>
    <w:basedOn w:val="a"/>
    <w:rsid w:val="00AE683A"/>
    <w:pPr>
      <w:spacing w:line="500" w:lineRule="atLeast"/>
      <w:ind w:firstLineChars="200" w:firstLine="560"/>
    </w:pPr>
    <w:rPr>
      <w:sz w:val="28"/>
      <w:szCs w:val="28"/>
    </w:rPr>
  </w:style>
  <w:style w:type="character" w:customStyle="1" w:styleId="font41">
    <w:name w:val="font41"/>
    <w:rsid w:val="00AE683A"/>
    <w:rPr>
      <w:rFonts w:ascii="宋体" w:eastAsia="宋体" w:hAnsi="宋体" w:cs="宋体" w:hint="eastAsia"/>
      <w:b/>
      <w:i w:val="0"/>
      <w:color w:val="000000"/>
      <w:sz w:val="24"/>
      <w:szCs w:val="24"/>
      <w:u w:val="none"/>
    </w:rPr>
  </w:style>
  <w:style w:type="character" w:customStyle="1" w:styleId="font31">
    <w:name w:val="font31"/>
    <w:rsid w:val="00AE683A"/>
    <w:rPr>
      <w:rFonts w:ascii="Times New Roman" w:eastAsia="宋体" w:hAnsi="Times New Roman" w:cs="Times New Roman" w:hint="default"/>
      <w:b/>
      <w:i w:val="0"/>
      <w:color w:val="000000"/>
      <w:sz w:val="24"/>
      <w:szCs w:val="24"/>
      <w:u w:val="none"/>
    </w:rPr>
  </w:style>
  <w:style w:type="paragraph" w:styleId="af4">
    <w:name w:val="Document Map"/>
    <w:basedOn w:val="a"/>
    <w:link w:val="Char7"/>
    <w:rsid w:val="00AE683A"/>
    <w:pPr>
      <w:shd w:val="clear" w:color="auto" w:fill="000080"/>
    </w:pPr>
    <w:rPr>
      <w:sz w:val="32"/>
      <w:szCs w:val="20"/>
    </w:rPr>
  </w:style>
  <w:style w:type="character" w:customStyle="1" w:styleId="Char7">
    <w:name w:val="文档结构图 Char"/>
    <w:basedOn w:val="a0"/>
    <w:link w:val="af4"/>
    <w:rsid w:val="00AE683A"/>
    <w:rPr>
      <w:kern w:val="2"/>
      <w:sz w:val="32"/>
      <w:shd w:val="clear" w:color="auto" w:fill="000080"/>
    </w:rPr>
  </w:style>
  <w:style w:type="paragraph" w:customStyle="1" w:styleId="Char8">
    <w:name w:val="Char"/>
    <w:basedOn w:val="a"/>
    <w:rsid w:val="00AE683A"/>
    <w:pPr>
      <w:widowControl/>
      <w:spacing w:after="160" w:line="240" w:lineRule="exact"/>
      <w:jc w:val="left"/>
    </w:pPr>
    <w:rPr>
      <w:rFonts w:ascii="Arial" w:eastAsia="Times New Roman" w:hAnsi="Arial" w:cs="Verdana"/>
      <w:b/>
      <w:kern w:val="0"/>
      <w:sz w:val="24"/>
      <w:szCs w:val="20"/>
      <w:lang w:eastAsia="en-US"/>
    </w:rPr>
  </w:style>
  <w:style w:type="paragraph" w:styleId="af5">
    <w:name w:val="No Spacing"/>
    <w:qFormat/>
    <w:rsid w:val="00AE683A"/>
    <w:pPr>
      <w:widowControl w:val="0"/>
      <w:jc w:val="both"/>
    </w:pPr>
    <w:rPr>
      <w:kern w:val="2"/>
      <w:sz w:val="21"/>
      <w:szCs w:val="21"/>
    </w:rPr>
  </w:style>
  <w:style w:type="paragraph" w:customStyle="1" w:styleId="Char9">
    <w:name w:val="Char"/>
    <w:basedOn w:val="a"/>
    <w:rsid w:val="00AE683A"/>
    <w:rPr>
      <w:rFonts w:ascii="宋体" w:hAnsi="宋体" w:cs="Courier New"/>
      <w:sz w:val="32"/>
      <w:szCs w:val="32"/>
    </w:rPr>
  </w:style>
  <w:style w:type="paragraph" w:customStyle="1" w:styleId="CharCharChar1Char">
    <w:name w:val="Char Char Char1 Char"/>
    <w:basedOn w:val="a"/>
    <w:rsid w:val="00AE683A"/>
    <w:rPr>
      <w:rFonts w:ascii="Tahoma" w:hAnsi="Tahoma"/>
      <w:b/>
      <w:kern w:val="0"/>
      <w:sz w:val="24"/>
    </w:rPr>
  </w:style>
  <w:style w:type="paragraph" w:customStyle="1" w:styleId="Char10">
    <w:name w:val="Char1"/>
    <w:basedOn w:val="a"/>
    <w:rsid w:val="00AE683A"/>
    <w:rPr>
      <w:rFonts w:ascii="宋体" w:eastAsia="楷体_GB2312" w:hAnsi="宋体" w:cs="Courier New"/>
      <w:sz w:val="32"/>
      <w:szCs w:val="32"/>
    </w:rPr>
  </w:style>
  <w:style w:type="paragraph" w:customStyle="1" w:styleId="Char1CharCharChar">
    <w:name w:val="Char1 Char Char Char"/>
    <w:basedOn w:val="a"/>
    <w:rsid w:val="00AE683A"/>
    <w:rPr>
      <w:rFonts w:ascii="Tahoma" w:hAnsi="Tahoma"/>
      <w:sz w:val="24"/>
      <w:szCs w:val="20"/>
    </w:rPr>
  </w:style>
  <w:style w:type="paragraph" w:customStyle="1" w:styleId="CharCharCharChar">
    <w:name w:val="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af6">
    <w:name w:val="大标题"/>
    <w:basedOn w:val="a"/>
    <w:rsid w:val="00AE683A"/>
    <w:pPr>
      <w:spacing w:line="600" w:lineRule="exact"/>
      <w:ind w:left="340" w:right="340"/>
      <w:jc w:val="center"/>
    </w:pPr>
    <w:rPr>
      <w:sz w:val="44"/>
      <w:szCs w:val="20"/>
    </w:rPr>
  </w:style>
  <w:style w:type="paragraph" w:customStyle="1" w:styleId="CharCharCharCharCharCharChar">
    <w:name w:val="Char Char Char Char Char Char Char"/>
    <w:basedOn w:val="af4"/>
    <w:rsid w:val="00AE683A"/>
    <w:pPr>
      <w:adjustRightInd w:val="0"/>
      <w:spacing w:line="436" w:lineRule="exact"/>
      <w:ind w:left="357"/>
      <w:jc w:val="left"/>
      <w:outlineLvl w:val="3"/>
    </w:pPr>
    <w:rPr>
      <w:rFonts w:ascii="Tahoma" w:hAnsi="Tahoma"/>
      <w:b/>
      <w:sz w:val="24"/>
      <w:szCs w:val="24"/>
    </w:rPr>
  </w:style>
  <w:style w:type="paragraph" w:customStyle="1" w:styleId="CharChar">
    <w:name w:val="Char Char"/>
    <w:basedOn w:val="a"/>
    <w:rsid w:val="00AE683A"/>
    <w:rPr>
      <w:rFonts w:ascii="Tahoma" w:hAnsi="Tahoma"/>
      <w:sz w:val="24"/>
      <w:szCs w:val="20"/>
    </w:rPr>
  </w:style>
  <w:style w:type="paragraph" w:customStyle="1" w:styleId="p0">
    <w:name w:val="p0"/>
    <w:basedOn w:val="a"/>
    <w:rsid w:val="00AE683A"/>
    <w:pPr>
      <w:widowControl/>
    </w:pPr>
    <w:rPr>
      <w:rFonts w:ascii="Calibri" w:hAnsi="Calibri" w:cs="宋体"/>
      <w:kern w:val="0"/>
      <w:szCs w:val="21"/>
    </w:rPr>
  </w:style>
  <w:style w:type="paragraph" w:customStyle="1" w:styleId="CharCharCharCharCharCharChar0">
    <w:name w:val="Char Char Char Char Char Char Char"/>
    <w:basedOn w:val="a"/>
    <w:rsid w:val="00AE683A"/>
    <w:rPr>
      <w:rFonts w:ascii="Tahoma" w:hAnsi="Tahoma"/>
      <w:b/>
      <w:kern w:val="0"/>
      <w:sz w:val="24"/>
    </w:rPr>
  </w:style>
  <w:style w:type="paragraph" w:customStyle="1" w:styleId="ParaCharCharCharCharCharCharChar">
    <w:name w:val="默认段落字体 Para Char Char Char Char Char Char Char"/>
    <w:basedOn w:val="a"/>
    <w:rsid w:val="00AE683A"/>
    <w:rPr>
      <w:rFonts w:ascii="Tahoma" w:hAnsi="Tahoma"/>
      <w:sz w:val="24"/>
      <w:szCs w:val="20"/>
    </w:rPr>
  </w:style>
  <w:style w:type="paragraph" w:customStyle="1" w:styleId="af7">
    <w:basedOn w:val="a"/>
    <w:next w:val="af"/>
    <w:uiPriority w:val="34"/>
    <w:qFormat/>
    <w:rsid w:val="00AE683A"/>
    <w:pPr>
      <w:ind w:firstLineChars="200" w:firstLine="420"/>
    </w:pPr>
    <w:rPr>
      <w:rFonts w:ascii="Calibri" w:hAnsi="Calibri"/>
      <w:szCs w:val="22"/>
    </w:rPr>
  </w:style>
  <w:style w:type="character" w:customStyle="1" w:styleId="af8">
    <w:name w:val="批注框文本 字符"/>
    <w:uiPriority w:val="99"/>
    <w:rsid w:val="00AE683A"/>
    <w:rPr>
      <w:kern w:val="2"/>
      <w:sz w:val="18"/>
      <w:szCs w:val="18"/>
    </w:rPr>
  </w:style>
  <w:style w:type="character" w:customStyle="1" w:styleId="dash666e901a00287f517ad90029char">
    <w:name w:val="dash666e_901a_0028_7f51_7ad9_0029__char"/>
    <w:basedOn w:val="a0"/>
    <w:uiPriority w:val="99"/>
    <w:rsid w:val="001040B5"/>
  </w:style>
  <w:style w:type="paragraph" w:customStyle="1" w:styleId="dash666e901a00287f517ad90029">
    <w:name w:val="dash666e_901a_0028_7f51_7ad9_0029"/>
    <w:basedOn w:val="a"/>
    <w:uiPriority w:val="99"/>
    <w:rsid w:val="001040B5"/>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47752541">
      <w:bodyDiv w:val="1"/>
      <w:marLeft w:val="0"/>
      <w:marRight w:val="0"/>
      <w:marTop w:val="0"/>
      <w:marBottom w:val="0"/>
      <w:divBdr>
        <w:top w:val="none" w:sz="0" w:space="0" w:color="auto"/>
        <w:left w:val="none" w:sz="0" w:space="0" w:color="auto"/>
        <w:bottom w:val="none" w:sz="0" w:space="0" w:color="auto"/>
        <w:right w:val="none" w:sz="0" w:space="0" w:color="auto"/>
      </w:divBdr>
    </w:div>
    <w:div w:id="530337247">
      <w:bodyDiv w:val="1"/>
      <w:marLeft w:val="0"/>
      <w:marRight w:val="0"/>
      <w:marTop w:val="0"/>
      <w:marBottom w:val="0"/>
      <w:divBdr>
        <w:top w:val="none" w:sz="0" w:space="0" w:color="auto"/>
        <w:left w:val="none" w:sz="0" w:space="0" w:color="auto"/>
        <w:bottom w:val="none" w:sz="0" w:space="0" w:color="auto"/>
        <w:right w:val="none" w:sz="0" w:space="0" w:color="auto"/>
      </w:divBdr>
    </w:div>
    <w:div w:id="98254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60C18-A988-4CB7-ADD0-9D67E306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909</Words>
  <Characters>61</Characters>
  <Application>Microsoft Office Word</Application>
  <DocSecurity>0</DocSecurity>
  <Lines>1</Lines>
  <Paragraphs>1</Paragraphs>
  <ScaleCrop>false</ScaleCrop>
  <Company>微软中国</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邹煜毅</cp:lastModifiedBy>
  <cp:revision>30</cp:revision>
  <cp:lastPrinted>2022-06-23T09:18:00Z</cp:lastPrinted>
  <dcterms:created xsi:type="dcterms:W3CDTF">2022-03-11T04:04:00Z</dcterms:created>
  <dcterms:modified xsi:type="dcterms:W3CDTF">2022-06-27T03:19:00Z</dcterms:modified>
</cp:coreProperties>
</file>