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78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（团区委）朝阳区2025年重要民生实事项目落实情况表（第一季度）</w:t>
      </w:r>
    </w:p>
    <w:tbl>
      <w:tblPr>
        <w:tblStyle w:val="10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 w14:paraId="6E04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 w14:paraId="37C4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3222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6AED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14:paraId="267C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14:paraId="2AFE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 w14:paraId="14D3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5" w:type="dxa"/>
            <w:vAlign w:val="center"/>
          </w:tcPr>
          <w:p w14:paraId="1BD0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 w14:paraId="785A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区实事</w:t>
            </w:r>
          </w:p>
          <w:p w14:paraId="5E74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790" w:type="dxa"/>
            <w:vAlign w:val="center"/>
          </w:tcPr>
          <w:p w14:paraId="19BB3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举办20期红领巾假期成长营，为青少年家庭提供课余成长类服务；实施困境青少年、残疾儿童帮扶工作，全年为困境青少年提供帮扶不少于2000人次，为不少于200名残疾儿童提供个性化康复训练。</w:t>
            </w:r>
          </w:p>
        </w:tc>
        <w:tc>
          <w:tcPr>
            <w:tcW w:w="2865" w:type="dxa"/>
            <w:vAlign w:val="center"/>
          </w:tcPr>
          <w:p w14:paraId="64E5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团区委</w:t>
            </w:r>
          </w:p>
        </w:tc>
        <w:tc>
          <w:tcPr>
            <w:tcW w:w="4905" w:type="dxa"/>
            <w:vAlign w:val="center"/>
          </w:tcPr>
          <w:p w14:paraId="02A4B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开展8期寒假红领巾成长营，覆盖青少年150余人，内容设置思想引导、科技创新、体育健康、美育提升、生活技能等五类课程。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完成2025年“两节”送温暖工作，为困境青少年提供米、面、奶慰问物资，并通过走访的形式摸清困境青少年家庭需求，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服务800余人次，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为困境青少年提供心理关爱。</w:t>
            </w:r>
          </w:p>
        </w:tc>
      </w:tr>
    </w:tbl>
    <w:p w14:paraId="28EFA89D">
      <w:pPr>
        <w:keepNext w:val="0"/>
        <w:keepLines w:val="0"/>
        <w:pageBreakBefore w:val="0"/>
        <w:tabs>
          <w:tab w:val="left" w:pos="7728"/>
          <w:tab w:val="left" w:pos="8050"/>
        </w:tabs>
        <w:kinsoku/>
        <w:overflowPunct/>
        <w:topLinePunct w:val="0"/>
        <w:autoSpaceDE/>
        <w:autoSpaceDN/>
        <w:bidi w:val="0"/>
        <w:spacing w:line="560" w:lineRule="exact"/>
        <w:ind w:right="14" w:rightChars="7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30D2AA5-1FEC-49CC-8592-71312C2659A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1824194-9DE7-46C6-B896-F32A1E572A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7E26237-62B9-424F-8DFB-D0546945FD5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F9221CF-9FEF-4335-961C-478A1C879F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A7152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2D748DD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91476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1"/>
  <w:drawingGridVerticalSpacing w:val="31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633A4E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7CA4C0A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4B0A01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7557F8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25203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3D65DF4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3FE23D90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AA6531"/>
    <w:rsid w:val="45E22BAD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A15461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AD71516"/>
    <w:rsid w:val="5B0C76C5"/>
    <w:rsid w:val="5B1D7CD3"/>
    <w:rsid w:val="5B7B23B2"/>
    <w:rsid w:val="5C1F2B05"/>
    <w:rsid w:val="5C392AB7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61370E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2D34BD0"/>
    <w:rsid w:val="733E77A5"/>
    <w:rsid w:val="73647AB6"/>
    <w:rsid w:val="738B51BA"/>
    <w:rsid w:val="73A97503"/>
    <w:rsid w:val="73AC7391"/>
    <w:rsid w:val="73EA22D3"/>
    <w:rsid w:val="73EF2C65"/>
    <w:rsid w:val="73F246B8"/>
    <w:rsid w:val="73F510B7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4C0C77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autoRedefine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autoRedefine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页脚 字符"/>
    <w:basedOn w:val="11"/>
    <w:link w:val="6"/>
    <w:autoRedefine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11"/>
    <w:link w:val="7"/>
    <w:autoRedefine/>
    <w:qFormat/>
    <w:uiPriority w:val="0"/>
    <w:rPr>
      <w:kern w:val="2"/>
      <w:sz w:val="18"/>
      <w:szCs w:val="18"/>
    </w:rPr>
  </w:style>
  <w:style w:type="character" w:customStyle="1" w:styleId="16">
    <w:name w:val="标题 1 字符"/>
    <w:basedOn w:val="11"/>
    <w:link w:val="2"/>
    <w:autoRedefine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autoRedefine/>
    <w:qFormat/>
    <w:uiPriority w:val="0"/>
  </w:style>
  <w:style w:type="paragraph" w:customStyle="1" w:styleId="19">
    <w:name w:val="Char Char Char Char Char Char Char Char Char Char Char Char1"/>
    <w:basedOn w:val="1"/>
    <w:autoRedefine/>
    <w:qFormat/>
    <w:uiPriority w:val="0"/>
  </w:style>
  <w:style w:type="paragraph" w:customStyle="1" w:styleId="20">
    <w:name w:val="Char2 Char Char Char Char Char Char1 Char Char Char Char Char Char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字符"/>
    <w:basedOn w:val="11"/>
    <w:link w:val="3"/>
    <w:autoRedefine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11"/>
    <w:autoRedefine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11"/>
    <w:autoRedefine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11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525</Words>
  <Characters>558</Characters>
  <Lines>3</Lines>
  <Paragraphs>1</Paragraphs>
  <TotalTime>0</TotalTime>
  <ScaleCrop>false</ScaleCrop>
  <LinksUpToDate>false</LinksUpToDate>
  <CharactersWithSpaces>558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lidong</dc:creator>
  <cp:lastModifiedBy>Du、</cp:lastModifiedBy>
  <cp:lastPrinted>2019-04-03T03:16:00Z</cp:lastPrinted>
  <dcterms:modified xsi:type="dcterms:W3CDTF">2025-06-24T06:40:25Z</dcterms:modified>
  <dc:title>朝阳区人民政府督查室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4483F661499946C991902FF1DA57E7A5_13</vt:lpwstr>
  </property>
  <property fmtid="{D5CDD505-2E9C-101B-9397-08002B2CF9AE}" pid="4" name="KSOTemplateDocerSaveRecord">
    <vt:lpwstr>eyJoZGlkIjoiYTI0ZTc2M2I3ZThjYjc5MTNkZDdkN2YzM2Q1NDY2NmIiLCJ1c2VySWQiOiIyNzMwMDk4OTgifQ==</vt:lpwstr>
  </property>
</Properties>
</file>