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E27674" w:rsidRDefault="007929ED">
      <w:pPr>
        <w:spacing w:line="560" w:lineRule="exact"/>
      </w:pPr>
      <w:r>
        <w:rPr>
          <w:rFonts w:ascii="仿宋_GB2312" w:eastAsia="仿宋_GB2312" w:hAnsi="仿宋_GB2312"/>
          <w:sz w:val="32"/>
          <w:szCs w:val="32"/>
        </w:rPr>
        <w:t>附件</w:t>
      </w:r>
      <w:r w:rsidR="00C70AD7">
        <w:rPr>
          <w:rFonts w:ascii="仿宋_GB2312" w:eastAsia="仿宋_GB2312" w:hAnsi="仿宋_GB2312" w:hint="eastAsia"/>
          <w:sz w:val="32"/>
          <w:szCs w:val="32"/>
        </w:rPr>
        <w:t>3</w:t>
      </w:r>
      <w:bookmarkStart w:id="0" w:name="_GoBack"/>
      <w:bookmarkEnd w:id="0"/>
      <w:r>
        <w:rPr>
          <w:rFonts w:ascii="仿宋_GB2312" w:eastAsia="仿宋_GB2312" w:hAnsi="仿宋_GB2312" w:hint="eastAsia"/>
          <w:sz w:val="32"/>
          <w:szCs w:val="32"/>
        </w:rPr>
        <w:t>：</w:t>
      </w:r>
    </w:p>
    <w:p w:rsidR="00D368E2" w:rsidRDefault="00D368E2" w:rsidP="00D368E2">
      <w:pPr>
        <w:jc w:val="center"/>
        <w:rPr>
          <w:rFonts w:ascii="仿宋_GB2312" w:eastAsia="仿宋_GB2312" w:hAnsi="仿宋_GB2312"/>
          <w:b/>
          <w:sz w:val="44"/>
          <w:szCs w:val="44"/>
        </w:rPr>
      </w:pPr>
    </w:p>
    <w:p w:rsidR="00D368E2" w:rsidRDefault="007929ED" w:rsidP="00D368E2">
      <w:pPr>
        <w:jc w:val="center"/>
        <w:rPr>
          <w:rFonts w:ascii="仿宋_GB2312" w:eastAsia="仿宋_GB2312" w:hAnsi="仿宋_GB2312"/>
          <w:b/>
          <w:sz w:val="44"/>
          <w:szCs w:val="44"/>
        </w:rPr>
      </w:pPr>
      <w:r w:rsidRPr="00D368E2">
        <w:rPr>
          <w:rFonts w:ascii="仿宋_GB2312" w:eastAsia="仿宋_GB2312" w:hAnsi="仿宋_GB2312" w:hint="eastAsia"/>
          <w:b/>
          <w:sz w:val="44"/>
          <w:szCs w:val="44"/>
        </w:rPr>
        <w:t>梧桐</w:t>
      </w:r>
      <w:proofErr w:type="gramStart"/>
      <w:r w:rsidRPr="00D368E2">
        <w:rPr>
          <w:rFonts w:ascii="仿宋_GB2312" w:eastAsia="仿宋_GB2312" w:hAnsi="仿宋_GB2312" w:hint="eastAsia"/>
          <w:b/>
          <w:sz w:val="44"/>
          <w:szCs w:val="44"/>
        </w:rPr>
        <w:t>湾嘉苑</w:t>
      </w:r>
      <w:proofErr w:type="gramEnd"/>
      <w:r w:rsidRPr="00D368E2">
        <w:rPr>
          <w:rFonts w:ascii="仿宋_GB2312" w:eastAsia="仿宋_GB2312" w:hAnsi="仿宋_GB2312" w:hint="eastAsia"/>
          <w:b/>
          <w:sz w:val="44"/>
          <w:szCs w:val="44"/>
        </w:rPr>
        <w:t>第四轮递补选房</w:t>
      </w:r>
    </w:p>
    <w:p w:rsidR="00E27674" w:rsidRPr="00D368E2" w:rsidRDefault="007929ED" w:rsidP="00D368E2">
      <w:pPr>
        <w:jc w:val="center"/>
        <w:rPr>
          <w:sz w:val="44"/>
          <w:szCs w:val="44"/>
        </w:rPr>
      </w:pPr>
      <w:r w:rsidRPr="00D368E2">
        <w:rPr>
          <w:rFonts w:ascii="仿宋_GB2312" w:eastAsia="仿宋_GB2312" w:hAnsi="仿宋_GB2312" w:hint="eastAsia"/>
          <w:b/>
          <w:sz w:val="44"/>
          <w:szCs w:val="44"/>
        </w:rPr>
        <w:t>申购</w:t>
      </w:r>
      <w:r w:rsidRPr="00D368E2">
        <w:rPr>
          <w:rFonts w:ascii="仿宋_GB2312" w:eastAsia="仿宋_GB2312" w:hAnsi="仿宋_GB2312"/>
          <w:b/>
          <w:sz w:val="44"/>
          <w:szCs w:val="44"/>
        </w:rPr>
        <w:t>家庭到场时间表</w:t>
      </w:r>
    </w:p>
    <w:tbl>
      <w:tblPr>
        <w:tblpPr w:leftFromText="180" w:rightFromText="180" w:vertAnchor="text" w:horzAnchor="page" w:tblpX="1167" w:tblpY="296"/>
        <w:tblOverlap w:val="never"/>
        <w:tblW w:w="99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92"/>
        <w:gridCol w:w="2237"/>
        <w:gridCol w:w="2421"/>
        <w:gridCol w:w="1397"/>
        <w:gridCol w:w="1891"/>
      </w:tblGrid>
      <w:tr w:rsidR="00E27674">
        <w:trPr>
          <w:trHeight w:val="1072"/>
        </w:trPr>
        <w:tc>
          <w:tcPr>
            <w:tcW w:w="1992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27674" w:rsidRDefault="007929ED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</w:rPr>
              <w:t>时间</w:t>
            </w:r>
          </w:p>
        </w:tc>
        <w:tc>
          <w:tcPr>
            <w:tcW w:w="2237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27674" w:rsidRDefault="007929ED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</w:rPr>
              <w:t>组别</w:t>
            </w:r>
          </w:p>
        </w:tc>
        <w:tc>
          <w:tcPr>
            <w:tcW w:w="2421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27674" w:rsidRDefault="007929ED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</w:rPr>
              <w:t>选房开始时间</w:t>
            </w:r>
          </w:p>
        </w:tc>
        <w:tc>
          <w:tcPr>
            <w:tcW w:w="1397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27674" w:rsidRDefault="007929ED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选房顺序号范围</w:t>
            </w:r>
          </w:p>
        </w:tc>
        <w:tc>
          <w:tcPr>
            <w:tcW w:w="1891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27674" w:rsidRDefault="007929ED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备注</w:t>
            </w:r>
          </w:p>
        </w:tc>
      </w:tr>
      <w:tr w:rsidR="00E27674">
        <w:trPr>
          <w:trHeight w:val="3150"/>
        </w:trPr>
        <w:tc>
          <w:tcPr>
            <w:tcW w:w="1992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27674" w:rsidRDefault="007929ED">
            <w:pPr>
              <w:widowControl/>
              <w:spacing w:line="360" w:lineRule="auto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2"/>
              </w:rPr>
              <w:t>2020年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11月</w:t>
            </w:r>
            <w:r w:rsidR="00D368E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日</w:t>
            </w:r>
          </w:p>
        </w:tc>
        <w:tc>
          <w:tcPr>
            <w:tcW w:w="2237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27674" w:rsidRDefault="007929ED">
            <w:pPr>
              <w:spacing w:line="360" w:lineRule="auto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eastAsia="宋体" w:hint="eastAsia"/>
              </w:rPr>
              <w:t>非</w:t>
            </w:r>
            <w:r>
              <w:rPr>
                <w:rFonts w:hint="eastAsia"/>
              </w:rPr>
              <w:t>京籍家庭</w:t>
            </w:r>
            <w:r>
              <w:rPr>
                <w:rFonts w:eastAsia="宋体" w:hint="eastAsia"/>
              </w:rPr>
              <w:t>普通组</w:t>
            </w:r>
          </w:p>
        </w:tc>
        <w:tc>
          <w:tcPr>
            <w:tcW w:w="2421" w:type="dxa"/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center"/>
          </w:tcPr>
          <w:p w:rsidR="00E27674" w:rsidRDefault="007929ED">
            <w:pPr>
              <w:widowControl/>
              <w:spacing w:line="360" w:lineRule="auto"/>
              <w:jc w:val="center"/>
              <w:textAlignment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9:00</w:t>
            </w:r>
          </w:p>
        </w:tc>
        <w:tc>
          <w:tcPr>
            <w:tcW w:w="1397" w:type="dxa"/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center"/>
          </w:tcPr>
          <w:p w:rsidR="00E27674" w:rsidRDefault="007929ED">
            <w:pPr>
              <w:widowControl/>
              <w:spacing w:line="360" w:lineRule="auto"/>
              <w:jc w:val="center"/>
              <w:textAlignment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2190-2271</w:t>
            </w:r>
          </w:p>
        </w:tc>
        <w:tc>
          <w:tcPr>
            <w:tcW w:w="1891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27674" w:rsidRDefault="00D368E2" w:rsidP="00D368E2">
            <w:pPr>
              <w:widowControl/>
              <w:spacing w:line="360" w:lineRule="auto"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368E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各申购家庭请随时关注北京市方圆公证处开发的“公证选房”</w:t>
            </w:r>
            <w:r w:rsidRPr="00D368E2">
              <w:rPr>
                <w:rFonts w:ascii="宋体" w:eastAsia="宋体" w:hAnsi="宋体" w:cs="宋体"/>
                <w:color w:val="000000"/>
                <w:kern w:val="0"/>
                <w:sz w:val="22"/>
              </w:rPr>
              <w:t>App软件，可在线查询实时选房情况。</w:t>
            </w:r>
          </w:p>
        </w:tc>
      </w:tr>
    </w:tbl>
    <w:p w:rsidR="00E27674" w:rsidRDefault="007929ED">
      <w:pPr>
        <w:ind w:firstLineChars="200" w:firstLine="480"/>
        <w:rPr>
          <w:sz w:val="20"/>
          <w:szCs w:val="21"/>
        </w:rPr>
      </w:pPr>
      <w:r>
        <w:rPr>
          <w:rFonts w:ascii="Times New Roman" w:eastAsia="仿宋_GB2312" w:hAnsi="Times New Roman" w:cs="Times New Roman" w:hint="eastAsia"/>
          <w:sz w:val="24"/>
          <w:szCs w:val="24"/>
        </w:rPr>
        <w:t>（</w:t>
      </w:r>
      <w:r>
        <w:rPr>
          <w:rFonts w:ascii="Times New Roman" w:eastAsia="仿宋_GB2312" w:hAnsi="Times New Roman" w:cs="Times New Roman"/>
          <w:sz w:val="24"/>
          <w:szCs w:val="24"/>
        </w:rPr>
        <w:t>申购家庭应按选房到场时间表中通知的选房开始时间</w:t>
      </w:r>
      <w:r>
        <w:rPr>
          <w:rFonts w:ascii="Times New Roman" w:eastAsia="仿宋_GB2312" w:hAnsi="Times New Roman" w:cs="Times New Roman"/>
          <w:b/>
          <w:sz w:val="24"/>
          <w:szCs w:val="24"/>
        </w:rPr>
        <w:t>提前</w:t>
      </w:r>
      <w:r>
        <w:rPr>
          <w:rFonts w:ascii="Times New Roman" w:eastAsia="仿宋_GB2312" w:hAnsi="Times New Roman" w:cs="Times New Roman"/>
          <w:b/>
          <w:sz w:val="24"/>
          <w:szCs w:val="24"/>
        </w:rPr>
        <w:t>30</w:t>
      </w:r>
      <w:r>
        <w:rPr>
          <w:rFonts w:ascii="Times New Roman" w:eastAsia="仿宋_GB2312" w:hAnsi="Times New Roman" w:cs="Times New Roman"/>
          <w:b/>
          <w:sz w:val="24"/>
          <w:szCs w:val="24"/>
        </w:rPr>
        <w:t>分钟到场</w:t>
      </w:r>
      <w:r>
        <w:rPr>
          <w:rFonts w:ascii="Times New Roman" w:eastAsia="仿宋_GB2312" w:hAnsi="Times New Roman" w:cs="Times New Roman"/>
          <w:sz w:val="24"/>
          <w:szCs w:val="24"/>
        </w:rPr>
        <w:t>等候选房</w:t>
      </w:r>
      <w:r>
        <w:rPr>
          <w:rFonts w:ascii="Times New Roman" w:eastAsia="仿宋_GB2312" w:hAnsi="Times New Roman" w:cs="Times New Roman" w:hint="eastAsia"/>
          <w:sz w:val="24"/>
          <w:szCs w:val="24"/>
        </w:rPr>
        <w:t>）</w:t>
      </w:r>
    </w:p>
    <w:p w:rsidR="00E27674" w:rsidRDefault="00E27674">
      <w:pPr>
        <w:spacing w:line="360" w:lineRule="auto"/>
      </w:pPr>
    </w:p>
    <w:sectPr w:rsidR="00E27674" w:rsidSect="00E27674">
      <w:pgSz w:w="11906" w:h="16838"/>
      <w:pgMar w:top="1134" w:right="1191" w:bottom="1134" w:left="119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53E18" w:rsidRDefault="00E53E18" w:rsidP="00D368E2">
      <w:r>
        <w:separator/>
      </w:r>
    </w:p>
  </w:endnote>
  <w:endnote w:type="continuationSeparator" w:id="0">
    <w:p w:rsidR="00E53E18" w:rsidRDefault="00E53E18" w:rsidP="00D368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53E18" w:rsidRDefault="00E53E18" w:rsidP="00D368E2">
      <w:r>
        <w:separator/>
      </w:r>
    </w:p>
  </w:footnote>
  <w:footnote w:type="continuationSeparator" w:id="0">
    <w:p w:rsidR="00E53E18" w:rsidRDefault="00E53E18" w:rsidP="00D368E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420"/>
  <w:drawingGridHorizontalSpacing w:val="105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6D167A"/>
    <w:rsid w:val="0008548B"/>
    <w:rsid w:val="000E1DD1"/>
    <w:rsid w:val="000E5441"/>
    <w:rsid w:val="00151D8E"/>
    <w:rsid w:val="00165392"/>
    <w:rsid w:val="001E6DEB"/>
    <w:rsid w:val="00241BF8"/>
    <w:rsid w:val="002E47BF"/>
    <w:rsid w:val="00381A8E"/>
    <w:rsid w:val="003A4CAC"/>
    <w:rsid w:val="003B09A8"/>
    <w:rsid w:val="00452586"/>
    <w:rsid w:val="004E68D6"/>
    <w:rsid w:val="00571200"/>
    <w:rsid w:val="005B382B"/>
    <w:rsid w:val="005D30EF"/>
    <w:rsid w:val="005D4FC8"/>
    <w:rsid w:val="006877B4"/>
    <w:rsid w:val="006A5953"/>
    <w:rsid w:val="006C6FB4"/>
    <w:rsid w:val="006D167A"/>
    <w:rsid w:val="0076505A"/>
    <w:rsid w:val="00773CDB"/>
    <w:rsid w:val="00777037"/>
    <w:rsid w:val="007853F2"/>
    <w:rsid w:val="007929ED"/>
    <w:rsid w:val="00794F80"/>
    <w:rsid w:val="007A23FE"/>
    <w:rsid w:val="007C747A"/>
    <w:rsid w:val="007E3310"/>
    <w:rsid w:val="008904B4"/>
    <w:rsid w:val="008A6E6E"/>
    <w:rsid w:val="008B51F3"/>
    <w:rsid w:val="009047C3"/>
    <w:rsid w:val="0093008E"/>
    <w:rsid w:val="00955CB0"/>
    <w:rsid w:val="00AB6A78"/>
    <w:rsid w:val="00AE1497"/>
    <w:rsid w:val="00AE170F"/>
    <w:rsid w:val="00B066AC"/>
    <w:rsid w:val="00C07B96"/>
    <w:rsid w:val="00C70AD7"/>
    <w:rsid w:val="00C70C5E"/>
    <w:rsid w:val="00CB4EA8"/>
    <w:rsid w:val="00D005A8"/>
    <w:rsid w:val="00D30B62"/>
    <w:rsid w:val="00D368E2"/>
    <w:rsid w:val="00D77642"/>
    <w:rsid w:val="00D9529D"/>
    <w:rsid w:val="00DB1CE6"/>
    <w:rsid w:val="00DF2DF6"/>
    <w:rsid w:val="00E27674"/>
    <w:rsid w:val="00E53E18"/>
    <w:rsid w:val="00E67508"/>
    <w:rsid w:val="00E8689F"/>
    <w:rsid w:val="00EB4687"/>
    <w:rsid w:val="00EC05DD"/>
    <w:rsid w:val="00EC67E6"/>
    <w:rsid w:val="00F0543B"/>
    <w:rsid w:val="00F729E7"/>
    <w:rsid w:val="00FD181D"/>
    <w:rsid w:val="028A2D76"/>
    <w:rsid w:val="04A103D3"/>
    <w:rsid w:val="0505237B"/>
    <w:rsid w:val="06A600E8"/>
    <w:rsid w:val="0BD57EC4"/>
    <w:rsid w:val="11F60738"/>
    <w:rsid w:val="151D262E"/>
    <w:rsid w:val="183012EE"/>
    <w:rsid w:val="18B13FAB"/>
    <w:rsid w:val="1B603851"/>
    <w:rsid w:val="1D9A7FE1"/>
    <w:rsid w:val="21542FB9"/>
    <w:rsid w:val="21741089"/>
    <w:rsid w:val="23C0553C"/>
    <w:rsid w:val="23DD520E"/>
    <w:rsid w:val="27843059"/>
    <w:rsid w:val="28FC5492"/>
    <w:rsid w:val="2A1309CD"/>
    <w:rsid w:val="2B6F5529"/>
    <w:rsid w:val="2CF102C1"/>
    <w:rsid w:val="2D9A5C74"/>
    <w:rsid w:val="32447985"/>
    <w:rsid w:val="335D3F33"/>
    <w:rsid w:val="34C02E80"/>
    <w:rsid w:val="3AFE2570"/>
    <w:rsid w:val="3B547FA6"/>
    <w:rsid w:val="43ED418B"/>
    <w:rsid w:val="45004706"/>
    <w:rsid w:val="455627F9"/>
    <w:rsid w:val="45850D37"/>
    <w:rsid w:val="48145CBC"/>
    <w:rsid w:val="49C42D10"/>
    <w:rsid w:val="4D4A3448"/>
    <w:rsid w:val="4E9E0C9F"/>
    <w:rsid w:val="4EF357B2"/>
    <w:rsid w:val="509166C5"/>
    <w:rsid w:val="520D5416"/>
    <w:rsid w:val="531B436B"/>
    <w:rsid w:val="5E521BEF"/>
    <w:rsid w:val="60121470"/>
    <w:rsid w:val="627F52B3"/>
    <w:rsid w:val="64C57E37"/>
    <w:rsid w:val="6B7B164F"/>
    <w:rsid w:val="6E450AB8"/>
    <w:rsid w:val="6FF86175"/>
    <w:rsid w:val="70A86D3F"/>
    <w:rsid w:val="72B959F1"/>
    <w:rsid w:val="748D655B"/>
    <w:rsid w:val="7A333843"/>
    <w:rsid w:val="7C68689E"/>
    <w:rsid w:val="7FEF607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qFormat="1"/>
    <w:lsdException w:name="Table Grid" w:semiHidden="0" w:uiPriority="3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7674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rsid w:val="00E2767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rsid w:val="00E2767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uiPriority w:val="39"/>
    <w:qFormat/>
    <w:rsid w:val="00E2767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uiPriority w:val="99"/>
    <w:qFormat/>
    <w:rsid w:val="00E27674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sid w:val="00E27674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5175EB02-5AC8-4947-A9D0-DD687540F7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26</Words>
  <Characters>150</Characters>
  <Application>Microsoft Office Word</Application>
  <DocSecurity>0</DocSecurity>
  <Lines>1</Lines>
  <Paragraphs>1</Paragraphs>
  <ScaleCrop>false</ScaleCrop>
  <Company>ITianKong.Com</Company>
  <LinksUpToDate>false</LinksUpToDate>
  <CharactersWithSpaces>175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冯 存存</dc:creator>
  <cp:lastModifiedBy>lenovo</cp:lastModifiedBy>
  <cp:revision>51</cp:revision>
  <dcterms:created xsi:type="dcterms:W3CDTF">2020-05-22T01:53:00Z</dcterms:created>
  <dcterms:modified xsi:type="dcterms:W3CDTF">2020-11-05T02:42:00Z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2052-11.1.0.10072</vt:lpwstr>
  </property>
</Properties>
</file>