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E69D4C" w14:textId="77777777" w:rsidR="008050CF" w:rsidRDefault="008050CF">
      <w:pPr>
        <w:rPr>
          <w:rFonts w:ascii="黑体" w:eastAsia="黑体" w:hAnsi="黑体" w:cs="黑体" w:hint="eastAsia"/>
          <w:sz w:val="48"/>
          <w:szCs w:val="52"/>
        </w:rPr>
      </w:pPr>
    </w:p>
    <w:p w14:paraId="3A2D3BF6" w14:textId="0BB02CBB" w:rsidR="008050CF" w:rsidRDefault="0000000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申报书编号：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202</w:t>
      </w:r>
      <w:r w:rsidR="00284852">
        <w:rPr>
          <w:rFonts w:ascii="Times" w:eastAsia="仿宋_GB2312" w:hAnsi="Times" w:cs="仿宋" w:hint="eastAsia"/>
          <w:color w:val="000000"/>
          <w:sz w:val="36"/>
          <w:szCs w:val="21"/>
        </w:rPr>
        <w:t>5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-0</w:t>
      </w:r>
      <w:r w:rsidR="0091528A">
        <w:rPr>
          <w:rFonts w:ascii="Times" w:eastAsia="仿宋_GB2312" w:hAnsi="Times" w:cs="仿宋" w:hint="eastAsia"/>
          <w:color w:val="000000"/>
          <w:sz w:val="36"/>
          <w:szCs w:val="21"/>
        </w:rPr>
        <w:t>7</w:t>
      </w:r>
    </w:p>
    <w:p w14:paraId="74620D8D" w14:textId="77777777" w:rsidR="008050CF" w:rsidRDefault="008050CF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70AEDB79" w14:textId="77777777" w:rsidR="008050CF" w:rsidRPr="00D71D04" w:rsidRDefault="008050CF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7F269788" w14:textId="77777777" w:rsidR="008050CF" w:rsidRDefault="008050CF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06902FE0" w14:textId="77777777" w:rsidR="008050CF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40"/>
          <w:szCs w:val="21"/>
        </w:rPr>
      </w:pPr>
      <w:r>
        <w:rPr>
          <w:rFonts w:ascii="Times" w:eastAsia="方正小标宋简体" w:hAnsi="Times" w:cs="仿宋" w:hint="eastAsia"/>
          <w:color w:val="000000"/>
          <w:sz w:val="40"/>
          <w:szCs w:val="21"/>
        </w:rPr>
        <w:t>朝阳区关于支持互联网</w:t>
      </w:r>
      <w:r>
        <w:rPr>
          <w:rFonts w:ascii="Times" w:eastAsia="方正小标宋简体" w:hAnsi="Times" w:cs="仿宋"/>
          <w:color w:val="000000"/>
          <w:sz w:val="40"/>
          <w:szCs w:val="21"/>
        </w:rPr>
        <w:t>3.0</w:t>
      </w:r>
      <w:r>
        <w:rPr>
          <w:rFonts w:ascii="Times" w:eastAsia="方正小标宋简体" w:hAnsi="Times" w:cs="仿宋"/>
          <w:color w:val="000000"/>
          <w:sz w:val="40"/>
          <w:szCs w:val="21"/>
        </w:rPr>
        <w:t>创新发展的若干措施</w:t>
      </w:r>
    </w:p>
    <w:p w14:paraId="64895467" w14:textId="77777777" w:rsidR="008050CF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52"/>
          <w:szCs w:val="21"/>
        </w:rPr>
      </w:pPr>
      <w:r>
        <w:rPr>
          <w:rFonts w:ascii="Times" w:eastAsia="方正小标宋简体" w:hAnsi="Times" w:cs="仿宋" w:hint="eastAsia"/>
          <w:color w:val="000000"/>
          <w:sz w:val="52"/>
          <w:szCs w:val="21"/>
        </w:rPr>
        <w:t>项目申报书</w:t>
      </w:r>
    </w:p>
    <w:p w14:paraId="0377DDD2" w14:textId="77777777" w:rsidR="008050CF" w:rsidRDefault="008050CF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28857212" w14:textId="77777777" w:rsidR="008050CF" w:rsidRDefault="008050CF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2275D988" w14:textId="77777777" w:rsidR="008050CF" w:rsidRDefault="008050CF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1E270AB4" w14:textId="77777777" w:rsidR="008050CF" w:rsidRDefault="008050CF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5AD25C21" w14:textId="77777777" w:rsidR="008050CF" w:rsidRDefault="008050CF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5325356E" w14:textId="7B06B66A" w:rsidR="008050CF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项目类别：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</w:t>
      </w:r>
      <w:r w:rsidR="00797DE3" w:rsidRPr="00797DE3"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>支持培育一批行业高潜企业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 xml:space="preserve">        </w:t>
      </w:r>
    </w:p>
    <w:p w14:paraId="557F95D3" w14:textId="77777777" w:rsidR="008050CF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单位名称：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1AA3A9D4" w14:textId="77777777" w:rsidR="008050CF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法人签字：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     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</w:t>
      </w:r>
    </w:p>
    <w:p w14:paraId="13B6EC41" w14:textId="77777777" w:rsidR="008050CF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填表日期：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6B9242F7" w14:textId="77777777" w:rsidR="008050CF" w:rsidRDefault="008050CF">
      <w:pPr>
        <w:rPr>
          <w:rFonts w:ascii="华文隶书" w:eastAsia="华文隶书" w:hAnsi="华文隶书" w:cs="华文隶书" w:hint="eastAsia"/>
          <w:sz w:val="48"/>
          <w:szCs w:val="52"/>
        </w:rPr>
      </w:pPr>
    </w:p>
    <w:p w14:paraId="651FF743" w14:textId="77777777" w:rsidR="008050CF" w:rsidRDefault="008050CF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165DB729" w14:textId="77777777" w:rsidR="008050CF" w:rsidRDefault="008050CF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24485000" w14:textId="77777777" w:rsidR="008050CF" w:rsidRDefault="008050CF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5B78EB6B" w14:textId="77777777" w:rsidR="00D71D04" w:rsidRDefault="00D71D04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0531DB02" w14:textId="77777777" w:rsidR="008050CF" w:rsidRDefault="00000000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  <w:r>
        <w:rPr>
          <w:rFonts w:ascii="Times" w:eastAsia="方正小标宋简体" w:hAnsi="Times" w:cs="仿宋" w:hint="eastAsia"/>
          <w:color w:val="000000"/>
          <w:sz w:val="44"/>
        </w:rPr>
        <w:lastRenderedPageBreak/>
        <w:t>项目申报书</w:t>
      </w:r>
    </w:p>
    <w:p w14:paraId="64AB8862" w14:textId="77777777" w:rsidR="008050CF" w:rsidRDefault="008050CF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</w:p>
    <w:tbl>
      <w:tblPr>
        <w:tblW w:w="90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5926"/>
      </w:tblGrid>
      <w:tr w:rsidR="008050CF" w14:paraId="3205BCA7" w14:textId="77777777" w:rsidTr="00FD663B">
        <w:trPr>
          <w:trHeight w:val="668"/>
        </w:trPr>
        <w:tc>
          <w:tcPr>
            <w:tcW w:w="9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9BFB55" w14:textId="77777777" w:rsidR="008050CF" w:rsidRDefault="00000000">
            <w:pPr>
              <w:jc w:val="center"/>
              <w:rPr>
                <w:rFonts w:ascii="仿宋_GB2312" w:eastAsia="仿宋_GB2312" w:hAnsi="Calibri" w:cs="Times New Roman"/>
                <w:kern w:val="44"/>
                <w:sz w:val="32"/>
                <w:szCs w:val="32"/>
              </w:rPr>
            </w:pPr>
            <w:r>
              <w:rPr>
                <w:rFonts w:ascii="仿宋_GB2312" w:eastAsia="仿宋_GB2312" w:hAnsi="Calibri" w:cs="Times New Roman" w:hint="eastAsia"/>
                <w:b/>
                <w:bCs/>
                <w:kern w:val="44"/>
                <w:sz w:val="32"/>
                <w:szCs w:val="32"/>
              </w:rPr>
              <w:t>申报企业基本信息</w:t>
            </w:r>
          </w:p>
        </w:tc>
      </w:tr>
      <w:tr w:rsidR="008050CF" w14:paraId="5A57EFA8" w14:textId="77777777" w:rsidTr="00FD663B">
        <w:trPr>
          <w:trHeight w:val="619"/>
        </w:trPr>
        <w:tc>
          <w:tcPr>
            <w:tcW w:w="3119" w:type="dxa"/>
            <w:vAlign w:val="center"/>
          </w:tcPr>
          <w:p w14:paraId="2123252B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5926" w:type="dxa"/>
            <w:vAlign w:val="center"/>
          </w:tcPr>
          <w:p w14:paraId="5C559592" w14:textId="77777777" w:rsidR="008050CF" w:rsidRDefault="008050CF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050CF" w14:paraId="6AD20499" w14:textId="77777777" w:rsidTr="00FD663B">
        <w:trPr>
          <w:trHeight w:val="432"/>
        </w:trPr>
        <w:tc>
          <w:tcPr>
            <w:tcW w:w="3119" w:type="dxa"/>
            <w:vAlign w:val="center"/>
          </w:tcPr>
          <w:p w14:paraId="7A91F644" w14:textId="1B513738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企业</w:t>
            </w:r>
            <w:r w:rsidR="00FD663B" w:rsidRPr="00FD663B"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5926" w:type="dxa"/>
            <w:vAlign w:val="center"/>
          </w:tcPr>
          <w:p w14:paraId="4CA180AB" w14:textId="77777777" w:rsidR="008050CF" w:rsidRDefault="008050CF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050CF" w14:paraId="59A5CA32" w14:textId="77777777" w:rsidTr="00FD663B">
        <w:trPr>
          <w:trHeight w:val="453"/>
        </w:trPr>
        <w:tc>
          <w:tcPr>
            <w:tcW w:w="3119" w:type="dxa"/>
            <w:vAlign w:val="center"/>
          </w:tcPr>
          <w:p w14:paraId="160751AD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企业注册地址</w:t>
            </w:r>
          </w:p>
        </w:tc>
        <w:tc>
          <w:tcPr>
            <w:tcW w:w="5926" w:type="dxa"/>
            <w:vAlign w:val="center"/>
          </w:tcPr>
          <w:p w14:paraId="31D5297F" w14:textId="77777777" w:rsidR="008050CF" w:rsidRDefault="008050CF">
            <w:pPr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</w:p>
        </w:tc>
      </w:tr>
      <w:tr w:rsidR="008050CF" w14:paraId="5FBCE733" w14:textId="77777777" w:rsidTr="00FD663B">
        <w:trPr>
          <w:trHeight w:val="370"/>
        </w:trPr>
        <w:tc>
          <w:tcPr>
            <w:tcW w:w="3119" w:type="dxa"/>
            <w:vAlign w:val="center"/>
          </w:tcPr>
          <w:p w14:paraId="484AD0EE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企业法人</w:t>
            </w:r>
          </w:p>
        </w:tc>
        <w:tc>
          <w:tcPr>
            <w:tcW w:w="5926" w:type="dxa"/>
            <w:vAlign w:val="center"/>
          </w:tcPr>
          <w:p w14:paraId="793E2275" w14:textId="77777777" w:rsidR="008050CF" w:rsidRDefault="008050CF">
            <w:pPr>
              <w:rPr>
                <w:rFonts w:ascii="仿宋_GB2312" w:eastAsia="仿宋_GB2312" w:hAnsi="Calibri" w:cs="Times New Roman"/>
                <w:sz w:val="28"/>
                <w:szCs w:val="28"/>
              </w:rPr>
            </w:pPr>
          </w:p>
        </w:tc>
      </w:tr>
      <w:tr w:rsidR="008050CF" w14:paraId="51534757" w14:textId="77777777" w:rsidTr="00FD663B">
        <w:trPr>
          <w:trHeight w:val="456"/>
        </w:trPr>
        <w:tc>
          <w:tcPr>
            <w:tcW w:w="3119" w:type="dxa"/>
            <w:vAlign w:val="center"/>
          </w:tcPr>
          <w:p w14:paraId="6CFE83BD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联系人及职务</w:t>
            </w:r>
          </w:p>
        </w:tc>
        <w:tc>
          <w:tcPr>
            <w:tcW w:w="5926" w:type="dxa"/>
            <w:vAlign w:val="center"/>
          </w:tcPr>
          <w:p w14:paraId="7B10DF4B" w14:textId="77777777" w:rsidR="008050CF" w:rsidRDefault="008050CF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</w:p>
        </w:tc>
      </w:tr>
      <w:tr w:rsidR="008050CF" w14:paraId="17A39266" w14:textId="77777777" w:rsidTr="00FD663B">
        <w:trPr>
          <w:trHeight w:val="456"/>
        </w:trPr>
        <w:tc>
          <w:tcPr>
            <w:tcW w:w="3119" w:type="dxa"/>
            <w:vAlign w:val="center"/>
          </w:tcPr>
          <w:p w14:paraId="02E4C1A1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联系人联系方式</w:t>
            </w:r>
          </w:p>
        </w:tc>
        <w:tc>
          <w:tcPr>
            <w:tcW w:w="5926" w:type="dxa"/>
            <w:vAlign w:val="center"/>
          </w:tcPr>
          <w:p w14:paraId="1CE4FBFB" w14:textId="77777777" w:rsidR="008050CF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（电话、邮件）</w:t>
            </w:r>
          </w:p>
        </w:tc>
      </w:tr>
      <w:tr w:rsidR="008050CF" w14:paraId="5AC06E87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9045" w:type="dxa"/>
            <w:gridSpan w:val="2"/>
            <w:shd w:val="clear" w:color="auto" w:fill="D8D8D8"/>
          </w:tcPr>
          <w:p w14:paraId="7933FEBC" w14:textId="77777777" w:rsidR="008050CF" w:rsidRDefault="00000000">
            <w:pPr>
              <w:jc w:val="center"/>
              <w:rPr>
                <w:rFonts w:ascii="仿宋_GB2312" w:eastAsia="仿宋_GB2312" w:hAnsi="宋体" w:cs="Times New Roman" w:hint="eastAsia"/>
                <w:b/>
                <w:sz w:val="28"/>
                <w:szCs w:val="28"/>
                <w:highlight w:val="lightGray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申报企业具体情况</w:t>
            </w:r>
          </w:p>
        </w:tc>
      </w:tr>
      <w:tr w:rsidR="00D71D04" w14:paraId="306DEF89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45" w:type="dxa"/>
            <w:gridSpan w:val="2"/>
          </w:tcPr>
          <w:p w14:paraId="6497D908" w14:textId="41B1BCB8" w:rsidR="00D71D04" w:rsidRDefault="00D71D04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概述企业亮点（不超过80字）</w:t>
            </w:r>
          </w:p>
        </w:tc>
      </w:tr>
      <w:tr w:rsidR="00D71D04" w14:paraId="2468327A" w14:textId="77777777" w:rsidTr="00D71D0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61"/>
        </w:trPr>
        <w:tc>
          <w:tcPr>
            <w:tcW w:w="9045" w:type="dxa"/>
            <w:gridSpan w:val="2"/>
          </w:tcPr>
          <w:p w14:paraId="2ADE1213" w14:textId="7015BBEA" w:rsidR="00D71D04" w:rsidRPr="00D71D04" w:rsidRDefault="00D71D04" w:rsidP="00D71D04">
            <w:pPr>
              <w:ind w:leftChars="50" w:left="105" w:rightChars="121" w:right="254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简述贵司</w:t>
            </w:r>
            <w:r w:rsidRPr="00D71D04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主营业务、公司主要成果（科技方面、或营业方面</w:t>
            </w: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。不超过80字</w:t>
            </w:r>
            <w:r w:rsidRPr="00D71D04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）</w:t>
            </w:r>
          </w:p>
        </w:tc>
      </w:tr>
      <w:tr w:rsidR="008050CF" w14:paraId="4468C6E9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45" w:type="dxa"/>
            <w:gridSpan w:val="2"/>
          </w:tcPr>
          <w:p w14:paraId="235D112E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企业简介</w:t>
            </w:r>
          </w:p>
        </w:tc>
      </w:tr>
      <w:tr w:rsidR="008050CF" w14:paraId="5CCF530C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664"/>
        </w:trPr>
        <w:tc>
          <w:tcPr>
            <w:tcW w:w="9045" w:type="dxa"/>
            <w:gridSpan w:val="2"/>
          </w:tcPr>
          <w:p w14:paraId="02A3B124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77A70B5F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45" w:type="dxa"/>
            <w:gridSpan w:val="2"/>
          </w:tcPr>
          <w:p w14:paraId="18B1CA35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创办时间及成长过程介绍</w:t>
            </w:r>
          </w:p>
        </w:tc>
      </w:tr>
      <w:tr w:rsidR="008050CF" w14:paraId="798389EA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759"/>
        </w:trPr>
        <w:tc>
          <w:tcPr>
            <w:tcW w:w="9045" w:type="dxa"/>
            <w:gridSpan w:val="2"/>
          </w:tcPr>
          <w:p w14:paraId="5E6C3D96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5B3A3364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45" w:type="dxa"/>
            <w:gridSpan w:val="2"/>
          </w:tcPr>
          <w:p w14:paraId="464EE1D3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企业核心团队成员介绍</w:t>
            </w:r>
          </w:p>
        </w:tc>
      </w:tr>
      <w:tr w:rsidR="008050CF" w14:paraId="3F54FDDE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422"/>
        </w:trPr>
        <w:tc>
          <w:tcPr>
            <w:tcW w:w="9045" w:type="dxa"/>
            <w:gridSpan w:val="2"/>
          </w:tcPr>
          <w:p w14:paraId="62D27811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0B881E3D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53"/>
        </w:trPr>
        <w:tc>
          <w:tcPr>
            <w:tcW w:w="9045" w:type="dxa"/>
            <w:gridSpan w:val="2"/>
          </w:tcPr>
          <w:p w14:paraId="3A9BF162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企业现有人员规模及人员构成</w:t>
            </w:r>
          </w:p>
        </w:tc>
      </w:tr>
      <w:tr w:rsidR="008050CF" w14:paraId="1C299D3A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422"/>
        </w:trPr>
        <w:tc>
          <w:tcPr>
            <w:tcW w:w="9045" w:type="dxa"/>
            <w:gridSpan w:val="2"/>
          </w:tcPr>
          <w:p w14:paraId="7FFCB145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1B707633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21"/>
        </w:trPr>
        <w:tc>
          <w:tcPr>
            <w:tcW w:w="9045" w:type="dxa"/>
            <w:gridSpan w:val="2"/>
          </w:tcPr>
          <w:p w14:paraId="038188F9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企业主营业务与产品介绍</w:t>
            </w:r>
          </w:p>
        </w:tc>
      </w:tr>
      <w:tr w:rsidR="008050CF" w14:paraId="16C8698D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422"/>
        </w:trPr>
        <w:tc>
          <w:tcPr>
            <w:tcW w:w="9045" w:type="dxa"/>
            <w:gridSpan w:val="2"/>
          </w:tcPr>
          <w:p w14:paraId="44734FC7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2BFCD75F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6"/>
        </w:trPr>
        <w:tc>
          <w:tcPr>
            <w:tcW w:w="9045" w:type="dxa"/>
            <w:gridSpan w:val="2"/>
          </w:tcPr>
          <w:p w14:paraId="2185FB0D" w14:textId="4A7CD7B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企业主要客户</w:t>
            </w:r>
            <w:r w:rsid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（如</w:t>
            </w:r>
            <w:r w:rsidR="005316DD" w:rsidRP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企业服务</w:t>
            </w:r>
            <w:proofErr w:type="gramStart"/>
            <w:r w:rsidR="005316DD" w:rsidRP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过行业</w:t>
            </w:r>
            <w:proofErr w:type="gramEnd"/>
            <w:r w:rsidR="005316DD" w:rsidRP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知名客户、行业龙头客户、世界500强企业</w:t>
            </w:r>
            <w:r w:rsidR="005316DD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，请列明）</w:t>
            </w: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及市场情况，市场空间分析</w:t>
            </w:r>
          </w:p>
        </w:tc>
      </w:tr>
      <w:tr w:rsidR="008050CF" w14:paraId="16C597C0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89"/>
        </w:trPr>
        <w:tc>
          <w:tcPr>
            <w:tcW w:w="9045" w:type="dxa"/>
            <w:gridSpan w:val="2"/>
          </w:tcPr>
          <w:p w14:paraId="1DDF3373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0B9E480A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45" w:type="dxa"/>
            <w:gridSpan w:val="2"/>
          </w:tcPr>
          <w:p w14:paraId="355B537A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企业研发投入金额，占营业收入比例，投入增长情况</w:t>
            </w:r>
          </w:p>
        </w:tc>
      </w:tr>
      <w:tr w:rsidR="008050CF" w14:paraId="3D960EB5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93"/>
        </w:trPr>
        <w:tc>
          <w:tcPr>
            <w:tcW w:w="9045" w:type="dxa"/>
            <w:gridSpan w:val="2"/>
          </w:tcPr>
          <w:p w14:paraId="523E5D81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7A30E9A2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45" w:type="dxa"/>
            <w:gridSpan w:val="2"/>
          </w:tcPr>
          <w:p w14:paraId="40BEFE5C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企业研发人员数量、研发团队构成、技术\研发带头人与主要成员背景</w:t>
            </w:r>
          </w:p>
        </w:tc>
      </w:tr>
      <w:tr w:rsidR="008050CF" w14:paraId="61CF3B01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31"/>
        </w:trPr>
        <w:tc>
          <w:tcPr>
            <w:tcW w:w="9045" w:type="dxa"/>
            <w:gridSpan w:val="2"/>
          </w:tcPr>
          <w:p w14:paraId="417FE05E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1675222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9045" w:type="dxa"/>
            <w:gridSpan w:val="2"/>
          </w:tcPr>
          <w:p w14:paraId="661792CB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企业自有知识产权情况，包括标准、专利等</w:t>
            </w:r>
          </w:p>
        </w:tc>
      </w:tr>
      <w:tr w:rsidR="008050CF" w14:paraId="59F7D7EE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864"/>
        </w:trPr>
        <w:tc>
          <w:tcPr>
            <w:tcW w:w="9045" w:type="dxa"/>
            <w:gridSpan w:val="2"/>
          </w:tcPr>
          <w:p w14:paraId="63C6BAC4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5CE3CB5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9045" w:type="dxa"/>
            <w:gridSpan w:val="2"/>
          </w:tcPr>
          <w:p w14:paraId="1423A06D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企业的技术先进性与创新性</w:t>
            </w:r>
          </w:p>
        </w:tc>
      </w:tr>
      <w:tr w:rsidR="008050CF" w14:paraId="29433326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9045" w:type="dxa"/>
            <w:gridSpan w:val="2"/>
          </w:tcPr>
          <w:p w14:paraId="43FBADB1" w14:textId="77777777" w:rsidR="008050CF" w:rsidRDefault="008050CF">
            <w:pPr>
              <w:spacing w:line="360" w:lineRule="auto"/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CA6E6E3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045" w:type="dxa"/>
            <w:gridSpan w:val="2"/>
          </w:tcPr>
          <w:p w14:paraId="120DF619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企业获得的奖项、资质等情况</w:t>
            </w:r>
          </w:p>
        </w:tc>
      </w:tr>
      <w:tr w:rsidR="008050CF" w14:paraId="60702391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544"/>
        </w:trPr>
        <w:tc>
          <w:tcPr>
            <w:tcW w:w="9045" w:type="dxa"/>
            <w:gridSpan w:val="2"/>
          </w:tcPr>
          <w:p w14:paraId="69F46914" w14:textId="77777777" w:rsidR="008050CF" w:rsidRDefault="008050CF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B08D068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045" w:type="dxa"/>
            <w:gridSpan w:val="2"/>
          </w:tcPr>
          <w:p w14:paraId="491162D1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企业技术成果转化及产业化情况（核心技术、创新性、产业化成果等）</w:t>
            </w:r>
          </w:p>
        </w:tc>
      </w:tr>
      <w:tr w:rsidR="008050CF" w14:paraId="3604443D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01"/>
        </w:trPr>
        <w:tc>
          <w:tcPr>
            <w:tcW w:w="9045" w:type="dxa"/>
            <w:gridSpan w:val="2"/>
          </w:tcPr>
          <w:p w14:paraId="5C2FEF82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01C7161D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45" w:type="dxa"/>
            <w:gridSpan w:val="2"/>
          </w:tcPr>
          <w:p w14:paraId="5CBAB538" w14:textId="6700B4F3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企业过去2-3年的营业收入及利润增长情况</w:t>
            </w:r>
            <w:r w:rsidR="00734513"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及当年预计营业收入</w:t>
            </w:r>
          </w:p>
        </w:tc>
      </w:tr>
      <w:tr w:rsidR="008050CF" w14:paraId="44B42E52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12"/>
        </w:trPr>
        <w:tc>
          <w:tcPr>
            <w:tcW w:w="9045" w:type="dxa"/>
            <w:gridSpan w:val="2"/>
          </w:tcPr>
          <w:p w14:paraId="4DA8182C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798A7446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9045" w:type="dxa"/>
            <w:gridSpan w:val="2"/>
          </w:tcPr>
          <w:p w14:paraId="4F61E491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企业过去融资情况（轮次、规模、投资方、资金用处）</w:t>
            </w:r>
          </w:p>
        </w:tc>
      </w:tr>
      <w:tr w:rsidR="008050CF" w14:paraId="2255016D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74"/>
        </w:trPr>
        <w:tc>
          <w:tcPr>
            <w:tcW w:w="9045" w:type="dxa"/>
            <w:gridSpan w:val="2"/>
          </w:tcPr>
          <w:p w14:paraId="4F9BAD52" w14:textId="77777777" w:rsidR="008050CF" w:rsidRDefault="008050CF">
            <w:pPr>
              <w:spacing w:line="360" w:lineRule="auto"/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</w:p>
        </w:tc>
      </w:tr>
      <w:tr w:rsidR="008050CF" w14:paraId="3BCB3D49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045" w:type="dxa"/>
            <w:gridSpan w:val="2"/>
          </w:tcPr>
          <w:p w14:paraId="322475E2" w14:textId="77777777" w:rsidR="008050CF" w:rsidRDefault="00000000">
            <w:pPr>
              <w:spacing w:line="360" w:lineRule="auto"/>
              <w:ind w:leftChars="50" w:left="105"/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企业的核心竞争力分析</w:t>
            </w:r>
          </w:p>
        </w:tc>
      </w:tr>
      <w:tr w:rsidR="008050CF" w14:paraId="7E312CC0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24"/>
        </w:trPr>
        <w:tc>
          <w:tcPr>
            <w:tcW w:w="9045" w:type="dxa"/>
            <w:gridSpan w:val="2"/>
          </w:tcPr>
          <w:p w14:paraId="7EFAFFB8" w14:textId="77777777" w:rsidR="008050CF" w:rsidRDefault="008050CF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</w:p>
        </w:tc>
      </w:tr>
      <w:tr w:rsidR="008050CF" w14:paraId="643A6DCC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045" w:type="dxa"/>
            <w:gridSpan w:val="2"/>
          </w:tcPr>
          <w:p w14:paraId="3F8ECC25" w14:textId="77777777" w:rsidR="008050CF" w:rsidRDefault="00000000">
            <w:pPr>
              <w:ind w:leftChars="50" w:left="105"/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企业未来发展计划</w:t>
            </w:r>
          </w:p>
        </w:tc>
      </w:tr>
      <w:tr w:rsidR="008050CF" w14:paraId="166AAAD6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3796"/>
        </w:trPr>
        <w:tc>
          <w:tcPr>
            <w:tcW w:w="9045" w:type="dxa"/>
            <w:gridSpan w:val="2"/>
          </w:tcPr>
          <w:p w14:paraId="30931A74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bCs/>
                <w:sz w:val="28"/>
                <w:szCs w:val="28"/>
              </w:rPr>
              <w:t>包括但不限于发展战略、技术规划、业务规划、市场规划、增长计划、融资计划等</w:t>
            </w:r>
          </w:p>
        </w:tc>
      </w:tr>
      <w:tr w:rsidR="008050CF" w14:paraId="4FC1168A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771"/>
        </w:trPr>
        <w:tc>
          <w:tcPr>
            <w:tcW w:w="9045" w:type="dxa"/>
            <w:gridSpan w:val="2"/>
          </w:tcPr>
          <w:p w14:paraId="15288D4A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/>
                <w:sz w:val="28"/>
                <w:szCs w:val="28"/>
              </w:rPr>
              <w:t>其他能体现企业具备高成长性的信息（选填）</w:t>
            </w:r>
          </w:p>
        </w:tc>
      </w:tr>
      <w:tr w:rsidR="008050CF" w14:paraId="07E9001F" w14:textId="77777777" w:rsidTr="00FD663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01"/>
        </w:trPr>
        <w:tc>
          <w:tcPr>
            <w:tcW w:w="9045" w:type="dxa"/>
            <w:gridSpan w:val="2"/>
          </w:tcPr>
          <w:p w14:paraId="3D8A90FD" w14:textId="77777777" w:rsidR="008050CF" w:rsidRDefault="00000000">
            <w:pPr>
              <w:spacing w:line="360" w:lineRule="auto"/>
              <w:ind w:leftChars="50" w:left="105"/>
              <w:rPr>
                <w:rFonts w:ascii="宋体" w:eastAsia="宋体" w:hAnsi="宋体" w:cs="Times New Roman" w:hint="eastAsia"/>
                <w:bCs/>
                <w:sz w:val="28"/>
                <w:szCs w:val="28"/>
              </w:rPr>
            </w:pPr>
            <w:r>
              <w:rPr>
                <w:rFonts w:ascii="宋体" w:eastAsia="宋体" w:hAnsi="宋体" w:cs="Times New Roman" w:hint="eastAsia"/>
                <w:bCs/>
                <w:sz w:val="28"/>
                <w:szCs w:val="28"/>
              </w:rPr>
              <w:t>包括但不限于与企业与高校院所等产学研合作关系情况，以及形成攻关成果情况；企业与产业内企业合作情况与合作机会等</w:t>
            </w:r>
          </w:p>
        </w:tc>
      </w:tr>
    </w:tbl>
    <w:p w14:paraId="10B6604F" w14:textId="77777777" w:rsidR="008050CF" w:rsidRDefault="008050CF">
      <w:pPr>
        <w:pStyle w:val="a7"/>
        <w:ind w:left="420" w:firstLine="0"/>
        <w:rPr>
          <w:rFonts w:ascii="Calibri" w:eastAsia="宋体" w:hAnsi="Calibri" w:cs="Times New Roman"/>
        </w:rPr>
      </w:pPr>
    </w:p>
    <w:p w14:paraId="3F996F45" w14:textId="77777777" w:rsidR="008050CF" w:rsidRDefault="008050CF">
      <w:pPr>
        <w:rPr>
          <w:rFonts w:ascii="仿宋_GB2312" w:eastAsia="仿宋_GB2312" w:hAnsi="仿宋_GB2312" w:hint="eastAsia"/>
          <w:color w:val="000000"/>
          <w:sz w:val="32"/>
        </w:rPr>
      </w:pPr>
    </w:p>
    <w:sectPr w:rsidR="008050CF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97580" w14:textId="77777777" w:rsidR="00B95159" w:rsidRDefault="00B95159">
      <w:r>
        <w:separator/>
      </w:r>
    </w:p>
  </w:endnote>
  <w:endnote w:type="continuationSeparator" w:id="0">
    <w:p w14:paraId="0D64D623" w14:textId="77777777" w:rsidR="00B95159" w:rsidRDefault="00B9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wiss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EE2B2" w14:textId="77777777" w:rsidR="008050CF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CD30E8" wp14:editId="72DA22D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78C91C" w14:textId="77777777" w:rsidR="008050CF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CD30E8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578C91C" w14:textId="77777777" w:rsidR="008050CF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873D7" w14:textId="77777777" w:rsidR="00B95159" w:rsidRDefault="00B95159">
      <w:r>
        <w:separator/>
      </w:r>
    </w:p>
  </w:footnote>
  <w:footnote w:type="continuationSeparator" w:id="0">
    <w:p w14:paraId="79D3B728" w14:textId="77777777" w:rsidR="00B95159" w:rsidRDefault="00B95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FiMjE1YTVjY2IyZWEwMWIwZjQ1NGNhZTVlYzYzZjAifQ=="/>
  </w:docVars>
  <w:rsids>
    <w:rsidRoot w:val="00172A27"/>
    <w:rsid w:val="00002CEC"/>
    <w:rsid w:val="000C3E8E"/>
    <w:rsid w:val="000C78A2"/>
    <w:rsid w:val="00124363"/>
    <w:rsid w:val="001478D5"/>
    <w:rsid w:val="001509E9"/>
    <w:rsid w:val="00172A27"/>
    <w:rsid w:val="001A4F96"/>
    <w:rsid w:val="00284852"/>
    <w:rsid w:val="002A41BB"/>
    <w:rsid w:val="003F4457"/>
    <w:rsid w:val="004D08B0"/>
    <w:rsid w:val="004E01B4"/>
    <w:rsid w:val="004E739F"/>
    <w:rsid w:val="005316DD"/>
    <w:rsid w:val="006100EF"/>
    <w:rsid w:val="006877A4"/>
    <w:rsid w:val="0071102A"/>
    <w:rsid w:val="00734513"/>
    <w:rsid w:val="00797DE3"/>
    <w:rsid w:val="007A76B6"/>
    <w:rsid w:val="007E4983"/>
    <w:rsid w:val="008050CF"/>
    <w:rsid w:val="00843EE5"/>
    <w:rsid w:val="00875C65"/>
    <w:rsid w:val="0091528A"/>
    <w:rsid w:val="00A51DA7"/>
    <w:rsid w:val="00A77B19"/>
    <w:rsid w:val="00AD3E86"/>
    <w:rsid w:val="00B73366"/>
    <w:rsid w:val="00B81802"/>
    <w:rsid w:val="00B95159"/>
    <w:rsid w:val="00C50143"/>
    <w:rsid w:val="00C67113"/>
    <w:rsid w:val="00C823E1"/>
    <w:rsid w:val="00D71D04"/>
    <w:rsid w:val="00DF09C2"/>
    <w:rsid w:val="00E20661"/>
    <w:rsid w:val="00F03BEE"/>
    <w:rsid w:val="00F0560F"/>
    <w:rsid w:val="00F104CC"/>
    <w:rsid w:val="00F17FD2"/>
    <w:rsid w:val="00FD663B"/>
    <w:rsid w:val="02873744"/>
    <w:rsid w:val="06577822"/>
    <w:rsid w:val="0C610DA4"/>
    <w:rsid w:val="0D337F1E"/>
    <w:rsid w:val="0E5B4C6D"/>
    <w:rsid w:val="1C1C093E"/>
    <w:rsid w:val="21153D92"/>
    <w:rsid w:val="2AC24A4E"/>
    <w:rsid w:val="30C208AF"/>
    <w:rsid w:val="332167D5"/>
    <w:rsid w:val="34076784"/>
    <w:rsid w:val="45E71F71"/>
    <w:rsid w:val="493D29B1"/>
    <w:rsid w:val="4FBA5EC5"/>
    <w:rsid w:val="51F226A8"/>
    <w:rsid w:val="56B67842"/>
    <w:rsid w:val="5A5D3473"/>
    <w:rsid w:val="5C1F025F"/>
    <w:rsid w:val="649A07B2"/>
    <w:rsid w:val="687F1768"/>
    <w:rsid w:val="7AB453C7"/>
    <w:rsid w:val="7AFE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5A440BC"/>
  <w15:docId w15:val="{3747F6C4-919D-4D31-8A66-15C5566BE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hint="eastAsi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404</Words>
  <Characters>413</Characters>
  <Application>Microsoft Office Word</Application>
  <DocSecurity>0</DocSecurity>
  <Lines>59</Lines>
  <Paragraphs>51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ZiJun</dc:creator>
  <cp:lastModifiedBy>Yolanda Meng</cp:lastModifiedBy>
  <cp:revision>13</cp:revision>
  <dcterms:created xsi:type="dcterms:W3CDTF">2023-06-09T13:31:00Z</dcterms:created>
  <dcterms:modified xsi:type="dcterms:W3CDTF">2025-04-08T09:26:00Z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4D329054A8204ACD98B12C9D7D4E491F_13</vt:lpwstr>
  </property>
</Properties>
</file>