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0FC9">
      <w:pPr>
        <w:spacing w:line="560" w:lineRule="exact"/>
        <w:jc w:val="center"/>
        <w:rPr>
          <w:rFonts w:ascii="方正小标宋简体" w:hAnsi="Calibri" w:eastAsia="方正小标宋简体" w:cs="宋体"/>
          <w:sz w:val="44"/>
          <w:szCs w:val="44"/>
        </w:rPr>
      </w:pPr>
    </w:p>
    <w:p w14:paraId="7FD94F9C">
      <w:pPr>
        <w:spacing w:line="560" w:lineRule="exact"/>
        <w:jc w:val="center"/>
        <w:rPr>
          <w:rFonts w:ascii="方正小标宋简体" w:hAnsi="Calibri" w:eastAsia="方正小标宋简体" w:cs="宋体"/>
          <w:sz w:val="44"/>
          <w:szCs w:val="44"/>
        </w:rPr>
      </w:pPr>
    </w:p>
    <w:p w14:paraId="2B30F444">
      <w:pPr>
        <w:spacing w:line="560" w:lineRule="exact"/>
        <w:jc w:val="center"/>
        <w:rPr>
          <w:rFonts w:ascii="方正小标宋简体" w:hAnsi="Calibri" w:eastAsia="方正小标宋简体" w:cs="宋体"/>
          <w:sz w:val="44"/>
          <w:szCs w:val="44"/>
        </w:rPr>
      </w:pPr>
    </w:p>
    <w:p w14:paraId="0E1E6EC8">
      <w:pPr>
        <w:spacing w:line="560" w:lineRule="exact"/>
        <w:jc w:val="center"/>
        <w:rPr>
          <w:rFonts w:ascii="方正小标宋简体" w:hAnsi="Calibri" w:eastAsia="方正小标宋简体" w:cs="宋体"/>
          <w:sz w:val="44"/>
          <w:szCs w:val="44"/>
        </w:rPr>
      </w:pPr>
      <w:r>
        <w:rPr>
          <w:rFonts w:ascii="方正小标宋简体" w:hAnsi="Calibri" w:eastAsia="方正小标宋简体" w:cs="宋体"/>
          <w:sz w:val="44"/>
          <w:szCs w:val="44"/>
        </w:rPr>
        <w:t>朝阳区2025年3月</w:t>
      </w:r>
      <w:r>
        <w:rPr>
          <w:rFonts w:hint="eastAsia" w:ascii="方正小标宋简体" w:hAnsi="Calibri" w:eastAsia="方正小标宋简体" w:cs="宋体"/>
          <w:sz w:val="44"/>
          <w:szCs w:val="44"/>
        </w:rPr>
        <w:t>尚未缴纳道路停车费</w:t>
      </w:r>
    </w:p>
    <w:p w14:paraId="408C9B9D">
      <w:pPr>
        <w:spacing w:line="560" w:lineRule="exact"/>
        <w:jc w:val="center"/>
        <w:rPr>
          <w:rFonts w:ascii="方正小标宋简体" w:hAnsi="Calibri" w:eastAsia="方正小标宋简体" w:cs="宋体"/>
          <w:sz w:val="44"/>
          <w:szCs w:val="44"/>
        </w:rPr>
      </w:pPr>
      <w:r>
        <w:rPr>
          <w:rFonts w:hint="eastAsia" w:ascii="方正小标宋简体" w:hAnsi="Calibri" w:eastAsia="方正小标宋简体" w:cs="宋体"/>
          <w:sz w:val="44"/>
          <w:szCs w:val="44"/>
        </w:rPr>
        <w:t>通知缴费公告（</w:t>
      </w:r>
      <w:r>
        <w:rPr>
          <w:rFonts w:ascii="方正小标宋简体" w:hAnsi="Calibri" w:eastAsia="方正小标宋简体" w:cs="宋体"/>
          <w:sz w:val="44"/>
          <w:szCs w:val="44"/>
        </w:rPr>
        <w:t>上半月</w:t>
      </w:r>
      <w:r>
        <w:rPr>
          <w:rFonts w:hint="eastAsia" w:ascii="方正小标宋简体" w:hAnsi="Calibri" w:eastAsia="方正小标宋简体" w:cs="宋体"/>
          <w:sz w:val="44"/>
          <w:szCs w:val="44"/>
        </w:rPr>
        <w:t>）</w:t>
      </w:r>
    </w:p>
    <w:p w14:paraId="6D3AAF46">
      <w:pPr>
        <w:spacing w:line="560" w:lineRule="exact"/>
        <w:jc w:val="center"/>
        <w:rPr>
          <w:rFonts w:ascii="方正小标宋简体" w:hAnsi="Calibri" w:eastAsia="方正小标宋简体" w:cs="宋体"/>
          <w:sz w:val="44"/>
          <w:szCs w:val="44"/>
        </w:rPr>
      </w:pPr>
    </w:p>
    <w:p w14:paraId="7F62F714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依据《北京市机动车停车条例》第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四十一条的</w:t>
      </w:r>
      <w:r>
        <w:rPr>
          <w:rFonts w:hint="eastAsia" w:ascii="仿宋_GB2312" w:hAnsi="Calibri" w:eastAsia="仿宋_GB2312" w:cs="Times New Roman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>
      <w:pPr>
        <w:spacing w:line="56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现对</w:t>
      </w:r>
      <w:r>
        <w:rPr>
          <w:rFonts w:ascii="仿宋_GB2312" w:hAnsi="Calibri" w:eastAsia="仿宋_GB2312" w:cs="宋体"/>
          <w:sz w:val="32"/>
          <w:szCs w:val="32"/>
        </w:rPr>
        <w:t>2025年2月20日</w:t>
      </w:r>
      <w:r>
        <w:rPr>
          <w:rFonts w:hint="eastAsia" w:ascii="仿宋_GB2312" w:hAnsi="Calibri" w:eastAsia="仿宋_GB2312" w:cs="宋体"/>
          <w:sz w:val="32"/>
          <w:szCs w:val="32"/>
        </w:rPr>
        <w:t>至</w:t>
      </w:r>
      <w:r>
        <w:rPr>
          <w:rFonts w:ascii="仿宋_GB2312" w:hAnsi="Calibri" w:eastAsia="仿宋_GB2312" w:cs="宋体"/>
          <w:sz w:val="32"/>
          <w:szCs w:val="32"/>
        </w:rPr>
        <w:t>2025年3月5日</w:t>
      </w:r>
      <w:r>
        <w:rPr>
          <w:rFonts w:hint="eastAsia" w:ascii="仿宋_GB2312" w:hAnsi="Calibri" w:eastAsia="仿宋_GB2312" w:cs="宋体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>
      <w:pPr>
        <w:spacing w:line="56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特此公告。</w:t>
      </w:r>
    </w:p>
    <w:p w14:paraId="7D89FD45">
      <w:pPr>
        <w:spacing w:line="56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</w:p>
    <w:p w14:paraId="31C63A6D">
      <w:pPr>
        <w:spacing w:line="56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附件：</w:t>
      </w:r>
      <w:r>
        <w:rPr>
          <w:rFonts w:ascii="仿宋_GB2312" w:hAnsi="Calibri" w:eastAsia="仿宋_GB2312" w:cs="宋体"/>
          <w:sz w:val="32"/>
          <w:szCs w:val="32"/>
        </w:rPr>
        <w:t>2025年2月20日</w:t>
      </w:r>
      <w:r>
        <w:rPr>
          <w:rFonts w:hint="eastAsia" w:ascii="仿宋_GB2312" w:hAnsi="Calibri" w:eastAsia="仿宋_GB2312" w:cs="宋体"/>
          <w:sz w:val="32"/>
          <w:szCs w:val="32"/>
        </w:rPr>
        <w:t>至</w:t>
      </w:r>
      <w:r>
        <w:rPr>
          <w:rFonts w:ascii="仿宋_GB2312" w:hAnsi="Calibri" w:eastAsia="仿宋_GB2312" w:cs="宋体"/>
          <w:sz w:val="32"/>
          <w:szCs w:val="32"/>
        </w:rPr>
        <w:t>2025年</w:t>
      </w:r>
      <w:bookmarkStart w:id="0" w:name="_GoBack"/>
      <w:bookmarkEnd w:id="0"/>
      <w:r>
        <w:rPr>
          <w:rFonts w:ascii="仿宋_GB2312" w:hAnsi="Calibri" w:eastAsia="仿宋_GB2312" w:cs="宋体"/>
          <w:sz w:val="32"/>
          <w:szCs w:val="32"/>
        </w:rPr>
        <w:t>3月5日</w:t>
      </w:r>
      <w:r>
        <w:rPr>
          <w:rFonts w:hint="eastAsia" w:ascii="仿宋_GB2312" w:hAnsi="Calibri" w:eastAsia="仿宋_GB2312" w:cs="宋体"/>
          <w:sz w:val="32"/>
          <w:szCs w:val="32"/>
        </w:rPr>
        <w:t>期间尚未缴纳道路停车费的车辆</w:t>
      </w:r>
    </w:p>
    <w:p w14:paraId="1CBC32E7">
      <w:pPr>
        <w:spacing w:line="56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</w:p>
    <w:p w14:paraId="7AF99072">
      <w:pPr>
        <w:spacing w:line="56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</w:p>
    <w:p w14:paraId="53275F06">
      <w:pPr>
        <w:spacing w:line="560" w:lineRule="exact"/>
        <w:ind w:firstLine="640" w:firstLineChars="200"/>
        <w:rPr>
          <w:rFonts w:ascii="仿宋_GB2312" w:hAnsi="Calibri" w:eastAsia="仿宋_GB2312" w:cs="宋体"/>
          <w:sz w:val="32"/>
          <w:szCs w:val="32"/>
        </w:rPr>
      </w:pPr>
    </w:p>
    <w:p w14:paraId="28753B87">
      <w:pPr>
        <w:spacing w:line="560" w:lineRule="exact"/>
        <w:jc w:val="right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北京市朝阳区交通委员会</w:t>
      </w:r>
    </w:p>
    <w:p w14:paraId="36C0C46A">
      <w:pPr>
        <w:spacing w:line="560" w:lineRule="exact"/>
        <w:jc w:val="right"/>
        <w:rPr>
          <w:rFonts w:ascii="仿宋_GB2312" w:hAnsi="Calibri" w:eastAsia="仿宋_GB2312" w:cs="宋体"/>
          <w:sz w:val="32"/>
          <w:szCs w:val="32"/>
        </w:rPr>
      </w:pPr>
      <w:r>
        <w:rPr>
          <w:rFonts w:ascii="仿宋_GB2312" w:hAnsi="Calibri" w:eastAsia="仿宋_GB2312" w:cs="宋体"/>
          <w:sz w:val="32"/>
          <w:szCs w:val="32"/>
        </w:rPr>
        <w:t>2025年3月11日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4B0B56-5278-4949-B772-9F1FD910E45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23BDCA8-8AAC-4D24-BD41-A3C3DD0C68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741D52B-330A-4F70-9D38-45A425F799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336A2B-8BFE-48B9-971B-51561CA3E7FD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960B6C9F-9145-42FD-8519-290FE6BDEE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246D7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276</Characters>
  <Lines>2</Lines>
  <Paragraphs>1</Paragraphs>
  <TotalTime>8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2022-01-20T08:15:00Z</dcterms:created>
  <dc:creator>test</dc:creator>
  <cp:lastModifiedBy>Asnek.</cp:lastModifiedBy>
  <cp:lastPrinted>2025-03-11T02:20:48Z</cp:lastPrinted>
  <dcterms:modified xsi:type="dcterms:W3CDTF">2025-03-11T02:21:00Z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eyJoZGlkIjoiNTRhMmE3NDBlODczZjZkMTQ5MWZhOGI4MDI2ZjU3ZjQiLCJ1c2VySWQiOiIyMzg4ODU3MTMifQ==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13660CF736AF47C5952F7ED3795E25F3_12</vt:lpwstr>
  </property>
</Properties>
</file>