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6C" w:rsidRDefault="002C356C" w:rsidP="002C356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71"/>
        <w:gridCol w:w="43"/>
        <w:gridCol w:w="1397"/>
        <w:gridCol w:w="686"/>
        <w:gridCol w:w="284"/>
        <w:gridCol w:w="145"/>
        <w:gridCol w:w="416"/>
        <w:gridCol w:w="141"/>
        <w:gridCol w:w="695"/>
        <w:gridCol w:w="699"/>
      </w:tblGrid>
      <w:tr w:rsidR="002C356C" w:rsidTr="000C714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56C" w:rsidRDefault="002C356C" w:rsidP="000C714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C356C" w:rsidTr="000C714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356C" w:rsidRDefault="002C356C" w:rsidP="000C714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 w:rsidR="006B0B50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C356C" w:rsidTr="000C71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42029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rFonts w:hint="eastAsia"/>
                <w:b w:val="0"/>
                <w:kern w:val="0"/>
                <w:sz w:val="18"/>
                <w:szCs w:val="18"/>
              </w:rPr>
              <w:t>郊野公园养护</w:t>
            </w:r>
            <w:proofErr w:type="gramStart"/>
            <w:r w:rsidRPr="00420298">
              <w:rPr>
                <w:rFonts w:hint="eastAsia"/>
                <w:b w:val="0"/>
                <w:kern w:val="0"/>
                <w:sz w:val="18"/>
                <w:szCs w:val="18"/>
              </w:rPr>
              <w:t>费区补</w:t>
            </w:r>
            <w:proofErr w:type="gramEnd"/>
          </w:p>
        </w:tc>
      </w:tr>
      <w:tr w:rsidR="002C356C" w:rsidTr="00BE0B7B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420298" w:rsidP="0042029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42029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2C356C" w:rsidTr="00BE0B7B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42029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张富清</w:t>
            </w:r>
            <w:proofErr w:type="gramEnd"/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42029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2C356C" w:rsidTr="00BE0B7B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BE0B7B" w:rsidTr="00BE0B7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b w:val="0"/>
                <w:kern w:val="0"/>
                <w:sz w:val="18"/>
                <w:szCs w:val="18"/>
              </w:rPr>
              <w:t>506.1701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b w:val="0"/>
                <w:kern w:val="0"/>
                <w:sz w:val="18"/>
                <w:szCs w:val="18"/>
              </w:rPr>
              <w:t>506.1701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b w:val="0"/>
                <w:kern w:val="0"/>
                <w:sz w:val="18"/>
                <w:szCs w:val="18"/>
              </w:rPr>
              <w:t>506.1701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BE0B7B" w:rsidTr="00BE0B7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b w:val="0"/>
                <w:kern w:val="0"/>
                <w:sz w:val="18"/>
                <w:szCs w:val="18"/>
              </w:rPr>
              <w:t>506.1701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b w:val="0"/>
                <w:kern w:val="0"/>
                <w:sz w:val="18"/>
                <w:szCs w:val="18"/>
              </w:rPr>
              <w:t>506.1701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b w:val="0"/>
                <w:kern w:val="0"/>
                <w:sz w:val="18"/>
                <w:szCs w:val="18"/>
              </w:rPr>
              <w:t>506.1701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0B7B" w:rsidTr="00BE0B7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0B7B" w:rsidTr="00BE0B7B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E0B7B" w:rsidTr="000C714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E0B7B" w:rsidTr="000C714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高标准完成绿地养护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BE0B7B" w:rsidTr="004E1FD9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E0B7B" w:rsidTr="004E1FD9">
        <w:trPr>
          <w:trHeight w:hRule="exact" w:val="4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基础设施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rFonts w:hint="eastAsia"/>
                <w:b w:val="0"/>
                <w:kern w:val="0"/>
                <w:sz w:val="18"/>
                <w:szCs w:val="18"/>
              </w:rPr>
              <w:t>公园内基础设施正常共游人免费使用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4E1FD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增加基础设施数量</w:t>
            </w:r>
          </w:p>
        </w:tc>
      </w:tr>
      <w:tr w:rsidR="00BE0B7B" w:rsidTr="004E1FD9">
        <w:trPr>
          <w:trHeight w:hRule="exact" w:val="55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4E1FD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公园内树木及花草养护到位</w:t>
            </w:r>
            <w:r w:rsidR="00BE0B7B" w:rsidRPr="00420298">
              <w:rPr>
                <w:rFonts w:hint="eastAsia"/>
                <w:b w:val="0"/>
                <w:kern w:val="0"/>
                <w:sz w:val="18"/>
                <w:szCs w:val="18"/>
              </w:rPr>
              <w:t>不出现大面积意外死亡的树木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4E1FD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增加花草数量</w:t>
            </w:r>
          </w:p>
        </w:tc>
      </w:tr>
      <w:tr w:rsidR="00BE0B7B" w:rsidTr="004E1FD9">
        <w:trPr>
          <w:trHeight w:hRule="exact" w:val="57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3: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标识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rFonts w:hint="eastAsia"/>
                <w:b w:val="0"/>
                <w:kern w:val="0"/>
                <w:sz w:val="18"/>
                <w:szCs w:val="18"/>
              </w:rPr>
              <w:t>保证游客人身安全，更新维护各类标识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6B0B50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64788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0B7B" w:rsidTr="004E1FD9">
        <w:trPr>
          <w:trHeight w:hRule="exact" w:val="4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rFonts w:hint="eastAsia"/>
                <w:b w:val="0"/>
                <w:kern w:val="0"/>
                <w:sz w:val="18"/>
                <w:szCs w:val="18"/>
              </w:rPr>
              <w:t>园内林木养护到位，环境保持整洁卫生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4E1FD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提升环境水平</w:t>
            </w:r>
          </w:p>
        </w:tc>
      </w:tr>
      <w:tr w:rsidR="00BE0B7B" w:rsidTr="004E1FD9">
        <w:trPr>
          <w:trHeight w:hRule="exact" w:val="4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20298">
              <w:rPr>
                <w:rFonts w:hint="eastAsia"/>
                <w:b w:val="0"/>
                <w:kern w:val="0"/>
                <w:sz w:val="18"/>
                <w:szCs w:val="18"/>
              </w:rPr>
              <w:t>按时免费接待游客，对公共服务设施进行定期维护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64788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420298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按照时间进度完成各项任务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39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人工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B0B50">
              <w:rPr>
                <w:rFonts w:hint="eastAsia"/>
                <w:b w:val="0"/>
                <w:kern w:val="0"/>
                <w:sz w:val="18"/>
                <w:szCs w:val="18"/>
              </w:rPr>
              <w:t>人工成本为主，重点控制消耗指标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64788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0B7B" w:rsidTr="004E1FD9">
        <w:trPr>
          <w:trHeight w:hRule="exact" w:val="42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意外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B0B50">
              <w:rPr>
                <w:rFonts w:hint="eastAsia"/>
                <w:b w:val="0"/>
                <w:kern w:val="0"/>
                <w:sz w:val="18"/>
                <w:szCs w:val="18"/>
              </w:rPr>
              <w:t>降低设施意外损坏而发生的成本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64788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6B0B5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E1FD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6B0B50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48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公共场所服务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B0B50">
              <w:rPr>
                <w:rFonts w:hint="eastAsia"/>
                <w:b w:val="0"/>
                <w:kern w:val="0"/>
                <w:sz w:val="18"/>
                <w:szCs w:val="18"/>
              </w:rPr>
              <w:t>提供人防设施、水土保护职能、群众活动场所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647888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E0B7B" w:rsidTr="004E1FD9">
        <w:trPr>
          <w:trHeight w:hRule="exact" w:val="49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绿化美化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B0B50">
              <w:rPr>
                <w:rFonts w:hint="eastAsia"/>
                <w:b w:val="0"/>
                <w:kern w:val="0"/>
                <w:sz w:val="18"/>
                <w:szCs w:val="18"/>
              </w:rPr>
              <w:t>优化美化地区环境、提升地区综合竞争力，为地区及周边百姓提供出游场所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4E1FD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绿化率再提高</w:t>
            </w: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E1FD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50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4E1FD9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B0B50">
              <w:rPr>
                <w:rFonts w:hint="eastAsia"/>
                <w:b w:val="0"/>
                <w:kern w:val="0"/>
                <w:sz w:val="18"/>
                <w:szCs w:val="18"/>
              </w:rPr>
              <w:t>群众满意度达到</w:t>
            </w:r>
            <w:r w:rsidRPr="006B0B50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4E1FD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满意度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E0B7B" w:rsidTr="004E1FD9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94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E0B7B" w:rsidRDefault="00BE0B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C356C" w:rsidRDefault="002C356C" w:rsidP="002C356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6B0B50">
        <w:rPr>
          <w:rFonts w:ascii="宋体" w:hAnsi="宋体" w:hint="eastAsia"/>
          <w:sz w:val="24"/>
          <w:szCs w:val="32"/>
        </w:rPr>
        <w:t>张富清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 xml:space="preserve">联系电话： </w:t>
      </w:r>
      <w:r w:rsidR="006B0B50" w:rsidRPr="00420298">
        <w:rPr>
          <w:b w:val="0"/>
          <w:kern w:val="0"/>
          <w:sz w:val="18"/>
          <w:szCs w:val="18"/>
        </w:rPr>
        <w:t>67363604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 w:rsidR="006B0B50">
        <w:rPr>
          <w:rFonts w:ascii="宋体" w:hAnsi="宋体" w:hint="eastAsia"/>
          <w:sz w:val="24"/>
          <w:szCs w:val="32"/>
        </w:rPr>
        <w:t>202</w:t>
      </w:r>
      <w:r w:rsidR="007D4299">
        <w:rPr>
          <w:rFonts w:ascii="宋体" w:hAnsi="宋体" w:hint="eastAsia"/>
          <w:sz w:val="24"/>
          <w:szCs w:val="32"/>
        </w:rPr>
        <w:t>1</w:t>
      </w:r>
      <w:r w:rsidR="006B0B50">
        <w:rPr>
          <w:rFonts w:ascii="宋体" w:hAnsi="宋体" w:hint="eastAsia"/>
          <w:sz w:val="24"/>
          <w:szCs w:val="32"/>
        </w:rPr>
        <w:t>年2月</w:t>
      </w:r>
    </w:p>
    <w:p w:rsidR="00686B27" w:rsidRPr="002C356C" w:rsidRDefault="00686B27"/>
    <w:sectPr w:rsidR="00686B27" w:rsidRPr="002C356C" w:rsidSect="00686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95DC7" w:rsidRDefault="00A95DC7" w:rsidP="00420298">
      <w:r>
        <w:separator/>
      </w:r>
    </w:p>
  </w:endnote>
  <w:endnote w:type="continuationSeparator" w:id="0">
    <w:p w:rsidR="00A95DC7" w:rsidRDefault="00A95DC7" w:rsidP="0042029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95DC7" w:rsidRDefault="00A95DC7" w:rsidP="00420298">
      <w:r>
        <w:separator/>
      </w:r>
    </w:p>
  </w:footnote>
  <w:footnote w:type="continuationSeparator" w:id="0">
    <w:p w:rsidR="00A95DC7" w:rsidRDefault="00A95DC7" w:rsidP="0042029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1A28AE"/>
    <w:rsid w:val="002C356C"/>
    <w:rsid w:val="00393FCA"/>
    <w:rsid w:val="00420298"/>
    <w:rsid w:val="004E1FD9"/>
    <w:rsid w:val="00647888"/>
    <w:rsid w:val="00676DCA"/>
    <w:rsid w:val="00686B27"/>
    <w:rsid w:val="006B0B50"/>
    <w:rsid w:val="007D4299"/>
    <w:rsid w:val="00830468"/>
    <w:rsid w:val="009E5EBB"/>
    <w:rsid w:val="00A95DC7"/>
    <w:rsid w:val="00B371D4"/>
    <w:rsid w:val="00B52C9A"/>
    <w:rsid w:val="00B55D0E"/>
    <w:rsid w:val="00B86AE5"/>
    <w:rsid w:val="00BE0B7B"/>
    <w:rsid w:val="00E618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6C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202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20298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202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20298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161</Words>
  <Characters>924</Characters>
  <Application>Microsoft Office Word</Application>
  <DocSecurity>0</DocSecurity>
  <Lines>7</Lines>
  <Paragraphs>2</Paragraphs>
  <ScaleCrop>false</ScaleCrop>
  <Company>鑫蓝技术论坛</Company>
  <LinksUpToDate>false</LinksUpToDate>
  <CharactersWithSpaces>1083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6</cp:revision>
  <dcterms:created xsi:type="dcterms:W3CDTF">2021-03-01T06:34:00Z</dcterms:created>
  <dcterms:modified xsi:type="dcterms:W3CDTF">2021-03-26T07:25:00Z</dcterms:modified>
</cp:coreProperties>
</file>