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102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2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23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tabs>
                <w:tab w:val="center" w:pos="5070"/>
                <w:tab w:val="right" w:pos="10018"/>
              </w:tabs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eastAsia="zh-CN"/>
              </w:rPr>
              <w:tab/>
            </w:r>
            <w:r>
              <w:rPr>
                <w:kern w:val="0"/>
                <w:sz w:val="22"/>
              </w:rPr>
              <w:t>（</w:t>
            </w:r>
            <w:r>
              <w:rPr>
                <w:rFonts w:hint="eastAsia"/>
                <w:kern w:val="0"/>
                <w:sz w:val="22"/>
              </w:rPr>
              <w:t>2020</w:t>
            </w:r>
            <w:r>
              <w:rPr>
                <w:kern w:val="0"/>
                <w:sz w:val="22"/>
              </w:rPr>
              <w:t xml:space="preserve"> 年度）</w:t>
            </w:r>
            <w:r>
              <w:rPr>
                <w:rFonts w:hint="eastAsia"/>
                <w:kern w:val="0"/>
                <w:sz w:val="22"/>
                <w:lang w:eastAsia="zh-CN"/>
              </w:rPr>
              <w:tab/>
              <w:t>万元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69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室内专用设备更换工程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北京市朝阳区房屋管理局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北京市朝阳区公共租赁住房发展运营中心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金博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3911353034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955.55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944.91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  <w:r>
              <w:rPr>
                <w:b w:val="0"/>
                <w:kern w:val="0"/>
                <w:sz w:val="18"/>
                <w:szCs w:val="18"/>
              </w:rPr>
              <w:t>44.91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955.55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944.91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  <w:r>
              <w:rPr>
                <w:b w:val="0"/>
                <w:kern w:val="0"/>
                <w:sz w:val="18"/>
                <w:szCs w:val="18"/>
              </w:rPr>
              <w:t>44.91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更换3个公租房项目壁挂炉、燃气灶</w:t>
            </w:r>
          </w:p>
        </w:tc>
        <w:tc>
          <w:tcPr>
            <w:tcW w:w="46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基本完成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3个公租房项目壁挂炉、燃气灶更换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95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98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更换完成产品质量合格率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更换及时率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洽商变更率0%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安全事故率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0%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已更换产品满意度度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64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</w:rPr>
        <w:t>金博</w:t>
      </w:r>
      <w:r>
        <w:rPr>
          <w:rFonts w:ascii="宋体" w:hAnsi="宋体"/>
          <w:sz w:val="24"/>
          <w:szCs w:val="32"/>
        </w:rPr>
        <w:t xml:space="preserve">     </w:t>
      </w:r>
      <w:r>
        <w:rPr>
          <w:rFonts w:hint="eastAsia" w:ascii="宋体" w:hAnsi="宋体"/>
          <w:sz w:val="24"/>
          <w:szCs w:val="32"/>
        </w:rPr>
        <w:t xml:space="preserve">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/>
          <w:b w:val="0"/>
          <w:kern w:val="0"/>
          <w:sz w:val="18"/>
          <w:szCs w:val="18"/>
        </w:rPr>
        <w:t>1</w:t>
      </w:r>
      <w:r>
        <w:rPr>
          <w:b w:val="0"/>
          <w:kern w:val="0"/>
          <w:sz w:val="18"/>
          <w:szCs w:val="18"/>
        </w:rPr>
        <w:t>3911353034</w:t>
      </w:r>
      <w:r>
        <w:rPr>
          <w:rFonts w:ascii="宋体" w:hAnsi="宋体"/>
          <w:sz w:val="24"/>
          <w:szCs w:val="32"/>
        </w:rPr>
        <w:t xml:space="preserve">     填写日期：</w:t>
      </w:r>
      <w:r>
        <w:rPr>
          <w:rFonts w:hint="eastAsia" w:ascii="宋体" w:hAnsi="宋体"/>
          <w:sz w:val="24"/>
          <w:szCs w:val="32"/>
        </w:rPr>
        <w:t>2021年2月2日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1776"/>
    <w:rsid w:val="00001B5D"/>
    <w:rsid w:val="00015052"/>
    <w:rsid w:val="00031CEE"/>
    <w:rsid w:val="00057190"/>
    <w:rsid w:val="00076269"/>
    <w:rsid w:val="00080BB1"/>
    <w:rsid w:val="0008562A"/>
    <w:rsid w:val="000866D1"/>
    <w:rsid w:val="00094D39"/>
    <w:rsid w:val="000A7CE4"/>
    <w:rsid w:val="000C0FFF"/>
    <w:rsid w:val="000D7D2F"/>
    <w:rsid w:val="000F016F"/>
    <w:rsid w:val="00115A6A"/>
    <w:rsid w:val="0015501C"/>
    <w:rsid w:val="00157269"/>
    <w:rsid w:val="00165AA9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2E381B"/>
    <w:rsid w:val="003331AC"/>
    <w:rsid w:val="003331D0"/>
    <w:rsid w:val="00346494"/>
    <w:rsid w:val="00367AE6"/>
    <w:rsid w:val="00386866"/>
    <w:rsid w:val="00393E47"/>
    <w:rsid w:val="003B1180"/>
    <w:rsid w:val="003B3305"/>
    <w:rsid w:val="003B7516"/>
    <w:rsid w:val="003D0D38"/>
    <w:rsid w:val="003F2606"/>
    <w:rsid w:val="003F4A17"/>
    <w:rsid w:val="00406E2A"/>
    <w:rsid w:val="00427CFF"/>
    <w:rsid w:val="004343B0"/>
    <w:rsid w:val="00462ED5"/>
    <w:rsid w:val="00492123"/>
    <w:rsid w:val="00492568"/>
    <w:rsid w:val="004B1AF1"/>
    <w:rsid w:val="004C6CC2"/>
    <w:rsid w:val="004E131E"/>
    <w:rsid w:val="004E7C1C"/>
    <w:rsid w:val="00522946"/>
    <w:rsid w:val="005400B0"/>
    <w:rsid w:val="005525D9"/>
    <w:rsid w:val="00557B43"/>
    <w:rsid w:val="005619A4"/>
    <w:rsid w:val="00563D78"/>
    <w:rsid w:val="00567FD5"/>
    <w:rsid w:val="00595CAE"/>
    <w:rsid w:val="005C6773"/>
    <w:rsid w:val="005D0885"/>
    <w:rsid w:val="005D208F"/>
    <w:rsid w:val="005D59CE"/>
    <w:rsid w:val="00627AF6"/>
    <w:rsid w:val="006721BB"/>
    <w:rsid w:val="0067443B"/>
    <w:rsid w:val="00676E0B"/>
    <w:rsid w:val="006841F3"/>
    <w:rsid w:val="006C7A52"/>
    <w:rsid w:val="006D132C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B0345"/>
    <w:rsid w:val="008D4A6A"/>
    <w:rsid w:val="008E3A64"/>
    <w:rsid w:val="00903B4C"/>
    <w:rsid w:val="00917506"/>
    <w:rsid w:val="00920C7B"/>
    <w:rsid w:val="00931776"/>
    <w:rsid w:val="00940DE9"/>
    <w:rsid w:val="00942504"/>
    <w:rsid w:val="00954082"/>
    <w:rsid w:val="00960611"/>
    <w:rsid w:val="00990E1C"/>
    <w:rsid w:val="00994DE8"/>
    <w:rsid w:val="009B52E6"/>
    <w:rsid w:val="009D370F"/>
    <w:rsid w:val="009E0EF3"/>
    <w:rsid w:val="009E4096"/>
    <w:rsid w:val="009F11F4"/>
    <w:rsid w:val="009F447A"/>
    <w:rsid w:val="00A11AEF"/>
    <w:rsid w:val="00A24DE1"/>
    <w:rsid w:val="00A32E19"/>
    <w:rsid w:val="00A35F8F"/>
    <w:rsid w:val="00A43F31"/>
    <w:rsid w:val="00A563F2"/>
    <w:rsid w:val="00A878BD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A26AC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55910"/>
    <w:rsid w:val="00D8204C"/>
    <w:rsid w:val="00DA18BB"/>
    <w:rsid w:val="00DB17E4"/>
    <w:rsid w:val="00DE5F9B"/>
    <w:rsid w:val="00E15B86"/>
    <w:rsid w:val="00E63A10"/>
    <w:rsid w:val="00E821B8"/>
    <w:rsid w:val="00EA2619"/>
    <w:rsid w:val="00EA2695"/>
    <w:rsid w:val="00EE2A07"/>
    <w:rsid w:val="00EF5211"/>
    <w:rsid w:val="00F74CFE"/>
    <w:rsid w:val="00F849D5"/>
    <w:rsid w:val="00FA72DB"/>
    <w:rsid w:val="032957F5"/>
    <w:rsid w:val="0D4E44D4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4E5F5F18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405-张烨</cp:lastModifiedBy>
  <cp:lastPrinted>2021-01-28T08:45:00Z</cp:lastPrinted>
  <dcterms:modified xsi:type="dcterms:W3CDTF">2021-03-09T03:49:42Z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