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B9E" w:rsidRDefault="009B4B9E">
      <w:pPr>
        <w:jc w:val="center"/>
        <w:rPr>
          <w:rFonts w:ascii="宋体" w:hAnsi="宋体"/>
          <w:b/>
          <w:spacing w:val="-14"/>
          <w:sz w:val="72"/>
          <w:szCs w:val="72"/>
        </w:rPr>
      </w:pPr>
      <w:r>
        <w:rPr>
          <w:rFonts w:ascii="宋体" w:hAnsi="宋体" w:hint="eastAsia"/>
          <w:b/>
          <w:color w:val="FF0000"/>
          <w:spacing w:val="-14"/>
          <w:w w:val="72"/>
          <w:kern w:val="60"/>
          <w:sz w:val="72"/>
          <w:szCs w:val="72"/>
        </w:rPr>
        <w:t>北京市朝阳区人才工作领导小组办公室</w:t>
      </w:r>
    </w:p>
    <w:p w:rsidR="009B4B9E" w:rsidRDefault="009B4B9E">
      <w:pPr>
        <w:adjustRightInd w:val="0"/>
        <w:snapToGrid w:val="0"/>
        <w:rPr>
          <w:rFonts w:ascii="仿宋_GB2312"/>
          <w:color w:val="FFFFFF"/>
          <w:szCs w:val="32"/>
        </w:rPr>
      </w:pPr>
    </w:p>
    <w:p w:rsidR="009B4B9E" w:rsidRDefault="009B4B9E">
      <w:pPr>
        <w:adjustRightInd w:val="0"/>
        <w:snapToGrid w:val="0"/>
        <w:rPr>
          <w:rFonts w:ascii="仿宋_GB2312"/>
          <w:color w:val="FFFFFF"/>
          <w:szCs w:val="32"/>
        </w:rPr>
      </w:pPr>
    </w:p>
    <w:p w:rsidR="009B4B9E" w:rsidRDefault="009B4B9E">
      <w:pPr>
        <w:adjustRightInd w:val="0"/>
        <w:snapToGrid w:val="0"/>
        <w:jc w:val="center"/>
        <w:rPr>
          <w:rFonts w:ascii="仿宋_GB2312" w:eastAsia="仿宋_GB2312"/>
          <w:sz w:val="32"/>
          <w:szCs w:val="32"/>
        </w:rPr>
      </w:pPr>
      <w:r>
        <w:rPr>
          <w:rFonts w:ascii="仿宋_GB2312" w:eastAsia="仿宋_GB2312" w:hint="eastAsia"/>
          <w:sz w:val="32"/>
          <w:szCs w:val="32"/>
        </w:rPr>
        <w:t>朝人才办发〔201</w:t>
      </w:r>
      <w:r w:rsidR="004C1C1C">
        <w:rPr>
          <w:rFonts w:ascii="仿宋_GB2312" w:eastAsia="仿宋_GB2312" w:hint="eastAsia"/>
          <w:sz w:val="32"/>
          <w:szCs w:val="32"/>
        </w:rPr>
        <w:t>9</w:t>
      </w:r>
      <w:r>
        <w:rPr>
          <w:rFonts w:ascii="仿宋_GB2312" w:eastAsia="仿宋_GB2312" w:hint="eastAsia"/>
          <w:sz w:val="32"/>
          <w:szCs w:val="32"/>
        </w:rPr>
        <w:t>〕</w:t>
      </w:r>
      <w:r w:rsidR="001D6C7E">
        <w:rPr>
          <w:rFonts w:ascii="仿宋_GB2312" w:eastAsia="仿宋_GB2312" w:hint="eastAsia"/>
          <w:sz w:val="32"/>
          <w:szCs w:val="32"/>
        </w:rPr>
        <w:t>2</w:t>
      </w:r>
      <w:r>
        <w:rPr>
          <w:rFonts w:ascii="仿宋_GB2312" w:eastAsia="仿宋_GB2312" w:hint="eastAsia"/>
          <w:sz w:val="32"/>
          <w:szCs w:val="32"/>
        </w:rPr>
        <w:t>号</w:t>
      </w:r>
    </w:p>
    <w:p w:rsidR="009B4B9E" w:rsidRDefault="00B5752B">
      <w:pPr>
        <w:adjustRightInd w:val="0"/>
        <w:snapToGrid w:val="0"/>
        <w:jc w:val="center"/>
        <w:rPr>
          <w:rFonts w:ascii="仿宋_GB2312"/>
          <w:color w:val="FFFFFF"/>
          <w:szCs w:val="32"/>
        </w:rPr>
      </w:pPr>
      <w:r w:rsidRPr="00B5752B">
        <w:rPr>
          <w:szCs w:val="21"/>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自选图形 14" o:spid="_x0000_s1038" type="#_x0000_t12" style="position:absolute;left:0;text-align:left;margin-left:212.5pt;margin-top:12.85pt;width:18pt;height:17.1pt;z-index:251658752" fillcolor="red" strokecolor="red"/>
        </w:pict>
      </w:r>
    </w:p>
    <w:p w:rsidR="009B4B9E" w:rsidRDefault="00B5752B">
      <w:pPr>
        <w:rPr>
          <w:szCs w:val="21"/>
        </w:rPr>
      </w:pPr>
      <w:r>
        <w:rPr>
          <w:szCs w:val="21"/>
        </w:rPr>
        <w:pict>
          <v:shapetype id="_x0000_t32" coordsize="21600,21600" o:spt="32" o:oned="t" path="m,l21600,21600e" filled="f">
            <v:path arrowok="t" fillok="f" o:connecttype="none"/>
            <o:lock v:ext="edit" shapetype="t"/>
          </v:shapetype>
          <v:shape id="自选图形 13" o:spid="_x0000_s1037" type="#_x0000_t32" style="position:absolute;left:0;text-align:left;margin-left:238.5pt;margin-top:6.1pt;width:207.85pt;height:.05pt;z-index:251657728" o:connectortype="straight" strokecolor="red" strokeweight="1.5pt">
            <v:shadow type="perspective" color="#622423" opacity=".5" offset="1pt" offset2="-1pt"/>
          </v:shape>
        </w:pict>
      </w:r>
      <w:r>
        <w:rPr>
          <w:szCs w:val="21"/>
        </w:rPr>
        <w:pict>
          <v:shape id="自选图形 12" o:spid="_x0000_s1036" type="#_x0000_t32" style="position:absolute;left:0;text-align:left;margin-left:-5.25pt;margin-top:6.7pt;width:207.85pt;height:.05pt;z-index:251656704" o:connectortype="straight" strokecolor="red" strokeweight="1.5pt">
            <v:shadow type="perspective" color="#622423" opacity=".5" offset="1pt" offset2="-1pt"/>
          </v:shape>
        </w:pict>
      </w:r>
    </w:p>
    <w:p w:rsidR="009B4B9E" w:rsidRDefault="009B4B9E" w:rsidP="001C7E63">
      <w:pPr>
        <w:spacing w:line="560" w:lineRule="exact"/>
        <w:ind w:firstLineChars="200" w:firstLine="641"/>
        <w:rPr>
          <w:rFonts w:eastAsia="仿宋_GB2312"/>
          <w:sz w:val="32"/>
          <w:szCs w:val="32"/>
        </w:rPr>
      </w:pPr>
    </w:p>
    <w:p w:rsidR="009B4B9E" w:rsidRDefault="009B4B9E">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关于开展第</w:t>
      </w:r>
      <w:r w:rsidR="004C1C1C">
        <w:rPr>
          <w:rFonts w:ascii="方正小标宋简体" w:eastAsia="方正小标宋简体" w:hint="eastAsia"/>
          <w:sz w:val="44"/>
          <w:szCs w:val="44"/>
        </w:rPr>
        <w:t>六</w:t>
      </w:r>
      <w:r>
        <w:rPr>
          <w:rFonts w:ascii="方正小标宋简体" w:eastAsia="方正小标宋简体" w:hint="eastAsia"/>
          <w:sz w:val="44"/>
          <w:szCs w:val="44"/>
        </w:rPr>
        <w:t>届北京市朝阳区享受政府</w:t>
      </w:r>
    </w:p>
    <w:p w:rsidR="009B4B9E" w:rsidRDefault="009B4B9E">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首席技师、首席员工特殊津贴人员</w:t>
      </w:r>
    </w:p>
    <w:p w:rsidR="009B4B9E" w:rsidRDefault="009B4B9E">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评选工作的通知</w:t>
      </w:r>
    </w:p>
    <w:p w:rsidR="009B4B9E" w:rsidRDefault="009B4B9E">
      <w:pPr>
        <w:spacing w:line="600" w:lineRule="exact"/>
        <w:rPr>
          <w:rFonts w:ascii="仿宋_GB2312" w:eastAsia="仿宋_GB2312"/>
          <w:sz w:val="30"/>
          <w:szCs w:val="30"/>
        </w:rPr>
      </w:pPr>
    </w:p>
    <w:p w:rsidR="009B4B9E" w:rsidRDefault="009B4B9E">
      <w:pPr>
        <w:spacing w:line="579" w:lineRule="exact"/>
        <w:rPr>
          <w:rFonts w:ascii="仿宋_GB2312" w:eastAsia="仿宋_GB2312"/>
          <w:sz w:val="32"/>
          <w:szCs w:val="32"/>
        </w:rPr>
      </w:pPr>
      <w:r>
        <w:rPr>
          <w:rFonts w:ascii="仿宋_GB2312" w:eastAsia="仿宋_GB2312" w:hint="eastAsia"/>
          <w:sz w:val="32"/>
          <w:szCs w:val="32"/>
        </w:rPr>
        <w:t>各街道办事处、地区办事处（乡政府），各相关委、办、局，各区属机构，辖区各有关单位：</w:t>
      </w:r>
    </w:p>
    <w:p w:rsidR="009B4B9E" w:rsidRDefault="009B4B9E">
      <w:pPr>
        <w:spacing w:line="579" w:lineRule="exact"/>
        <w:rPr>
          <w:rFonts w:ascii="仿宋_GB2312" w:eastAsia="仿宋_GB2312"/>
          <w:sz w:val="32"/>
          <w:szCs w:val="32"/>
        </w:rPr>
      </w:pPr>
      <w:r>
        <w:rPr>
          <w:rFonts w:ascii="仿宋_GB2312" w:eastAsia="仿宋_GB2312" w:hint="eastAsia"/>
          <w:sz w:val="32"/>
        </w:rPr>
        <w:t xml:space="preserve">    为贯彻落实《北京市朝阳区人民政府&lt;关于进一步加强职业培训工作的意见&gt;》精神，依据</w:t>
      </w:r>
      <w:r>
        <w:rPr>
          <w:rFonts w:ascii="仿宋_GB2312" w:eastAsia="仿宋_GB2312" w:hint="eastAsia"/>
          <w:sz w:val="32"/>
          <w:szCs w:val="32"/>
        </w:rPr>
        <w:t>《关于修订&lt;北京市朝阳区享受政府首席技师（员工）特殊津贴人员评选办法&gt;的通知》要求，现就201</w:t>
      </w:r>
      <w:r w:rsidR="004C1C1C">
        <w:rPr>
          <w:rFonts w:ascii="仿宋_GB2312" w:eastAsia="仿宋_GB2312" w:hint="eastAsia"/>
          <w:sz w:val="32"/>
          <w:szCs w:val="32"/>
        </w:rPr>
        <w:t>9</w:t>
      </w:r>
      <w:r>
        <w:rPr>
          <w:rFonts w:ascii="仿宋_GB2312" w:eastAsia="仿宋_GB2312" w:hint="eastAsia"/>
          <w:sz w:val="32"/>
          <w:szCs w:val="32"/>
        </w:rPr>
        <w:t>年开展“第</w:t>
      </w:r>
      <w:r w:rsidR="004C1C1C">
        <w:rPr>
          <w:rFonts w:ascii="仿宋_GB2312" w:eastAsia="仿宋_GB2312" w:hint="eastAsia"/>
          <w:sz w:val="32"/>
          <w:szCs w:val="32"/>
        </w:rPr>
        <w:t>六</w:t>
      </w:r>
      <w:r>
        <w:rPr>
          <w:rFonts w:ascii="仿宋_GB2312" w:eastAsia="仿宋_GB2312" w:hint="eastAsia"/>
          <w:sz w:val="32"/>
          <w:szCs w:val="32"/>
        </w:rPr>
        <w:t>届享受区政府首席技师、首席员工特贴人员”评选工作通知如下：</w:t>
      </w:r>
    </w:p>
    <w:p w:rsidR="009B4B9E" w:rsidRDefault="009B4B9E" w:rsidP="001C7E63">
      <w:pPr>
        <w:spacing w:line="579" w:lineRule="exact"/>
        <w:ind w:firstLineChars="200" w:firstLine="644"/>
        <w:rPr>
          <w:rFonts w:ascii="仿宋_GB2312" w:eastAsia="仿宋_GB2312"/>
          <w:b/>
          <w:sz w:val="32"/>
          <w:szCs w:val="32"/>
        </w:rPr>
      </w:pPr>
      <w:r>
        <w:rPr>
          <w:rFonts w:ascii="仿宋_GB2312" w:eastAsia="仿宋_GB2312" w:hint="eastAsia"/>
          <w:b/>
          <w:sz w:val="32"/>
          <w:szCs w:val="32"/>
        </w:rPr>
        <w:t>一、评选范围和数量</w:t>
      </w:r>
    </w:p>
    <w:p w:rsidR="009B4B9E" w:rsidRDefault="009B4B9E" w:rsidP="001C7E63">
      <w:pPr>
        <w:spacing w:line="579" w:lineRule="exact"/>
        <w:ind w:firstLineChars="200" w:firstLine="641"/>
        <w:rPr>
          <w:rFonts w:ascii="仿宋_GB2312" w:eastAsia="仿宋_GB2312"/>
          <w:sz w:val="32"/>
          <w:szCs w:val="32"/>
        </w:rPr>
      </w:pPr>
      <w:r>
        <w:rPr>
          <w:rFonts w:ascii="仿宋_GB2312" w:eastAsia="仿宋_GB2312" w:hint="eastAsia"/>
          <w:sz w:val="32"/>
          <w:szCs w:val="32"/>
        </w:rPr>
        <w:t>朝阳区各类</w:t>
      </w:r>
      <w:r>
        <w:rPr>
          <w:rFonts w:ascii="仿宋_GB2312" w:eastAsia="仿宋_GB2312" w:hint="eastAsia"/>
          <w:sz w:val="32"/>
        </w:rPr>
        <w:t>企事业</w:t>
      </w:r>
      <w:r>
        <w:rPr>
          <w:rFonts w:ascii="仿宋_GB2312" w:eastAsia="仿宋_GB2312" w:hint="eastAsia"/>
          <w:sz w:val="32"/>
          <w:szCs w:val="32"/>
        </w:rPr>
        <w:t>单位中在生产、服务一线岗位工作，具有高超技能水平和良好职业道德，具备高级工、技师或高级技师职业资格，</w:t>
      </w:r>
      <w:r>
        <w:rPr>
          <w:rFonts w:ascii="仿宋_GB2312" w:eastAsia="仿宋_GB2312" w:hint="eastAsia"/>
          <w:sz w:val="32"/>
        </w:rPr>
        <w:t>并按照市、区关于在企业中推行首席技师（员工）制度</w:t>
      </w:r>
      <w:r>
        <w:rPr>
          <w:rFonts w:ascii="仿宋_GB2312" w:eastAsia="仿宋_GB2312" w:hint="eastAsia"/>
          <w:sz w:val="32"/>
        </w:rPr>
        <w:lastRenderedPageBreak/>
        <w:t>的相关规定，</w:t>
      </w:r>
      <w:r>
        <w:rPr>
          <w:rFonts w:ascii="仿宋_GB2312" w:eastAsia="仿宋_GB2312" w:hint="eastAsia"/>
          <w:sz w:val="32"/>
          <w:szCs w:val="32"/>
        </w:rPr>
        <w:t>已被特聘或拟选拔特聘为首席技师（员工）的高技能人才。</w:t>
      </w:r>
    </w:p>
    <w:p w:rsidR="009B4B9E" w:rsidRDefault="009B4B9E" w:rsidP="001C7E63">
      <w:pPr>
        <w:spacing w:line="579" w:lineRule="exact"/>
        <w:ind w:firstLineChars="200" w:firstLine="641"/>
        <w:rPr>
          <w:rFonts w:ascii="仿宋_GB2312" w:eastAsia="仿宋_GB2312"/>
          <w:sz w:val="32"/>
          <w:szCs w:val="32"/>
        </w:rPr>
      </w:pPr>
      <w:r>
        <w:rPr>
          <w:rFonts w:ascii="仿宋_GB2312" w:eastAsia="仿宋_GB2312" w:hint="eastAsia"/>
          <w:sz w:val="32"/>
          <w:szCs w:val="32"/>
        </w:rPr>
        <w:t>具有高级工职业资格的高技能人才参加享受政府首席员工特殊津贴的评选，具有技师或高级技师职业资格的高技能人才参加享受政府首席技师特殊津贴的评选。</w:t>
      </w:r>
    </w:p>
    <w:p w:rsidR="009B4B9E" w:rsidRDefault="009B4B9E" w:rsidP="001C7E63">
      <w:pPr>
        <w:spacing w:line="579" w:lineRule="exact"/>
        <w:ind w:firstLineChars="200" w:firstLine="641"/>
        <w:rPr>
          <w:rFonts w:ascii="仿宋_GB2312" w:eastAsia="仿宋_GB2312"/>
          <w:sz w:val="32"/>
          <w:szCs w:val="32"/>
        </w:rPr>
      </w:pPr>
      <w:r>
        <w:rPr>
          <w:rFonts w:ascii="仿宋_GB2312" w:eastAsia="仿宋_GB2312" w:hint="eastAsia"/>
          <w:sz w:val="32"/>
          <w:szCs w:val="32"/>
        </w:rPr>
        <w:t>201</w:t>
      </w:r>
      <w:r w:rsidR="004C1C1C">
        <w:rPr>
          <w:rFonts w:ascii="仿宋_GB2312" w:eastAsia="仿宋_GB2312" w:hint="eastAsia"/>
          <w:sz w:val="32"/>
          <w:szCs w:val="32"/>
        </w:rPr>
        <w:t>9</w:t>
      </w:r>
      <w:r>
        <w:rPr>
          <w:rFonts w:ascii="仿宋_GB2312" w:eastAsia="仿宋_GB2312" w:hint="eastAsia"/>
          <w:sz w:val="32"/>
          <w:szCs w:val="32"/>
        </w:rPr>
        <w:t>年评选享受政府首席技师、首席员工特殊津贴人员共计不超过30人。</w:t>
      </w:r>
    </w:p>
    <w:p w:rsidR="009B4B9E" w:rsidRDefault="009B4B9E" w:rsidP="001C7E63">
      <w:pPr>
        <w:spacing w:line="579" w:lineRule="exact"/>
        <w:ind w:firstLineChars="200" w:firstLine="644"/>
        <w:rPr>
          <w:rFonts w:ascii="仿宋_GB2312" w:eastAsia="仿宋_GB2312"/>
          <w:b/>
          <w:sz w:val="32"/>
          <w:szCs w:val="32"/>
        </w:rPr>
      </w:pPr>
      <w:r>
        <w:rPr>
          <w:rFonts w:ascii="仿宋_GB2312" w:eastAsia="仿宋_GB2312" w:hint="eastAsia"/>
          <w:b/>
          <w:sz w:val="32"/>
          <w:szCs w:val="32"/>
        </w:rPr>
        <w:t>二、评选条件</w:t>
      </w:r>
    </w:p>
    <w:p w:rsidR="009B4B9E" w:rsidRDefault="009B4B9E" w:rsidP="001C7E63">
      <w:pPr>
        <w:spacing w:line="579" w:lineRule="exact"/>
        <w:ind w:firstLineChars="200" w:firstLine="641"/>
        <w:rPr>
          <w:rFonts w:ascii="仿宋_GB2312" w:eastAsia="仿宋_GB2312"/>
          <w:sz w:val="32"/>
        </w:rPr>
      </w:pPr>
      <w:r>
        <w:rPr>
          <w:rFonts w:ascii="仿宋_GB2312" w:eastAsia="仿宋_GB2312" w:hint="eastAsia"/>
          <w:sz w:val="32"/>
        </w:rPr>
        <w:t>候选人应热爱本职工作，遵守国家政策和法律、法规，具有良好的职业道德和敬业精神，个人职业技能在本市或本区同行业中处于领先水平，实践经验丰富，在同行业领域中享有较高声誉，且符合下列条件之一的：</w:t>
      </w:r>
    </w:p>
    <w:p w:rsidR="009B4B9E" w:rsidRDefault="009B4B9E" w:rsidP="001C7E63">
      <w:pPr>
        <w:pStyle w:val="a8"/>
        <w:spacing w:after="0" w:line="579" w:lineRule="exact"/>
        <w:ind w:leftChars="0" w:left="0" w:firstLineChars="199" w:firstLine="638"/>
        <w:rPr>
          <w:rFonts w:ascii="仿宋_GB2312" w:eastAsia="仿宋_GB2312"/>
          <w:sz w:val="32"/>
        </w:rPr>
      </w:pPr>
      <w:r>
        <w:rPr>
          <w:rFonts w:ascii="仿宋_GB2312" w:eastAsia="仿宋_GB2312" w:hint="eastAsia"/>
          <w:sz w:val="32"/>
        </w:rPr>
        <w:t>（一）创造了本单位公认的先进操作方法或创造了同行业较高生产、销售记录，提高了本单位劳动生产率；</w:t>
      </w:r>
    </w:p>
    <w:p w:rsidR="009B4B9E" w:rsidRDefault="009B4B9E" w:rsidP="001C7E63">
      <w:pPr>
        <w:spacing w:line="579" w:lineRule="exact"/>
        <w:ind w:firstLineChars="199" w:firstLine="638"/>
        <w:rPr>
          <w:rFonts w:ascii="仿宋_GB2312" w:eastAsia="仿宋_GB2312"/>
          <w:sz w:val="32"/>
        </w:rPr>
      </w:pPr>
      <w:r>
        <w:rPr>
          <w:rFonts w:ascii="仿宋_GB2312" w:eastAsia="仿宋_GB2312" w:hint="eastAsia"/>
          <w:sz w:val="32"/>
        </w:rPr>
        <w:t>（二）在推广、应用先进技术和培养后备技能人才上，发扬团队精神，传授技艺，所带徒弟成为企事业单位技能骨干，在各类技能竞赛中取得优异成绩；</w:t>
      </w:r>
    </w:p>
    <w:p w:rsidR="009B4B9E" w:rsidRDefault="009B4B9E" w:rsidP="001C7E63">
      <w:pPr>
        <w:spacing w:line="579" w:lineRule="exact"/>
        <w:ind w:firstLineChars="199" w:firstLine="638"/>
        <w:rPr>
          <w:rFonts w:ascii="仿宋_GB2312" w:eastAsia="仿宋_GB2312"/>
          <w:sz w:val="32"/>
        </w:rPr>
      </w:pPr>
      <w:r>
        <w:rPr>
          <w:rFonts w:ascii="仿宋_GB2312" w:eastAsia="仿宋_GB2312" w:hint="eastAsia"/>
          <w:sz w:val="32"/>
        </w:rPr>
        <w:t>（三）主要参与发明创造、技术或工艺革新，并发挥重要作用的技术骨干；</w:t>
      </w:r>
    </w:p>
    <w:p w:rsidR="009B4B9E" w:rsidRDefault="009B4B9E" w:rsidP="001C7E63">
      <w:pPr>
        <w:spacing w:line="579" w:lineRule="exact"/>
        <w:ind w:firstLineChars="199" w:firstLine="638"/>
        <w:rPr>
          <w:rFonts w:ascii="仿宋_GB2312" w:eastAsia="仿宋_GB2312"/>
          <w:sz w:val="32"/>
        </w:rPr>
      </w:pPr>
      <w:r>
        <w:rPr>
          <w:rFonts w:ascii="仿宋_GB2312" w:eastAsia="仿宋_GB2312" w:hint="eastAsia"/>
          <w:sz w:val="32"/>
        </w:rPr>
        <w:t>（四）在编制标准工艺、工作法等方面取得显著成绩，并取得较好经济效益和社会效益。</w:t>
      </w:r>
    </w:p>
    <w:p w:rsidR="009B4B9E" w:rsidRDefault="009B4B9E" w:rsidP="001C7E63">
      <w:pPr>
        <w:spacing w:line="579" w:lineRule="exact"/>
        <w:ind w:firstLineChars="200" w:firstLine="641"/>
        <w:rPr>
          <w:rFonts w:ascii="仿宋_GB2312" w:eastAsia="仿宋_GB2312"/>
          <w:sz w:val="32"/>
          <w:szCs w:val="32"/>
        </w:rPr>
      </w:pPr>
      <w:r>
        <w:rPr>
          <w:rFonts w:ascii="仿宋_GB2312" w:eastAsia="仿宋_GB2312" w:hint="eastAsia"/>
          <w:sz w:val="32"/>
          <w:szCs w:val="32"/>
        </w:rPr>
        <w:t>候选人要以近两年来取得的工作业绩、技术成果和突出贡献</w:t>
      </w:r>
      <w:r>
        <w:rPr>
          <w:rFonts w:ascii="仿宋_GB2312" w:eastAsia="仿宋_GB2312" w:hint="eastAsia"/>
          <w:sz w:val="32"/>
          <w:szCs w:val="32"/>
        </w:rPr>
        <w:lastRenderedPageBreak/>
        <w:t>作为推荐评选的主要依据。</w:t>
      </w:r>
      <w:r>
        <w:rPr>
          <w:rFonts w:ascii="仿宋_GB2312" w:eastAsia="仿宋_GB2312" w:hint="eastAsia"/>
          <w:sz w:val="32"/>
        </w:rPr>
        <w:t>已获往届朝阳区享受政府首席技师（员工）特殊津贴的人员，不得再次参加评选。</w:t>
      </w:r>
    </w:p>
    <w:p w:rsidR="009B4B9E" w:rsidRDefault="009B4B9E" w:rsidP="001C7E63">
      <w:pPr>
        <w:spacing w:line="579" w:lineRule="exact"/>
        <w:ind w:firstLineChars="200" w:firstLine="644"/>
        <w:rPr>
          <w:rFonts w:ascii="仿宋_GB2312" w:eastAsia="仿宋_GB2312"/>
          <w:b/>
          <w:sz w:val="32"/>
          <w:szCs w:val="32"/>
        </w:rPr>
      </w:pPr>
      <w:r>
        <w:rPr>
          <w:rFonts w:ascii="仿宋_GB2312" w:eastAsia="仿宋_GB2312" w:hint="eastAsia"/>
          <w:b/>
          <w:sz w:val="32"/>
          <w:szCs w:val="32"/>
        </w:rPr>
        <w:t>三、评选程序</w:t>
      </w:r>
    </w:p>
    <w:p w:rsidR="009B4B9E" w:rsidRDefault="009B4B9E" w:rsidP="001C7E63">
      <w:pPr>
        <w:spacing w:line="579" w:lineRule="exact"/>
        <w:ind w:firstLineChars="200" w:firstLine="641"/>
        <w:rPr>
          <w:rFonts w:ascii="仿宋_GB2312" w:eastAsia="仿宋_GB2312"/>
          <w:sz w:val="32"/>
          <w:szCs w:val="32"/>
        </w:rPr>
      </w:pPr>
      <w:r>
        <w:rPr>
          <w:rFonts w:ascii="仿宋_GB2312" w:eastAsia="仿宋_GB2312" w:hint="eastAsia"/>
          <w:sz w:val="32"/>
          <w:szCs w:val="32"/>
        </w:rPr>
        <w:t>（一）归口推荐</w:t>
      </w:r>
    </w:p>
    <w:p w:rsidR="009B4B9E" w:rsidRDefault="009B4B9E" w:rsidP="001C7E63">
      <w:pPr>
        <w:spacing w:line="579" w:lineRule="exact"/>
        <w:ind w:firstLineChars="200" w:firstLine="641"/>
        <w:rPr>
          <w:rFonts w:ascii="仿宋_GB2312" w:eastAsia="仿宋_GB2312"/>
          <w:sz w:val="32"/>
        </w:rPr>
      </w:pPr>
      <w:r>
        <w:rPr>
          <w:rFonts w:ascii="仿宋_GB2312" w:eastAsia="仿宋_GB2312" w:hint="eastAsia"/>
          <w:sz w:val="32"/>
          <w:szCs w:val="32"/>
        </w:rPr>
        <w:t>区国资委和区商务</w:t>
      </w:r>
      <w:r w:rsidR="00286B2E">
        <w:rPr>
          <w:rFonts w:ascii="仿宋_GB2312" w:eastAsia="仿宋_GB2312" w:hint="eastAsia"/>
          <w:sz w:val="32"/>
          <w:szCs w:val="32"/>
        </w:rPr>
        <w:t>局</w:t>
      </w:r>
      <w:r>
        <w:rPr>
          <w:rFonts w:ascii="仿宋_GB2312" w:eastAsia="仿宋_GB2312" w:hint="eastAsia"/>
          <w:sz w:val="32"/>
          <w:szCs w:val="32"/>
        </w:rPr>
        <w:t>分别负责区属企事业单位和辖区外资企业推荐评选工作，确定推荐人选名单及排序，报</w:t>
      </w:r>
      <w:r>
        <w:rPr>
          <w:rFonts w:ascii="仿宋_GB2312" w:eastAsia="仿宋_GB2312" w:hint="eastAsia"/>
          <w:sz w:val="32"/>
        </w:rPr>
        <w:t>区人力资源和社会保障局</w:t>
      </w:r>
      <w:r>
        <w:rPr>
          <w:rFonts w:ascii="仿宋_GB2312" w:eastAsia="仿宋_GB2312" w:hint="eastAsia"/>
          <w:sz w:val="32"/>
          <w:szCs w:val="32"/>
        </w:rPr>
        <w:t>职业能力建设科</w:t>
      </w:r>
      <w:r>
        <w:rPr>
          <w:rFonts w:ascii="仿宋_GB2312" w:eastAsia="仿宋_GB2312" w:hint="eastAsia"/>
          <w:sz w:val="32"/>
        </w:rPr>
        <w:t>（以下简称“区人力社保局职建科”）。</w:t>
      </w:r>
    </w:p>
    <w:p w:rsidR="009B4B9E" w:rsidRDefault="009B4B9E" w:rsidP="001C7E63">
      <w:pPr>
        <w:spacing w:line="579" w:lineRule="exact"/>
        <w:ind w:firstLineChars="200" w:firstLine="641"/>
        <w:rPr>
          <w:rFonts w:ascii="仿宋_GB2312" w:eastAsia="仿宋_GB2312"/>
          <w:sz w:val="32"/>
          <w:szCs w:val="32"/>
        </w:rPr>
      </w:pPr>
      <w:r>
        <w:rPr>
          <w:rFonts w:ascii="仿宋_GB2312" w:eastAsia="仿宋_GB2312" w:hint="eastAsia"/>
          <w:sz w:val="32"/>
          <w:szCs w:val="32"/>
        </w:rPr>
        <w:t>区工商联和区私营个体经济协会分别负责区域内工商联会员单位和个体私营会员企业推荐评选工作，确定推荐人选名单及排序，报</w:t>
      </w:r>
      <w:r>
        <w:rPr>
          <w:rFonts w:ascii="仿宋_GB2312" w:eastAsia="仿宋_GB2312" w:hint="eastAsia"/>
          <w:sz w:val="32"/>
        </w:rPr>
        <w:t>区人力社保局职建科</w:t>
      </w:r>
      <w:r>
        <w:rPr>
          <w:rFonts w:ascii="仿宋_GB2312" w:eastAsia="仿宋_GB2312" w:hint="eastAsia"/>
          <w:sz w:val="32"/>
          <w:szCs w:val="32"/>
        </w:rPr>
        <w:t>。</w:t>
      </w:r>
    </w:p>
    <w:p w:rsidR="009B4B9E" w:rsidRDefault="009B4B9E" w:rsidP="001C7E63">
      <w:pPr>
        <w:spacing w:line="579" w:lineRule="exact"/>
        <w:ind w:firstLineChars="200" w:firstLine="641"/>
        <w:rPr>
          <w:rFonts w:ascii="仿宋_GB2312" w:eastAsia="仿宋_GB2312"/>
          <w:sz w:val="32"/>
          <w:szCs w:val="32"/>
          <w:shd w:val="pct10" w:color="auto" w:fill="FFFFFF"/>
        </w:rPr>
      </w:pPr>
      <w:r>
        <w:rPr>
          <w:rFonts w:ascii="仿宋_GB2312" w:eastAsia="仿宋_GB2312" w:hint="eastAsia"/>
          <w:sz w:val="32"/>
          <w:szCs w:val="32"/>
        </w:rPr>
        <w:t>各街道办事处、地区办事处（乡政府）负责在辖区登记纳税的市属企业以及除工商联会员单位、个体私营会员企业、区属企业、外资企业以外的规模企业的推荐评选工作，确定推荐人选名单及排序，报区职业能力建设指导中心（以下简称“职建中心”）。</w:t>
      </w:r>
    </w:p>
    <w:p w:rsidR="009B4B9E" w:rsidRDefault="009B4B9E" w:rsidP="001C7E63">
      <w:pPr>
        <w:spacing w:line="579" w:lineRule="exact"/>
        <w:ind w:firstLineChars="200" w:firstLine="641"/>
        <w:rPr>
          <w:rFonts w:ascii="仿宋_GB2312" w:eastAsia="仿宋_GB2312"/>
          <w:sz w:val="32"/>
          <w:szCs w:val="32"/>
        </w:rPr>
      </w:pPr>
      <w:r>
        <w:rPr>
          <w:rFonts w:ascii="仿宋_GB2312" w:eastAsia="仿宋_GB2312" w:hint="eastAsia"/>
          <w:sz w:val="32"/>
          <w:szCs w:val="32"/>
        </w:rPr>
        <w:t>（二）受理、初审</w:t>
      </w:r>
    </w:p>
    <w:p w:rsidR="009B4B9E" w:rsidRDefault="009B4B9E" w:rsidP="001C7E63">
      <w:pPr>
        <w:spacing w:line="579" w:lineRule="exact"/>
        <w:ind w:firstLineChars="200" w:firstLine="641"/>
        <w:rPr>
          <w:rFonts w:ascii="仿宋_GB2312" w:eastAsia="仿宋_GB2312"/>
          <w:sz w:val="32"/>
          <w:szCs w:val="32"/>
        </w:rPr>
      </w:pPr>
      <w:r>
        <w:rPr>
          <w:rFonts w:ascii="仿宋_GB2312" w:eastAsia="仿宋_GB2312" w:hint="eastAsia"/>
          <w:sz w:val="32"/>
          <w:szCs w:val="32"/>
        </w:rPr>
        <w:t>区人力社保局职建科负责区级相关部门推荐材料的受理和初审。职建中心负责各街乡推荐材料的受理和初审,并将初审合格的推荐材料报区人力社保局职建科。</w:t>
      </w:r>
    </w:p>
    <w:p w:rsidR="009B4B9E" w:rsidRDefault="009B4B9E" w:rsidP="001C7E63">
      <w:pPr>
        <w:spacing w:line="579" w:lineRule="exact"/>
        <w:ind w:firstLineChars="199" w:firstLine="638"/>
        <w:rPr>
          <w:rFonts w:ascii="仿宋_GB2312" w:eastAsia="仿宋_GB2312"/>
          <w:sz w:val="32"/>
          <w:szCs w:val="32"/>
        </w:rPr>
      </w:pPr>
      <w:r>
        <w:rPr>
          <w:rFonts w:ascii="仿宋_GB2312" w:eastAsia="仿宋_GB2312" w:hint="eastAsia"/>
          <w:sz w:val="32"/>
          <w:szCs w:val="32"/>
        </w:rPr>
        <w:t>（三）资格审查</w:t>
      </w:r>
    </w:p>
    <w:p w:rsidR="009B4B9E" w:rsidRDefault="009B4B9E" w:rsidP="001C7E63">
      <w:pPr>
        <w:spacing w:line="579" w:lineRule="exact"/>
        <w:ind w:firstLineChars="199" w:firstLine="638"/>
        <w:rPr>
          <w:rFonts w:ascii="仿宋_GB2312" w:eastAsia="仿宋_GB2312"/>
          <w:sz w:val="32"/>
        </w:rPr>
      </w:pPr>
      <w:r>
        <w:rPr>
          <w:rFonts w:ascii="仿宋_GB2312" w:eastAsia="仿宋_GB2312" w:hint="eastAsia"/>
          <w:sz w:val="32"/>
        </w:rPr>
        <w:t>区人力社保局汇总全区推荐材料，并进行资格审查，将资格审查合格的推荐材料，提交“朝阳区享受政府首席技师（员工）特殊津贴”</w:t>
      </w:r>
      <w:r>
        <w:rPr>
          <w:rFonts w:ascii="仿宋_GB2312" w:eastAsia="仿宋_GB2312" w:hint="eastAsia"/>
          <w:sz w:val="32"/>
          <w:szCs w:val="32"/>
        </w:rPr>
        <w:t>评选办公室</w:t>
      </w:r>
      <w:r>
        <w:rPr>
          <w:rFonts w:ascii="仿宋_GB2312" w:eastAsia="仿宋_GB2312" w:hint="eastAsia"/>
          <w:sz w:val="32"/>
        </w:rPr>
        <w:t>。</w:t>
      </w:r>
    </w:p>
    <w:p w:rsidR="009B4B9E" w:rsidRDefault="009B4B9E" w:rsidP="001C7E63">
      <w:pPr>
        <w:spacing w:line="579" w:lineRule="exact"/>
        <w:ind w:firstLineChars="199" w:firstLine="638"/>
        <w:rPr>
          <w:rFonts w:ascii="仿宋_GB2312" w:eastAsia="仿宋_GB2312"/>
          <w:sz w:val="32"/>
          <w:szCs w:val="32"/>
        </w:rPr>
      </w:pPr>
      <w:r>
        <w:rPr>
          <w:rFonts w:ascii="仿宋_GB2312" w:eastAsia="仿宋_GB2312" w:hint="eastAsia"/>
          <w:sz w:val="32"/>
          <w:szCs w:val="32"/>
        </w:rPr>
        <w:lastRenderedPageBreak/>
        <w:t>（四）评审</w:t>
      </w:r>
    </w:p>
    <w:p w:rsidR="009B4B9E" w:rsidRDefault="009B4B9E" w:rsidP="001C7E63">
      <w:pPr>
        <w:spacing w:line="579" w:lineRule="exact"/>
        <w:ind w:firstLineChars="200" w:firstLine="641"/>
        <w:rPr>
          <w:rFonts w:ascii="仿宋_GB2312" w:eastAsia="仿宋_GB2312"/>
          <w:sz w:val="32"/>
          <w:szCs w:val="32"/>
        </w:rPr>
      </w:pPr>
      <w:r>
        <w:rPr>
          <w:rFonts w:ascii="仿宋_GB2312" w:eastAsia="仿宋_GB2312" w:hint="eastAsia"/>
          <w:sz w:val="32"/>
          <w:szCs w:val="32"/>
        </w:rPr>
        <w:t>评选办公室根据实际情况，组建</w:t>
      </w:r>
      <w:r>
        <w:rPr>
          <w:rFonts w:ascii="仿宋_GB2312" w:eastAsia="仿宋_GB2312" w:hint="eastAsia"/>
          <w:sz w:val="32"/>
        </w:rPr>
        <w:t>有关职业（工种）</w:t>
      </w:r>
      <w:r>
        <w:rPr>
          <w:rFonts w:ascii="仿宋_GB2312" w:eastAsia="仿宋_GB2312" w:hint="eastAsia"/>
          <w:sz w:val="32"/>
          <w:szCs w:val="32"/>
        </w:rPr>
        <w:t>评审专家组，对推荐材料进行评审、投票和排序，确定推荐享受</w:t>
      </w:r>
      <w:r>
        <w:rPr>
          <w:rFonts w:ascii="仿宋_GB2312" w:eastAsia="仿宋_GB2312" w:hint="eastAsia"/>
          <w:sz w:val="32"/>
        </w:rPr>
        <w:t>政府首席技师（员工）特殊津贴人选，报评选办公室主任审定</w:t>
      </w:r>
      <w:r>
        <w:rPr>
          <w:rFonts w:ascii="仿宋_GB2312" w:eastAsia="仿宋_GB2312" w:hint="eastAsia"/>
          <w:sz w:val="32"/>
          <w:szCs w:val="32"/>
        </w:rPr>
        <w:t>。</w:t>
      </w:r>
    </w:p>
    <w:p w:rsidR="009B4B9E" w:rsidRDefault="009B4B9E" w:rsidP="001C7E63">
      <w:pPr>
        <w:spacing w:line="579" w:lineRule="exact"/>
        <w:ind w:firstLineChars="199" w:firstLine="638"/>
        <w:rPr>
          <w:rFonts w:ascii="仿宋_GB2312" w:eastAsia="仿宋_GB2312"/>
          <w:sz w:val="32"/>
          <w:szCs w:val="32"/>
        </w:rPr>
      </w:pPr>
      <w:r>
        <w:rPr>
          <w:rFonts w:ascii="仿宋_GB2312" w:eastAsia="仿宋_GB2312" w:hint="eastAsia"/>
          <w:sz w:val="32"/>
          <w:szCs w:val="32"/>
        </w:rPr>
        <w:t>（五）公示</w:t>
      </w:r>
    </w:p>
    <w:p w:rsidR="009B4B9E" w:rsidRDefault="009B4B9E" w:rsidP="001C7E63">
      <w:pPr>
        <w:spacing w:line="579" w:lineRule="exact"/>
        <w:ind w:firstLineChars="200" w:firstLine="641"/>
        <w:rPr>
          <w:rFonts w:ascii="仿宋_GB2312" w:eastAsia="仿宋_GB2312"/>
          <w:sz w:val="32"/>
          <w:szCs w:val="32"/>
        </w:rPr>
      </w:pPr>
      <w:r>
        <w:rPr>
          <w:rFonts w:ascii="仿宋_GB2312" w:eastAsia="仿宋_GB2312" w:hint="eastAsia"/>
          <w:bCs/>
          <w:color w:val="000000"/>
          <w:sz w:val="32"/>
        </w:rPr>
        <w:t>经</w:t>
      </w:r>
      <w:r>
        <w:rPr>
          <w:rFonts w:ascii="仿宋_GB2312" w:eastAsia="仿宋_GB2312" w:hint="eastAsia"/>
          <w:sz w:val="32"/>
        </w:rPr>
        <w:t>评选办公室主任审定后，区人力社保局将拟享受政府首席技师（员工）特殊津贴人选向社会进行公示，</w:t>
      </w:r>
      <w:r>
        <w:rPr>
          <w:rFonts w:ascii="仿宋_GB2312" w:eastAsia="仿宋_GB2312" w:hint="eastAsia"/>
          <w:sz w:val="32"/>
          <w:szCs w:val="32"/>
        </w:rPr>
        <w:t>公示期7天。</w:t>
      </w:r>
    </w:p>
    <w:p w:rsidR="009B4B9E" w:rsidRDefault="009B4B9E" w:rsidP="001C7E63">
      <w:pPr>
        <w:spacing w:line="579" w:lineRule="exact"/>
        <w:ind w:firstLineChars="199" w:firstLine="638"/>
        <w:rPr>
          <w:rFonts w:ascii="仿宋_GB2312" w:eastAsia="仿宋_GB2312"/>
          <w:sz w:val="32"/>
          <w:szCs w:val="32"/>
        </w:rPr>
      </w:pPr>
      <w:r>
        <w:rPr>
          <w:rFonts w:ascii="仿宋_GB2312" w:eastAsia="仿宋_GB2312" w:hint="eastAsia"/>
          <w:sz w:val="32"/>
          <w:szCs w:val="32"/>
        </w:rPr>
        <w:t>（六）审批</w:t>
      </w:r>
    </w:p>
    <w:p w:rsidR="009B4B9E" w:rsidRDefault="009B4B9E" w:rsidP="001C7E63">
      <w:pPr>
        <w:spacing w:line="579" w:lineRule="exact"/>
        <w:ind w:firstLineChars="200" w:firstLine="641"/>
        <w:rPr>
          <w:rFonts w:ascii="仿宋_GB2312" w:eastAsia="仿宋_GB2312"/>
          <w:sz w:val="32"/>
          <w:szCs w:val="32"/>
        </w:rPr>
      </w:pPr>
      <w:r>
        <w:rPr>
          <w:rFonts w:ascii="仿宋_GB2312" w:eastAsia="仿宋_GB2312" w:hint="eastAsia"/>
          <w:sz w:val="32"/>
          <w:szCs w:val="32"/>
        </w:rPr>
        <w:t>公示无异议后，报区人才工作领导小组办公室批准。</w:t>
      </w:r>
    </w:p>
    <w:p w:rsidR="009B4B9E" w:rsidRDefault="009B4B9E" w:rsidP="001C7E63">
      <w:pPr>
        <w:spacing w:line="579" w:lineRule="exact"/>
        <w:ind w:firstLineChars="200" w:firstLine="641"/>
        <w:rPr>
          <w:rFonts w:ascii="仿宋_GB2312" w:eastAsia="仿宋_GB2312"/>
          <w:sz w:val="32"/>
          <w:szCs w:val="32"/>
        </w:rPr>
      </w:pPr>
      <w:r>
        <w:rPr>
          <w:rFonts w:ascii="仿宋_GB2312" w:eastAsia="仿宋_GB2312" w:hint="eastAsia"/>
          <w:sz w:val="32"/>
          <w:szCs w:val="32"/>
        </w:rPr>
        <w:t>（七）拨付</w:t>
      </w:r>
    </w:p>
    <w:p w:rsidR="009B4B9E" w:rsidRDefault="009B4B9E" w:rsidP="001C7E63">
      <w:pPr>
        <w:spacing w:line="579" w:lineRule="exact"/>
        <w:ind w:firstLineChars="200" w:firstLine="641"/>
        <w:rPr>
          <w:rFonts w:ascii="仿宋_GB2312" w:eastAsia="仿宋_GB2312"/>
          <w:sz w:val="32"/>
          <w:szCs w:val="32"/>
        </w:rPr>
      </w:pPr>
      <w:r>
        <w:rPr>
          <w:rFonts w:ascii="仿宋_GB2312" w:eastAsia="仿宋_GB2312" w:hint="eastAsia"/>
          <w:sz w:val="32"/>
          <w:szCs w:val="32"/>
        </w:rPr>
        <w:t>区人力社保局负责发放特殊津贴，</w:t>
      </w:r>
      <w:r>
        <w:rPr>
          <w:rFonts w:ascii="仿宋_GB2312" w:eastAsia="仿宋_GB2312" w:hint="eastAsia"/>
          <w:sz w:val="32"/>
        </w:rPr>
        <w:t>对</w:t>
      </w:r>
      <w:r>
        <w:rPr>
          <w:rFonts w:ascii="仿宋_GB2312" w:eastAsia="仿宋_GB2312" w:hint="eastAsia"/>
          <w:sz w:val="32"/>
          <w:szCs w:val="32"/>
        </w:rPr>
        <w:t>被评为享受区政府首席技师特殊津贴人员，</w:t>
      </w:r>
      <w:r w:rsidRPr="00506EA7">
        <w:rPr>
          <w:rFonts w:ascii="仿宋_GB2312" w:eastAsia="仿宋_GB2312" w:hint="eastAsia"/>
          <w:sz w:val="32"/>
          <w:szCs w:val="32"/>
        </w:rPr>
        <w:t>一次性发给每人3万元人民币；被评为享受区政府首席员工特殊津贴人员，一次性发给每人2万元人民币。</w:t>
      </w:r>
    </w:p>
    <w:p w:rsidR="009B4B9E" w:rsidRDefault="009B4B9E" w:rsidP="001C7E63">
      <w:pPr>
        <w:spacing w:line="579" w:lineRule="exact"/>
        <w:ind w:firstLineChars="200" w:firstLine="644"/>
        <w:rPr>
          <w:rFonts w:ascii="仿宋_GB2312" w:eastAsia="仿宋_GB2312"/>
          <w:b/>
          <w:sz w:val="32"/>
          <w:szCs w:val="32"/>
        </w:rPr>
      </w:pPr>
      <w:r>
        <w:rPr>
          <w:rFonts w:ascii="仿宋_GB2312" w:eastAsia="仿宋_GB2312" w:hint="eastAsia"/>
          <w:b/>
          <w:sz w:val="32"/>
          <w:szCs w:val="32"/>
        </w:rPr>
        <w:t>四、报送材料</w:t>
      </w:r>
    </w:p>
    <w:p w:rsidR="009B4B9E" w:rsidRDefault="009B4B9E" w:rsidP="005C6444">
      <w:pPr>
        <w:spacing w:line="579" w:lineRule="exact"/>
        <w:ind w:firstLineChars="199" w:firstLine="638"/>
        <w:jc w:val="left"/>
        <w:rPr>
          <w:rFonts w:ascii="仿宋_GB2312" w:eastAsia="仿宋_GB2312"/>
          <w:sz w:val="32"/>
          <w:szCs w:val="32"/>
        </w:rPr>
      </w:pPr>
      <w:r>
        <w:rPr>
          <w:rFonts w:ascii="仿宋_GB2312" w:eastAsia="仿宋_GB2312" w:hint="eastAsia"/>
          <w:sz w:val="32"/>
          <w:szCs w:val="32"/>
        </w:rPr>
        <w:t>（一）推荐候选人汇总表及排序（见附件1，由推荐单位报送）；</w:t>
      </w:r>
    </w:p>
    <w:p w:rsidR="005743E1" w:rsidRDefault="009B4B9E" w:rsidP="001C7E63">
      <w:pPr>
        <w:spacing w:line="579" w:lineRule="exact"/>
        <w:ind w:firstLineChars="199" w:firstLine="638"/>
        <w:rPr>
          <w:rFonts w:ascii="仿宋_GB2312" w:eastAsia="仿宋_GB2312"/>
          <w:sz w:val="32"/>
          <w:szCs w:val="32"/>
        </w:rPr>
      </w:pPr>
      <w:r>
        <w:rPr>
          <w:rFonts w:ascii="仿宋_GB2312" w:eastAsia="仿宋_GB2312" w:hint="eastAsia"/>
          <w:sz w:val="32"/>
          <w:szCs w:val="32"/>
        </w:rPr>
        <w:t>（二）</w:t>
      </w:r>
      <w:r w:rsidR="005743E1">
        <w:rPr>
          <w:rFonts w:ascii="仿宋_GB2312" w:eastAsia="仿宋_GB2312" w:hint="eastAsia"/>
          <w:sz w:val="32"/>
          <w:szCs w:val="32"/>
        </w:rPr>
        <w:t>《2019年享受朝阳区政府首席技师、首席员工特殊津贴人员申报表》（见附件2）；</w:t>
      </w:r>
    </w:p>
    <w:p w:rsidR="00FE4737" w:rsidRDefault="00C14089" w:rsidP="005C6444">
      <w:pPr>
        <w:spacing w:line="579" w:lineRule="exact"/>
        <w:ind w:firstLineChars="199" w:firstLine="638"/>
        <w:jc w:val="left"/>
        <w:rPr>
          <w:rFonts w:ascii="仿宋_GB2312" w:eastAsia="仿宋_GB2312"/>
          <w:sz w:val="32"/>
          <w:szCs w:val="32"/>
        </w:rPr>
      </w:pPr>
      <w:r>
        <w:rPr>
          <w:rFonts w:ascii="仿宋_GB2312" w:eastAsia="仿宋_GB2312" w:hint="eastAsia"/>
          <w:sz w:val="32"/>
          <w:szCs w:val="32"/>
        </w:rPr>
        <w:t>（三）</w:t>
      </w:r>
      <w:r w:rsidR="005C6444" w:rsidRPr="005C6444">
        <w:rPr>
          <w:rFonts w:ascii="仿宋_GB2312" w:eastAsia="仿宋_GB2312" w:hint="eastAsia"/>
          <w:sz w:val="32"/>
          <w:szCs w:val="32"/>
        </w:rPr>
        <w:t>五证合一后</w:t>
      </w:r>
      <w:r w:rsidR="005C6444" w:rsidRPr="005C6444">
        <w:rPr>
          <w:rFonts w:ascii="仿宋_GB2312" w:eastAsia="仿宋_GB2312"/>
          <w:sz w:val="32"/>
          <w:szCs w:val="32"/>
        </w:rPr>
        <w:t>加载统一社会信用代码</w:t>
      </w:r>
      <w:r w:rsidR="005C6444" w:rsidRPr="005C6444">
        <w:rPr>
          <w:rFonts w:ascii="仿宋_GB2312" w:eastAsia="仿宋_GB2312" w:hint="eastAsia"/>
          <w:sz w:val="32"/>
          <w:szCs w:val="32"/>
        </w:rPr>
        <w:t>的</w:t>
      </w:r>
      <w:r w:rsidR="005C6444" w:rsidRPr="005C6444">
        <w:rPr>
          <w:rFonts w:ascii="仿宋_GB2312" w:eastAsia="仿宋_GB2312"/>
          <w:sz w:val="32"/>
          <w:szCs w:val="32"/>
        </w:rPr>
        <w:t>营业执照</w:t>
      </w:r>
      <w:r w:rsidR="005C6444" w:rsidRPr="005C6444">
        <w:rPr>
          <w:rFonts w:ascii="仿宋_GB2312" w:eastAsia="仿宋_GB2312" w:hint="eastAsia"/>
          <w:sz w:val="32"/>
          <w:szCs w:val="32"/>
        </w:rPr>
        <w:t>或事业单位法人证书复印件</w:t>
      </w:r>
      <w:r w:rsidR="00FE4737">
        <w:rPr>
          <w:rFonts w:ascii="仿宋_GB2312" w:eastAsia="仿宋_GB2312" w:hint="eastAsia"/>
          <w:sz w:val="32"/>
          <w:szCs w:val="32"/>
        </w:rPr>
        <w:t>；</w:t>
      </w:r>
    </w:p>
    <w:p w:rsidR="00C14089" w:rsidRDefault="00FE4737" w:rsidP="00C14089">
      <w:pPr>
        <w:spacing w:line="579" w:lineRule="exact"/>
        <w:ind w:firstLineChars="199" w:firstLine="638"/>
        <w:rPr>
          <w:rFonts w:ascii="仿宋_GB2312" w:eastAsia="仿宋_GB2312"/>
          <w:sz w:val="32"/>
          <w:szCs w:val="32"/>
        </w:rPr>
      </w:pPr>
      <w:r>
        <w:rPr>
          <w:rFonts w:ascii="仿宋_GB2312" w:eastAsia="仿宋_GB2312" w:hint="eastAsia"/>
          <w:sz w:val="32"/>
          <w:szCs w:val="32"/>
        </w:rPr>
        <w:t>（四）</w:t>
      </w:r>
      <w:r w:rsidR="00C14089">
        <w:rPr>
          <w:rFonts w:ascii="仿宋_GB2312" w:eastAsia="仿宋_GB2312" w:hint="eastAsia"/>
          <w:sz w:val="32"/>
          <w:szCs w:val="32"/>
        </w:rPr>
        <w:t>候选人职业资格证书复印件</w:t>
      </w:r>
      <w:r w:rsidR="00E351C7">
        <w:rPr>
          <w:rFonts w:ascii="仿宋_GB2312" w:eastAsia="仿宋_GB2312" w:hint="eastAsia"/>
          <w:sz w:val="32"/>
          <w:szCs w:val="32"/>
        </w:rPr>
        <w:t>，</w:t>
      </w:r>
      <w:r w:rsidR="00C14089">
        <w:rPr>
          <w:rFonts w:ascii="仿宋_GB2312" w:eastAsia="仿宋_GB2312" w:hint="eastAsia"/>
          <w:sz w:val="32"/>
          <w:szCs w:val="32"/>
        </w:rPr>
        <w:t>用人单位向参评人选颁发的首席技师、首席员工聘书复印件（未颁发聘书的提交证明材</w:t>
      </w:r>
      <w:r w:rsidR="00C14089">
        <w:rPr>
          <w:rFonts w:ascii="仿宋_GB2312" w:eastAsia="仿宋_GB2312" w:hint="eastAsia"/>
          <w:sz w:val="32"/>
          <w:szCs w:val="32"/>
        </w:rPr>
        <w:lastRenderedPageBreak/>
        <w:t>料）；</w:t>
      </w:r>
    </w:p>
    <w:p w:rsidR="009B4B9E" w:rsidRDefault="00C14089" w:rsidP="001C7E63">
      <w:pPr>
        <w:spacing w:line="579" w:lineRule="exact"/>
        <w:ind w:firstLineChars="199" w:firstLine="638"/>
        <w:rPr>
          <w:rFonts w:ascii="仿宋_GB2312" w:eastAsia="仿宋_GB2312"/>
          <w:sz w:val="32"/>
          <w:szCs w:val="32"/>
        </w:rPr>
      </w:pPr>
      <w:r>
        <w:rPr>
          <w:rFonts w:ascii="仿宋_GB2312" w:eastAsia="仿宋_GB2312" w:hint="eastAsia"/>
          <w:sz w:val="32"/>
          <w:szCs w:val="32"/>
        </w:rPr>
        <w:t>（</w:t>
      </w:r>
      <w:r w:rsidR="005C6444">
        <w:rPr>
          <w:rFonts w:ascii="仿宋_GB2312" w:eastAsia="仿宋_GB2312" w:hint="eastAsia"/>
          <w:sz w:val="32"/>
          <w:szCs w:val="32"/>
        </w:rPr>
        <w:t>五</w:t>
      </w:r>
      <w:r>
        <w:rPr>
          <w:rFonts w:ascii="仿宋_GB2312" w:eastAsia="仿宋_GB2312" w:hint="eastAsia"/>
          <w:sz w:val="32"/>
          <w:szCs w:val="32"/>
        </w:rPr>
        <w:t>）候选人技能水平、主要技术成果、工作业绩等相关证明材料</w:t>
      </w:r>
      <w:r w:rsidR="009B4B9E">
        <w:rPr>
          <w:rFonts w:ascii="仿宋_GB2312" w:eastAsia="仿宋_GB2312" w:hint="eastAsia"/>
          <w:sz w:val="32"/>
          <w:szCs w:val="32"/>
        </w:rPr>
        <w:t>。</w:t>
      </w:r>
    </w:p>
    <w:p w:rsidR="009B4B9E" w:rsidRDefault="009B4B9E" w:rsidP="001C7E63">
      <w:pPr>
        <w:spacing w:line="579" w:lineRule="exact"/>
        <w:ind w:firstLineChars="200" w:firstLine="641"/>
        <w:rPr>
          <w:rFonts w:ascii="仿宋_GB2312" w:eastAsia="仿宋_GB2312"/>
          <w:sz w:val="32"/>
          <w:szCs w:val="32"/>
        </w:rPr>
      </w:pPr>
      <w:r>
        <w:rPr>
          <w:rFonts w:ascii="仿宋_GB2312" w:eastAsia="仿宋_GB2312" w:hint="eastAsia"/>
          <w:sz w:val="32"/>
          <w:szCs w:val="32"/>
        </w:rPr>
        <w:t>《申报表》一式两份，单独装订；其他材料一式一份。所有材料统一用A4纸打印或复印，并加盖公章。《汇总表》、《申报表》请提供电子版，并发至ldjpxk@sohu.com。</w:t>
      </w:r>
    </w:p>
    <w:p w:rsidR="009B4B9E" w:rsidRDefault="009B4B9E" w:rsidP="001C7E63">
      <w:pPr>
        <w:spacing w:line="579" w:lineRule="exact"/>
        <w:ind w:firstLineChars="200" w:firstLine="644"/>
        <w:rPr>
          <w:rFonts w:ascii="仿宋_GB2312" w:eastAsia="仿宋_GB2312"/>
          <w:b/>
          <w:sz w:val="32"/>
          <w:szCs w:val="32"/>
        </w:rPr>
      </w:pPr>
      <w:r>
        <w:rPr>
          <w:rFonts w:ascii="仿宋_GB2312" w:eastAsia="仿宋_GB2312" w:hint="eastAsia"/>
          <w:b/>
          <w:sz w:val="32"/>
          <w:szCs w:val="32"/>
        </w:rPr>
        <w:t>五、报送时间</w:t>
      </w:r>
    </w:p>
    <w:p w:rsidR="009B4B9E" w:rsidRDefault="009B4B9E" w:rsidP="001C7E63">
      <w:pPr>
        <w:spacing w:line="579" w:lineRule="exact"/>
        <w:ind w:firstLineChars="199" w:firstLine="638"/>
        <w:rPr>
          <w:rFonts w:ascii="仿宋_GB2312" w:eastAsia="仿宋_GB2312"/>
          <w:sz w:val="32"/>
          <w:szCs w:val="32"/>
        </w:rPr>
      </w:pPr>
      <w:r>
        <w:rPr>
          <w:rFonts w:ascii="仿宋_GB2312" w:eastAsia="仿宋_GB2312" w:hint="eastAsia"/>
          <w:sz w:val="32"/>
          <w:szCs w:val="32"/>
        </w:rPr>
        <w:t>（一）区国资委、区商务</w:t>
      </w:r>
      <w:r w:rsidR="00286B2E">
        <w:rPr>
          <w:rFonts w:ascii="仿宋_GB2312" w:eastAsia="仿宋_GB2312" w:hint="eastAsia"/>
          <w:sz w:val="32"/>
          <w:szCs w:val="32"/>
        </w:rPr>
        <w:t>局</w:t>
      </w:r>
      <w:r>
        <w:rPr>
          <w:rFonts w:ascii="仿宋_GB2312" w:eastAsia="仿宋_GB2312" w:hint="eastAsia"/>
          <w:sz w:val="32"/>
          <w:szCs w:val="32"/>
        </w:rPr>
        <w:t>、区工商联、区私营个体经济协会于201</w:t>
      </w:r>
      <w:r w:rsidR="00336853">
        <w:rPr>
          <w:rFonts w:ascii="仿宋_GB2312" w:eastAsia="仿宋_GB2312" w:hint="eastAsia"/>
          <w:sz w:val="32"/>
          <w:szCs w:val="32"/>
        </w:rPr>
        <w:t>9</w:t>
      </w:r>
      <w:r>
        <w:rPr>
          <w:rFonts w:ascii="仿宋_GB2312" w:eastAsia="仿宋_GB2312" w:hint="eastAsia"/>
          <w:sz w:val="32"/>
          <w:szCs w:val="32"/>
        </w:rPr>
        <w:t>年</w:t>
      </w:r>
      <w:r w:rsidR="00EB3C7A">
        <w:rPr>
          <w:rFonts w:ascii="仿宋_GB2312" w:eastAsia="仿宋_GB2312" w:hint="eastAsia"/>
          <w:sz w:val="32"/>
          <w:szCs w:val="32"/>
        </w:rPr>
        <w:t>7</w:t>
      </w:r>
      <w:r>
        <w:rPr>
          <w:rFonts w:ascii="仿宋_GB2312" w:eastAsia="仿宋_GB2312" w:hint="eastAsia"/>
          <w:sz w:val="32"/>
          <w:szCs w:val="32"/>
        </w:rPr>
        <w:t>月</w:t>
      </w:r>
      <w:r w:rsidR="00EB3C7A">
        <w:rPr>
          <w:rFonts w:ascii="仿宋_GB2312" w:eastAsia="仿宋_GB2312" w:hint="eastAsia"/>
          <w:sz w:val="32"/>
          <w:szCs w:val="32"/>
        </w:rPr>
        <w:t>15</w:t>
      </w:r>
      <w:r>
        <w:rPr>
          <w:rFonts w:ascii="仿宋_GB2312" w:eastAsia="仿宋_GB2312" w:hint="eastAsia"/>
          <w:sz w:val="32"/>
          <w:szCs w:val="32"/>
        </w:rPr>
        <w:t>日前将有关材料报区人力社保局职建科（朝阳区八里庄南里21号院224室）。</w:t>
      </w:r>
    </w:p>
    <w:p w:rsidR="009B4B9E" w:rsidRDefault="009B4B9E" w:rsidP="001C7E63">
      <w:pPr>
        <w:spacing w:line="579" w:lineRule="exact"/>
        <w:ind w:firstLineChars="199" w:firstLine="638"/>
        <w:rPr>
          <w:rFonts w:ascii="仿宋_GB2312" w:eastAsia="仿宋_GB2312"/>
          <w:sz w:val="32"/>
          <w:szCs w:val="32"/>
        </w:rPr>
      </w:pPr>
      <w:r>
        <w:rPr>
          <w:rFonts w:ascii="仿宋_GB2312" w:eastAsia="仿宋_GB2312" w:hint="eastAsia"/>
          <w:sz w:val="32"/>
          <w:szCs w:val="32"/>
        </w:rPr>
        <w:t>联系人：张丽　    联系电话：65090442</w:t>
      </w:r>
    </w:p>
    <w:p w:rsidR="009B4B9E" w:rsidRDefault="009B4B9E" w:rsidP="001C7E63">
      <w:pPr>
        <w:widowControl/>
        <w:spacing w:line="579" w:lineRule="exact"/>
        <w:ind w:firstLineChars="199" w:firstLine="638"/>
        <w:jc w:val="left"/>
        <w:rPr>
          <w:rFonts w:ascii="仿宋_GB2312" w:eastAsia="仿宋_GB2312"/>
          <w:sz w:val="32"/>
          <w:szCs w:val="32"/>
        </w:rPr>
      </w:pPr>
      <w:r>
        <w:rPr>
          <w:rFonts w:ascii="仿宋_GB2312" w:eastAsia="仿宋_GB2312" w:hint="eastAsia"/>
          <w:sz w:val="32"/>
          <w:szCs w:val="32"/>
        </w:rPr>
        <w:t>（二）各街道办事处、地区办事处（乡政府）于201</w:t>
      </w:r>
      <w:r w:rsidR="00336853">
        <w:rPr>
          <w:rFonts w:ascii="仿宋_GB2312" w:eastAsia="仿宋_GB2312" w:hint="eastAsia"/>
          <w:sz w:val="32"/>
          <w:szCs w:val="32"/>
        </w:rPr>
        <w:t>9</w:t>
      </w:r>
      <w:r>
        <w:rPr>
          <w:rFonts w:ascii="仿宋_GB2312" w:eastAsia="仿宋_GB2312" w:hint="eastAsia"/>
          <w:sz w:val="32"/>
          <w:szCs w:val="32"/>
        </w:rPr>
        <w:t>年</w:t>
      </w:r>
      <w:r w:rsidR="00EB3C7A">
        <w:rPr>
          <w:rFonts w:ascii="仿宋_GB2312" w:eastAsia="仿宋_GB2312" w:hint="eastAsia"/>
          <w:sz w:val="32"/>
          <w:szCs w:val="32"/>
        </w:rPr>
        <w:t>7</w:t>
      </w:r>
      <w:r>
        <w:rPr>
          <w:rFonts w:ascii="仿宋_GB2312" w:eastAsia="仿宋_GB2312" w:hint="eastAsia"/>
          <w:sz w:val="32"/>
          <w:szCs w:val="32"/>
        </w:rPr>
        <w:t>月</w:t>
      </w:r>
      <w:r w:rsidR="00EB3C7A">
        <w:rPr>
          <w:rFonts w:ascii="仿宋_GB2312" w:eastAsia="仿宋_GB2312" w:hint="eastAsia"/>
          <w:sz w:val="32"/>
          <w:szCs w:val="32"/>
        </w:rPr>
        <w:t>15</w:t>
      </w:r>
      <w:r>
        <w:rPr>
          <w:rFonts w:ascii="仿宋_GB2312" w:eastAsia="仿宋_GB2312" w:hint="eastAsia"/>
          <w:sz w:val="32"/>
          <w:szCs w:val="32"/>
        </w:rPr>
        <w:t>日前将有关材料报职建中心（</w:t>
      </w:r>
      <w:r>
        <w:rPr>
          <w:rFonts w:ascii="仿宋_GB2312" w:eastAsia="仿宋_GB2312"/>
          <w:sz w:val="32"/>
          <w:szCs w:val="32"/>
        </w:rPr>
        <w:t>朝阳区将台路5号院15号楼朝阳人才服务大楼50</w:t>
      </w:r>
      <w:r>
        <w:rPr>
          <w:rFonts w:ascii="仿宋_GB2312" w:eastAsia="仿宋_GB2312" w:hint="eastAsia"/>
          <w:sz w:val="32"/>
          <w:szCs w:val="32"/>
        </w:rPr>
        <w:t>9</w:t>
      </w:r>
      <w:r>
        <w:rPr>
          <w:rFonts w:ascii="仿宋_GB2312" w:eastAsia="仿宋_GB2312"/>
          <w:sz w:val="32"/>
          <w:szCs w:val="32"/>
        </w:rPr>
        <w:t>室</w:t>
      </w:r>
      <w:r>
        <w:rPr>
          <w:rFonts w:ascii="仿宋_GB2312" w:eastAsia="仿宋_GB2312" w:hint="eastAsia"/>
          <w:sz w:val="32"/>
          <w:szCs w:val="32"/>
        </w:rPr>
        <w:t>）。</w:t>
      </w:r>
    </w:p>
    <w:p w:rsidR="009B4B9E" w:rsidRDefault="009B4B9E" w:rsidP="001C7E63">
      <w:pPr>
        <w:spacing w:line="579" w:lineRule="exact"/>
        <w:ind w:firstLineChars="199" w:firstLine="638"/>
        <w:rPr>
          <w:rFonts w:ascii="仿宋_GB2312" w:eastAsia="仿宋_GB2312"/>
          <w:sz w:val="32"/>
          <w:szCs w:val="32"/>
        </w:rPr>
      </w:pPr>
      <w:r>
        <w:rPr>
          <w:rFonts w:ascii="仿宋_GB2312" w:eastAsia="仿宋_GB2312" w:hint="eastAsia"/>
          <w:sz w:val="32"/>
          <w:szCs w:val="32"/>
        </w:rPr>
        <w:t>联系人：孟岩      联系电话：84296021</w:t>
      </w:r>
    </w:p>
    <w:p w:rsidR="009B4B9E" w:rsidRDefault="009B4B9E" w:rsidP="001C7E63">
      <w:pPr>
        <w:spacing w:line="579" w:lineRule="exact"/>
        <w:ind w:firstLineChars="200" w:firstLine="644"/>
        <w:rPr>
          <w:rFonts w:ascii="仿宋_GB2312" w:eastAsia="仿宋_GB2312"/>
          <w:b/>
          <w:sz w:val="32"/>
          <w:szCs w:val="32"/>
        </w:rPr>
      </w:pPr>
      <w:r>
        <w:rPr>
          <w:rFonts w:ascii="仿宋_GB2312" w:eastAsia="仿宋_GB2312" w:hint="eastAsia"/>
          <w:b/>
          <w:sz w:val="32"/>
          <w:szCs w:val="32"/>
        </w:rPr>
        <w:t>六、组织领导</w:t>
      </w:r>
    </w:p>
    <w:p w:rsidR="009B4B9E" w:rsidRDefault="009B4B9E" w:rsidP="001C7E63">
      <w:pPr>
        <w:spacing w:line="579" w:lineRule="exact"/>
        <w:ind w:firstLineChars="200" w:firstLine="641"/>
        <w:rPr>
          <w:rFonts w:ascii="仿宋_GB2312" w:eastAsia="仿宋_GB2312"/>
          <w:sz w:val="32"/>
          <w:szCs w:val="32"/>
        </w:rPr>
      </w:pPr>
      <w:r>
        <w:rPr>
          <w:rFonts w:ascii="仿宋_GB2312" w:eastAsia="仿宋_GB2312" w:hint="eastAsia"/>
          <w:sz w:val="32"/>
          <w:szCs w:val="32"/>
        </w:rPr>
        <w:t>评选工作由区人才工作领导小组统一领导，</w:t>
      </w:r>
      <w:r>
        <w:rPr>
          <w:rFonts w:ascii="仿宋_GB2312" w:eastAsia="仿宋_GB2312" w:hint="eastAsia"/>
          <w:sz w:val="32"/>
        </w:rPr>
        <w:t>区人力社保局负责组建评选办公室，负责评选工作的组织实施</w:t>
      </w:r>
      <w:r>
        <w:rPr>
          <w:rFonts w:ascii="仿宋_GB2312" w:eastAsia="仿宋_GB2312" w:hint="eastAsia"/>
          <w:sz w:val="32"/>
          <w:szCs w:val="32"/>
        </w:rPr>
        <w:t>。</w:t>
      </w:r>
    </w:p>
    <w:p w:rsidR="009B4B9E" w:rsidRDefault="009B4B9E" w:rsidP="001C7E63">
      <w:pPr>
        <w:spacing w:line="579" w:lineRule="exact"/>
        <w:ind w:firstLineChars="200" w:firstLine="644"/>
        <w:rPr>
          <w:rFonts w:ascii="仿宋_GB2312" w:eastAsia="仿宋_GB2312"/>
          <w:b/>
          <w:sz w:val="32"/>
          <w:szCs w:val="32"/>
        </w:rPr>
      </w:pPr>
      <w:r>
        <w:rPr>
          <w:rFonts w:ascii="仿宋_GB2312" w:eastAsia="仿宋_GB2312" w:hint="eastAsia"/>
          <w:b/>
          <w:sz w:val="32"/>
          <w:szCs w:val="32"/>
        </w:rPr>
        <w:t>七、工作要求</w:t>
      </w:r>
    </w:p>
    <w:p w:rsidR="009B4B9E" w:rsidRDefault="009B4B9E" w:rsidP="001C7E63">
      <w:pPr>
        <w:spacing w:line="579" w:lineRule="exact"/>
        <w:ind w:firstLineChars="196" w:firstLine="628"/>
        <w:rPr>
          <w:rFonts w:ascii="仿宋_GB2312" w:eastAsia="仿宋_GB2312"/>
          <w:sz w:val="32"/>
          <w:szCs w:val="32"/>
        </w:rPr>
      </w:pPr>
      <w:r>
        <w:rPr>
          <w:rFonts w:ascii="仿宋_GB2312" w:eastAsia="仿宋_GB2312" w:hint="eastAsia"/>
          <w:sz w:val="32"/>
          <w:szCs w:val="32"/>
        </w:rPr>
        <w:t>（一）各街乡、各相关委办局和各用人单位要高度重视，加强领导，精心组织，将推荐评选工作与高技能人才队伍建设工作有机结合，切实做好享受区政府首席技师（员工）特殊津贴推荐</w:t>
      </w:r>
      <w:r>
        <w:rPr>
          <w:rFonts w:ascii="仿宋_GB2312" w:eastAsia="仿宋_GB2312" w:hint="eastAsia"/>
          <w:sz w:val="32"/>
          <w:szCs w:val="32"/>
        </w:rPr>
        <w:lastRenderedPageBreak/>
        <w:t>评选工作。</w:t>
      </w:r>
    </w:p>
    <w:p w:rsidR="009B4B9E" w:rsidRDefault="009B4B9E" w:rsidP="001C7E63">
      <w:pPr>
        <w:spacing w:line="579" w:lineRule="exact"/>
        <w:ind w:firstLineChars="196" w:firstLine="628"/>
        <w:rPr>
          <w:rFonts w:ascii="仿宋_GB2312" w:eastAsia="仿宋_GB2312"/>
          <w:sz w:val="32"/>
          <w:szCs w:val="32"/>
        </w:rPr>
      </w:pPr>
      <w:r>
        <w:rPr>
          <w:rFonts w:ascii="仿宋_GB2312" w:eastAsia="仿宋_GB2312" w:hint="eastAsia"/>
          <w:sz w:val="32"/>
          <w:szCs w:val="32"/>
        </w:rPr>
        <w:t>（二）坚持公开、公正、公平的原则，严格推荐标准和程序，确保选拔质量，切实把技能精湛、业绩突出的高级工、技师、高级技师领军人才推荐出来。</w:t>
      </w:r>
    </w:p>
    <w:p w:rsidR="009B4B9E" w:rsidRDefault="009B4B9E" w:rsidP="001C7E63">
      <w:pPr>
        <w:spacing w:line="579" w:lineRule="exact"/>
        <w:ind w:firstLineChars="196" w:firstLine="628"/>
        <w:rPr>
          <w:rFonts w:ascii="仿宋_GB2312" w:eastAsia="仿宋_GB2312"/>
          <w:sz w:val="32"/>
          <w:szCs w:val="32"/>
        </w:rPr>
      </w:pPr>
      <w:r>
        <w:rPr>
          <w:rFonts w:ascii="仿宋_GB2312" w:eastAsia="仿宋_GB2312" w:hint="eastAsia"/>
          <w:sz w:val="32"/>
          <w:szCs w:val="32"/>
        </w:rPr>
        <w:t>（三）要优先推荐在我区商务服务、金融、文化创意、高新技术等产业领域中做出突出贡献的技能领军人才。</w:t>
      </w:r>
    </w:p>
    <w:p w:rsidR="00E351C7" w:rsidRDefault="00E351C7" w:rsidP="001C7E63">
      <w:pPr>
        <w:spacing w:line="579" w:lineRule="exact"/>
        <w:ind w:leftChars="322" w:left="1960" w:hangingChars="400" w:hanging="1282"/>
        <w:rPr>
          <w:rFonts w:ascii="仿宋_GB2312" w:eastAsia="仿宋_GB2312"/>
          <w:sz w:val="32"/>
          <w:szCs w:val="32"/>
        </w:rPr>
      </w:pPr>
    </w:p>
    <w:p w:rsidR="009B4B9E" w:rsidRDefault="009B4B9E" w:rsidP="001C7E63">
      <w:pPr>
        <w:spacing w:line="579" w:lineRule="exact"/>
        <w:ind w:leftChars="322" w:left="1960" w:hangingChars="400" w:hanging="1282"/>
        <w:rPr>
          <w:rFonts w:ascii="仿宋_GB2312" w:eastAsia="仿宋_GB2312"/>
          <w:sz w:val="32"/>
          <w:szCs w:val="32"/>
        </w:rPr>
      </w:pPr>
      <w:r>
        <w:rPr>
          <w:rFonts w:ascii="仿宋_GB2312" w:eastAsia="仿宋_GB2312" w:hint="eastAsia"/>
          <w:sz w:val="32"/>
          <w:szCs w:val="32"/>
        </w:rPr>
        <w:t>附件：1.201</w:t>
      </w:r>
      <w:r w:rsidR="00336853">
        <w:rPr>
          <w:rFonts w:ascii="仿宋_GB2312" w:eastAsia="仿宋_GB2312" w:hint="eastAsia"/>
          <w:sz w:val="32"/>
          <w:szCs w:val="32"/>
        </w:rPr>
        <w:t>9</w:t>
      </w:r>
      <w:r>
        <w:rPr>
          <w:rFonts w:ascii="仿宋_GB2312" w:eastAsia="仿宋_GB2312" w:hint="eastAsia"/>
          <w:sz w:val="32"/>
          <w:szCs w:val="32"/>
        </w:rPr>
        <w:t>年推荐享受朝阳区政府首席技师、首席员工特殊津贴人员情况汇总表</w:t>
      </w:r>
    </w:p>
    <w:p w:rsidR="009B4B9E" w:rsidRDefault="009B4B9E" w:rsidP="001C7E63">
      <w:pPr>
        <w:spacing w:line="579" w:lineRule="exact"/>
        <w:ind w:leftChars="228" w:left="1923" w:hangingChars="450" w:hanging="1443"/>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2.201</w:t>
      </w:r>
      <w:r w:rsidR="00336853">
        <w:rPr>
          <w:rFonts w:ascii="仿宋_GB2312" w:eastAsia="仿宋_GB2312" w:hint="eastAsia"/>
          <w:sz w:val="32"/>
          <w:szCs w:val="32"/>
        </w:rPr>
        <w:t>9</w:t>
      </w:r>
      <w:r>
        <w:rPr>
          <w:rFonts w:ascii="仿宋_GB2312" w:eastAsia="仿宋_GB2312" w:hint="eastAsia"/>
          <w:sz w:val="32"/>
          <w:szCs w:val="32"/>
        </w:rPr>
        <w:t>年享受朝阳区政府首席技师、首席员工特殊津贴人员申报表</w:t>
      </w:r>
    </w:p>
    <w:p w:rsidR="00FE4737" w:rsidRDefault="00FE4737" w:rsidP="009402FC">
      <w:pPr>
        <w:spacing w:line="579" w:lineRule="exact"/>
        <w:ind w:leftChars="733" w:left="1857" w:hangingChars="98" w:hanging="314"/>
        <w:rPr>
          <w:rFonts w:ascii="仿宋_GB2312" w:eastAsia="仿宋_GB2312"/>
          <w:sz w:val="32"/>
          <w:szCs w:val="32"/>
        </w:rPr>
      </w:pPr>
      <w:r>
        <w:rPr>
          <w:rFonts w:ascii="仿宋_GB2312" w:eastAsia="仿宋_GB2312" w:hint="eastAsia"/>
          <w:sz w:val="32"/>
          <w:szCs w:val="32"/>
        </w:rPr>
        <w:t>3.</w:t>
      </w:r>
      <w:r w:rsidR="009402FC" w:rsidRPr="009402FC">
        <w:rPr>
          <w:rFonts w:ascii="仿宋_GB2312" w:eastAsia="仿宋_GB2312" w:hint="eastAsia"/>
          <w:sz w:val="32"/>
          <w:szCs w:val="32"/>
        </w:rPr>
        <w:t>2019年享受朝阳区政府首席技师</w:t>
      </w:r>
      <w:r w:rsidR="00F54294">
        <w:rPr>
          <w:rFonts w:ascii="仿宋_GB2312" w:eastAsia="仿宋_GB2312" w:hint="eastAsia"/>
          <w:sz w:val="32"/>
          <w:szCs w:val="32"/>
        </w:rPr>
        <w:t>、首席员工</w:t>
      </w:r>
      <w:r w:rsidR="009402FC" w:rsidRPr="009402FC">
        <w:rPr>
          <w:rFonts w:ascii="仿宋_GB2312" w:eastAsia="仿宋_GB2312" w:hint="eastAsia"/>
          <w:sz w:val="32"/>
          <w:szCs w:val="32"/>
        </w:rPr>
        <w:t>特殊津贴人员评选申报指南</w:t>
      </w:r>
    </w:p>
    <w:p w:rsidR="009402FC" w:rsidRDefault="009402FC" w:rsidP="009402FC">
      <w:pPr>
        <w:spacing w:line="579" w:lineRule="exact"/>
        <w:ind w:firstLineChars="200" w:firstLine="641"/>
        <w:rPr>
          <w:rFonts w:ascii="仿宋_GB2312" w:eastAsia="仿宋_GB2312"/>
          <w:sz w:val="32"/>
          <w:szCs w:val="32"/>
        </w:rPr>
      </w:pPr>
      <w:r>
        <w:rPr>
          <w:rFonts w:ascii="仿宋_GB2312" w:eastAsia="仿宋_GB2312" w:hint="eastAsia"/>
          <w:sz w:val="32"/>
          <w:szCs w:val="32"/>
        </w:rPr>
        <w:t>（文件及附件电子版请登陆“北京朝阳”</w:t>
      </w:r>
      <w:r w:rsidRPr="00CD5F74">
        <w:rPr>
          <w:rFonts w:ascii="仿宋_GB2312" w:eastAsia="仿宋_GB2312"/>
          <w:sz w:val="32"/>
          <w:szCs w:val="32"/>
        </w:rPr>
        <w:t>http://www.bjchy.gov.cn</w:t>
      </w:r>
      <w:r>
        <w:rPr>
          <w:rFonts w:ascii="仿宋_GB2312" w:eastAsia="仿宋_GB2312" w:hint="eastAsia"/>
          <w:sz w:val="32"/>
          <w:szCs w:val="32"/>
        </w:rPr>
        <w:t>，点击“政务公开”-“区人力社保局”-“政策法规”下载）</w:t>
      </w:r>
    </w:p>
    <w:p w:rsidR="009B4B9E" w:rsidRPr="009402FC" w:rsidRDefault="009B4B9E">
      <w:pPr>
        <w:spacing w:line="579" w:lineRule="exact"/>
        <w:jc w:val="center"/>
        <w:rPr>
          <w:rFonts w:ascii="仿宋_GB2312" w:eastAsia="仿宋_GB2312"/>
          <w:sz w:val="32"/>
          <w:szCs w:val="32"/>
        </w:rPr>
      </w:pPr>
    </w:p>
    <w:p w:rsidR="009B4B9E" w:rsidRDefault="009B4B9E" w:rsidP="001C7E63">
      <w:pPr>
        <w:spacing w:line="579" w:lineRule="exact"/>
        <w:ind w:right="612" w:firstLineChars="631" w:firstLine="2023"/>
        <w:rPr>
          <w:rFonts w:ascii="仿宋_GB2312" w:eastAsia="仿宋_GB2312"/>
          <w:sz w:val="32"/>
          <w:szCs w:val="32"/>
        </w:rPr>
      </w:pPr>
      <w:r>
        <w:rPr>
          <w:rFonts w:ascii="仿宋_GB2312" w:eastAsia="仿宋_GB2312" w:hint="eastAsia"/>
          <w:sz w:val="32"/>
          <w:szCs w:val="32"/>
        </w:rPr>
        <w:t>北京市朝阳区人才工作领导小组办公室</w:t>
      </w:r>
    </w:p>
    <w:p w:rsidR="009B4B9E" w:rsidRDefault="00CC5704" w:rsidP="00336853">
      <w:pPr>
        <w:spacing w:line="579" w:lineRule="exact"/>
        <w:jc w:val="center"/>
        <w:rPr>
          <w:color w:val="000000"/>
          <w:kern w:val="0"/>
          <w:sz w:val="24"/>
        </w:rPr>
        <w:sectPr w:rsidR="009B4B9E">
          <w:footerReference w:type="even" r:id="rId6"/>
          <w:footerReference w:type="default" r:id="rId7"/>
          <w:pgSz w:w="11906" w:h="16838"/>
          <w:pgMar w:top="2098" w:right="1474" w:bottom="1985" w:left="1588" w:header="851" w:footer="992" w:gutter="0"/>
          <w:pgNumType w:fmt="numberInDash"/>
          <w:cols w:space="720"/>
          <w:docGrid w:type="linesAndChars" w:linePitch="579" w:charSpace="117"/>
        </w:sectPr>
      </w:pPr>
      <w:r>
        <w:rPr>
          <w:rFonts w:ascii="仿宋_GB2312" w:eastAsia="仿宋_GB2312" w:hint="eastAsia"/>
          <w:sz w:val="32"/>
          <w:szCs w:val="32"/>
        </w:rPr>
        <w:t xml:space="preserve">     </w:t>
      </w:r>
      <w:r w:rsidR="009B4B9E">
        <w:rPr>
          <w:rFonts w:ascii="仿宋_GB2312" w:eastAsia="仿宋_GB2312" w:hint="eastAsia"/>
          <w:sz w:val="32"/>
          <w:szCs w:val="32"/>
        </w:rPr>
        <w:t>201</w:t>
      </w:r>
      <w:r w:rsidR="00336853">
        <w:rPr>
          <w:rFonts w:ascii="仿宋_GB2312" w:eastAsia="仿宋_GB2312" w:hint="eastAsia"/>
          <w:sz w:val="32"/>
          <w:szCs w:val="32"/>
        </w:rPr>
        <w:t>9</w:t>
      </w:r>
      <w:r w:rsidR="009B4B9E">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sidR="009B4B9E">
        <w:rPr>
          <w:rFonts w:ascii="仿宋_GB2312" w:eastAsia="仿宋_GB2312" w:hAnsi="仿宋_GB2312" w:cs="仿宋_GB2312" w:hint="eastAsia"/>
          <w:sz w:val="32"/>
          <w:szCs w:val="32"/>
        </w:rPr>
        <w:t>月</w:t>
      </w:r>
      <w:r w:rsidR="00F11A5B">
        <w:rPr>
          <w:rFonts w:ascii="仿宋_GB2312" w:eastAsia="仿宋_GB2312" w:hAnsi="仿宋_GB2312" w:cs="仿宋_GB2312" w:hint="eastAsia"/>
          <w:sz w:val="32"/>
          <w:szCs w:val="32"/>
        </w:rPr>
        <w:t>10</w:t>
      </w:r>
      <w:r w:rsidR="009B4B9E">
        <w:rPr>
          <w:rFonts w:ascii="仿宋_GB2312" w:eastAsia="仿宋_GB2312" w:hAnsi="仿宋_GB2312" w:cs="仿宋_GB2312" w:hint="eastAsia"/>
          <w:sz w:val="32"/>
          <w:szCs w:val="32"/>
        </w:rPr>
        <w:t>日</w:t>
      </w:r>
      <w:r w:rsidR="009B4B9E">
        <w:rPr>
          <w:rFonts w:ascii="仿宋_GB2312" w:eastAsia="仿宋_GB2312" w:hint="eastAsia"/>
          <w:sz w:val="32"/>
          <w:szCs w:val="32"/>
        </w:rPr>
        <w:t xml:space="preserve"> </w:t>
      </w:r>
    </w:p>
    <w:p w:rsidR="009B4B9E" w:rsidRPr="0064300C" w:rsidRDefault="009B4B9E" w:rsidP="00EB3C7A">
      <w:pPr>
        <w:pStyle w:val="a6"/>
        <w:spacing w:afterLines="50" w:line="580" w:lineRule="exact"/>
        <w:rPr>
          <w:rFonts w:ascii="黑体" w:eastAsia="黑体" w:hAnsi="黑体"/>
          <w:color w:val="000000"/>
        </w:rPr>
      </w:pPr>
      <w:r w:rsidRPr="0064300C">
        <w:rPr>
          <w:rFonts w:ascii="黑体" w:eastAsia="黑体" w:hAnsi="黑体" w:hint="eastAsia"/>
          <w:color w:val="000000"/>
        </w:rPr>
        <w:lastRenderedPageBreak/>
        <w:t>附件1</w:t>
      </w:r>
    </w:p>
    <w:p w:rsidR="009B4B9E" w:rsidRDefault="009B4B9E" w:rsidP="001C7E63">
      <w:pPr>
        <w:spacing w:line="580" w:lineRule="exact"/>
        <w:ind w:firstLineChars="200" w:firstLine="723"/>
        <w:jc w:val="center"/>
        <w:rPr>
          <w:rFonts w:ascii="仿宋_GB2312"/>
          <w:b/>
          <w:color w:val="000000"/>
          <w:sz w:val="36"/>
          <w:szCs w:val="36"/>
        </w:rPr>
      </w:pPr>
      <w:r>
        <w:rPr>
          <w:rFonts w:ascii="仿宋_GB2312" w:hint="eastAsia"/>
          <w:b/>
          <w:color w:val="000000"/>
          <w:sz w:val="36"/>
          <w:szCs w:val="36"/>
        </w:rPr>
        <w:t>201</w:t>
      </w:r>
      <w:r w:rsidR="00336853">
        <w:rPr>
          <w:rFonts w:ascii="仿宋_GB2312" w:hint="eastAsia"/>
          <w:b/>
          <w:color w:val="000000"/>
          <w:sz w:val="36"/>
          <w:szCs w:val="36"/>
        </w:rPr>
        <w:t>9</w:t>
      </w:r>
      <w:r>
        <w:rPr>
          <w:rFonts w:ascii="仿宋_GB2312" w:hint="eastAsia"/>
          <w:b/>
          <w:color w:val="000000"/>
          <w:sz w:val="36"/>
          <w:szCs w:val="36"/>
        </w:rPr>
        <w:t>年推荐享受朝阳区政府首席技师、首席员工特殊津贴候选人汇总表</w:t>
      </w:r>
    </w:p>
    <w:p w:rsidR="009B4B9E" w:rsidRDefault="009B4B9E">
      <w:pPr>
        <w:jc w:val="center"/>
        <w:rPr>
          <w:color w:val="000000"/>
          <w:sz w:val="18"/>
        </w:rPr>
      </w:pPr>
    </w:p>
    <w:p w:rsidR="009B4B9E" w:rsidRDefault="009B4B9E">
      <w:pPr>
        <w:ind w:leftChars="-192" w:left="-1" w:rightChars="-772" w:right="-1621" w:hangingChars="134" w:hanging="402"/>
        <w:rPr>
          <w:color w:val="000000"/>
          <w:sz w:val="30"/>
        </w:rPr>
      </w:pPr>
      <w:r>
        <w:rPr>
          <w:rFonts w:hint="eastAsia"/>
          <w:color w:val="000000"/>
          <w:sz w:val="30"/>
        </w:rPr>
        <w:t>推荐单位名称（公章）：</w:t>
      </w:r>
      <w:r w:rsidR="0090216F">
        <w:rPr>
          <w:rFonts w:hint="eastAsia"/>
          <w:color w:val="FF0000"/>
          <w:sz w:val="30"/>
          <w:szCs w:val="30"/>
        </w:rPr>
        <w:t xml:space="preserve">              </w:t>
      </w:r>
      <w:r>
        <w:rPr>
          <w:rFonts w:hint="eastAsia"/>
          <w:color w:val="000000"/>
          <w:sz w:val="30"/>
        </w:rPr>
        <w:t>联系人：</w:t>
      </w:r>
      <w:r>
        <w:rPr>
          <w:rFonts w:hint="eastAsia"/>
          <w:color w:val="000000"/>
          <w:sz w:val="30"/>
        </w:rPr>
        <w:t xml:space="preserve">            </w:t>
      </w:r>
      <w:r w:rsidR="00E351C7">
        <w:rPr>
          <w:rFonts w:hint="eastAsia"/>
          <w:color w:val="000000"/>
          <w:sz w:val="30"/>
        </w:rPr>
        <w:t xml:space="preserve"> </w:t>
      </w:r>
      <w:r>
        <w:rPr>
          <w:rFonts w:hint="eastAsia"/>
          <w:color w:val="000000"/>
          <w:sz w:val="30"/>
        </w:rPr>
        <w:t xml:space="preserve"> </w:t>
      </w:r>
      <w:r>
        <w:rPr>
          <w:rFonts w:hint="eastAsia"/>
          <w:color w:val="000000"/>
          <w:sz w:val="30"/>
        </w:rPr>
        <w:t>电话：</w:t>
      </w:r>
      <w:r>
        <w:rPr>
          <w:color w:val="000000"/>
          <w:sz w:val="30"/>
        </w:rPr>
        <w:t xml:space="preserve"> </w:t>
      </w:r>
      <w:r>
        <w:rPr>
          <w:rFonts w:hint="eastAsia"/>
          <w:color w:val="000000"/>
          <w:sz w:val="30"/>
        </w:rPr>
        <w:t xml:space="preserve">   </w:t>
      </w:r>
      <w:r w:rsidR="00E351C7">
        <w:rPr>
          <w:rFonts w:hint="eastAsia"/>
          <w:color w:val="000000"/>
          <w:sz w:val="30"/>
        </w:rPr>
        <w:t xml:space="preserve">            </w:t>
      </w:r>
      <w:r>
        <w:rPr>
          <w:rFonts w:hint="eastAsia"/>
          <w:color w:val="000000"/>
          <w:sz w:val="30"/>
        </w:rPr>
        <w:t xml:space="preserve"> </w:t>
      </w:r>
      <w:r>
        <w:rPr>
          <w:color w:val="000000"/>
          <w:sz w:val="30"/>
        </w:rPr>
        <w:t xml:space="preserve"> </w:t>
      </w:r>
      <w:r w:rsidR="00E351C7">
        <w:rPr>
          <w:rFonts w:hint="eastAsia"/>
          <w:color w:val="000000"/>
          <w:sz w:val="30"/>
        </w:rPr>
        <w:t xml:space="preserve"> </w:t>
      </w:r>
      <w:r>
        <w:rPr>
          <w:color w:val="000000"/>
          <w:sz w:val="30"/>
        </w:rPr>
        <w:t xml:space="preserve"> </w:t>
      </w:r>
      <w:r>
        <w:rPr>
          <w:rFonts w:hint="eastAsia"/>
          <w:color w:val="000000"/>
          <w:sz w:val="30"/>
        </w:rPr>
        <w:t xml:space="preserve"> </w:t>
      </w:r>
      <w:r>
        <w:rPr>
          <w:rFonts w:hint="eastAsia"/>
          <w:color w:val="000000"/>
          <w:sz w:val="30"/>
        </w:rPr>
        <w:t>年</w:t>
      </w:r>
      <w:r>
        <w:rPr>
          <w:color w:val="000000"/>
          <w:sz w:val="30"/>
        </w:rPr>
        <w:t xml:space="preserve">  </w:t>
      </w:r>
      <w:r>
        <w:rPr>
          <w:rFonts w:hint="eastAsia"/>
          <w:color w:val="000000"/>
          <w:sz w:val="30"/>
        </w:rPr>
        <w:t xml:space="preserve"> </w:t>
      </w:r>
      <w:r>
        <w:rPr>
          <w:rFonts w:hint="eastAsia"/>
          <w:color w:val="000000"/>
          <w:sz w:val="30"/>
        </w:rPr>
        <w:t>月</w:t>
      </w:r>
      <w:r>
        <w:rPr>
          <w:color w:val="000000"/>
          <w:sz w:val="30"/>
        </w:rPr>
        <w:t xml:space="preserve">   </w:t>
      </w:r>
      <w:r>
        <w:rPr>
          <w:rFonts w:hint="eastAsia"/>
          <w:color w:val="000000"/>
          <w:sz w:val="30"/>
        </w:rPr>
        <w:t>日</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6"/>
        <w:gridCol w:w="1275"/>
        <w:gridCol w:w="1360"/>
        <w:gridCol w:w="695"/>
        <w:gridCol w:w="660"/>
        <w:gridCol w:w="915"/>
        <w:gridCol w:w="915"/>
        <w:gridCol w:w="1320"/>
        <w:gridCol w:w="942"/>
        <w:gridCol w:w="1313"/>
        <w:gridCol w:w="2222"/>
        <w:gridCol w:w="2121"/>
      </w:tblGrid>
      <w:tr w:rsidR="009B4B9E">
        <w:trPr>
          <w:trHeight w:val="779"/>
        </w:trPr>
        <w:tc>
          <w:tcPr>
            <w:tcW w:w="796" w:type="dxa"/>
            <w:vAlign w:val="center"/>
          </w:tcPr>
          <w:p w:rsidR="009B4B9E" w:rsidRDefault="009B4B9E">
            <w:pPr>
              <w:jc w:val="center"/>
              <w:rPr>
                <w:b/>
                <w:color w:val="000000"/>
                <w:sz w:val="24"/>
              </w:rPr>
            </w:pPr>
            <w:r>
              <w:rPr>
                <w:rFonts w:hint="eastAsia"/>
                <w:b/>
                <w:color w:val="000000"/>
                <w:sz w:val="24"/>
              </w:rPr>
              <w:t>排序</w:t>
            </w:r>
          </w:p>
        </w:tc>
        <w:tc>
          <w:tcPr>
            <w:tcW w:w="1275" w:type="dxa"/>
            <w:vAlign w:val="center"/>
          </w:tcPr>
          <w:p w:rsidR="009B4B9E" w:rsidRDefault="009B4B9E">
            <w:pPr>
              <w:jc w:val="center"/>
              <w:rPr>
                <w:b/>
                <w:color w:val="000000"/>
                <w:sz w:val="24"/>
              </w:rPr>
            </w:pPr>
            <w:r>
              <w:rPr>
                <w:rFonts w:hint="eastAsia"/>
                <w:b/>
                <w:color w:val="000000"/>
                <w:sz w:val="24"/>
              </w:rPr>
              <w:t>姓名</w:t>
            </w:r>
          </w:p>
        </w:tc>
        <w:tc>
          <w:tcPr>
            <w:tcW w:w="1360" w:type="dxa"/>
            <w:vAlign w:val="center"/>
          </w:tcPr>
          <w:p w:rsidR="009B4B9E" w:rsidRDefault="009B4B9E">
            <w:pPr>
              <w:jc w:val="center"/>
              <w:rPr>
                <w:b/>
                <w:color w:val="000000"/>
                <w:sz w:val="24"/>
              </w:rPr>
            </w:pPr>
            <w:r>
              <w:rPr>
                <w:rFonts w:hint="eastAsia"/>
                <w:b/>
                <w:color w:val="000000"/>
                <w:sz w:val="24"/>
              </w:rPr>
              <w:t>工作单位</w:t>
            </w:r>
          </w:p>
        </w:tc>
        <w:tc>
          <w:tcPr>
            <w:tcW w:w="695" w:type="dxa"/>
            <w:vAlign w:val="center"/>
          </w:tcPr>
          <w:p w:rsidR="009B4B9E" w:rsidRDefault="009B4B9E">
            <w:pPr>
              <w:jc w:val="center"/>
              <w:rPr>
                <w:b/>
                <w:color w:val="000000"/>
                <w:sz w:val="24"/>
              </w:rPr>
            </w:pPr>
            <w:r>
              <w:rPr>
                <w:rFonts w:hint="eastAsia"/>
                <w:b/>
                <w:color w:val="000000"/>
                <w:sz w:val="24"/>
              </w:rPr>
              <w:t>性别</w:t>
            </w:r>
          </w:p>
        </w:tc>
        <w:tc>
          <w:tcPr>
            <w:tcW w:w="660" w:type="dxa"/>
            <w:vAlign w:val="center"/>
          </w:tcPr>
          <w:p w:rsidR="009B4B9E" w:rsidRDefault="009B4B9E">
            <w:pPr>
              <w:jc w:val="center"/>
              <w:rPr>
                <w:b/>
                <w:color w:val="000000"/>
                <w:sz w:val="24"/>
              </w:rPr>
            </w:pPr>
            <w:r>
              <w:rPr>
                <w:rFonts w:hint="eastAsia"/>
                <w:b/>
                <w:color w:val="000000"/>
                <w:sz w:val="24"/>
              </w:rPr>
              <w:t>年龄</w:t>
            </w:r>
          </w:p>
        </w:tc>
        <w:tc>
          <w:tcPr>
            <w:tcW w:w="915" w:type="dxa"/>
            <w:vAlign w:val="center"/>
          </w:tcPr>
          <w:p w:rsidR="009B4B9E" w:rsidRDefault="009B4B9E">
            <w:pPr>
              <w:jc w:val="center"/>
              <w:rPr>
                <w:b/>
                <w:color w:val="000000"/>
                <w:sz w:val="24"/>
              </w:rPr>
            </w:pPr>
            <w:r>
              <w:rPr>
                <w:rFonts w:hint="eastAsia"/>
                <w:b/>
                <w:color w:val="000000"/>
                <w:sz w:val="24"/>
              </w:rPr>
              <w:t>政治面貌</w:t>
            </w:r>
          </w:p>
        </w:tc>
        <w:tc>
          <w:tcPr>
            <w:tcW w:w="915" w:type="dxa"/>
            <w:vAlign w:val="center"/>
          </w:tcPr>
          <w:p w:rsidR="009B4B9E" w:rsidRDefault="009B4B9E">
            <w:pPr>
              <w:jc w:val="center"/>
              <w:rPr>
                <w:b/>
                <w:color w:val="000000"/>
                <w:sz w:val="24"/>
              </w:rPr>
            </w:pPr>
            <w:r>
              <w:rPr>
                <w:rFonts w:hint="eastAsia"/>
                <w:b/>
                <w:color w:val="000000"/>
                <w:sz w:val="24"/>
              </w:rPr>
              <w:t>文化程度</w:t>
            </w:r>
          </w:p>
        </w:tc>
        <w:tc>
          <w:tcPr>
            <w:tcW w:w="1320" w:type="dxa"/>
            <w:vAlign w:val="center"/>
          </w:tcPr>
          <w:p w:rsidR="009B4B9E" w:rsidRDefault="009B4B9E">
            <w:pPr>
              <w:jc w:val="center"/>
              <w:rPr>
                <w:b/>
                <w:color w:val="000000"/>
                <w:sz w:val="24"/>
              </w:rPr>
            </w:pPr>
            <w:r>
              <w:rPr>
                <w:rFonts w:hint="eastAsia"/>
                <w:b/>
                <w:color w:val="000000"/>
                <w:sz w:val="24"/>
              </w:rPr>
              <w:t>职业</w:t>
            </w:r>
          </w:p>
          <w:p w:rsidR="009B4B9E" w:rsidRDefault="009B4B9E">
            <w:pPr>
              <w:jc w:val="center"/>
              <w:rPr>
                <w:b/>
                <w:color w:val="000000"/>
                <w:sz w:val="24"/>
              </w:rPr>
            </w:pPr>
            <w:r>
              <w:rPr>
                <w:rFonts w:hint="eastAsia"/>
                <w:b/>
                <w:color w:val="000000"/>
                <w:sz w:val="24"/>
              </w:rPr>
              <w:t>（工种）</w:t>
            </w:r>
          </w:p>
        </w:tc>
        <w:tc>
          <w:tcPr>
            <w:tcW w:w="942" w:type="dxa"/>
            <w:vAlign w:val="center"/>
          </w:tcPr>
          <w:p w:rsidR="009B4B9E" w:rsidRDefault="009B4B9E">
            <w:pPr>
              <w:jc w:val="center"/>
              <w:rPr>
                <w:b/>
                <w:color w:val="000000"/>
                <w:sz w:val="24"/>
              </w:rPr>
            </w:pPr>
            <w:r>
              <w:rPr>
                <w:rFonts w:hint="eastAsia"/>
                <w:b/>
                <w:color w:val="000000"/>
                <w:sz w:val="24"/>
              </w:rPr>
              <w:t>职业资</w:t>
            </w:r>
          </w:p>
          <w:p w:rsidR="009B4B9E" w:rsidRDefault="009B4B9E">
            <w:pPr>
              <w:jc w:val="center"/>
              <w:rPr>
                <w:b/>
                <w:color w:val="000000"/>
                <w:sz w:val="24"/>
              </w:rPr>
            </w:pPr>
            <w:r>
              <w:rPr>
                <w:rFonts w:hint="eastAsia"/>
                <w:b/>
                <w:color w:val="000000"/>
                <w:sz w:val="24"/>
              </w:rPr>
              <w:t>格等级</w:t>
            </w:r>
          </w:p>
        </w:tc>
        <w:tc>
          <w:tcPr>
            <w:tcW w:w="1313" w:type="dxa"/>
            <w:vAlign w:val="center"/>
          </w:tcPr>
          <w:p w:rsidR="009B4B9E" w:rsidRDefault="009B4B9E">
            <w:pPr>
              <w:jc w:val="center"/>
              <w:rPr>
                <w:b/>
                <w:color w:val="000000"/>
                <w:sz w:val="24"/>
              </w:rPr>
            </w:pPr>
            <w:r>
              <w:rPr>
                <w:rFonts w:hint="eastAsia"/>
                <w:b/>
                <w:color w:val="000000"/>
                <w:sz w:val="24"/>
              </w:rPr>
              <w:t>聘为或拟被聘为首席技师（员工）（</w:t>
            </w:r>
            <w:r>
              <w:rPr>
                <w:b/>
                <w:color w:val="000000"/>
                <w:sz w:val="24"/>
              </w:rPr>
              <w:t>√</w:t>
            </w:r>
            <w:r>
              <w:rPr>
                <w:rFonts w:hint="eastAsia"/>
                <w:b/>
                <w:color w:val="000000"/>
                <w:sz w:val="24"/>
              </w:rPr>
              <w:t>）</w:t>
            </w:r>
          </w:p>
        </w:tc>
        <w:tc>
          <w:tcPr>
            <w:tcW w:w="2222" w:type="dxa"/>
            <w:vAlign w:val="center"/>
          </w:tcPr>
          <w:p w:rsidR="009B4B9E" w:rsidRDefault="009B4B9E">
            <w:pPr>
              <w:jc w:val="center"/>
              <w:rPr>
                <w:b/>
                <w:color w:val="000000"/>
                <w:sz w:val="24"/>
              </w:rPr>
            </w:pPr>
            <w:r>
              <w:rPr>
                <w:rFonts w:hint="eastAsia"/>
                <w:b/>
                <w:color w:val="000000"/>
                <w:sz w:val="24"/>
              </w:rPr>
              <w:t>主要工作业绩</w:t>
            </w:r>
          </w:p>
          <w:p w:rsidR="009B4B9E" w:rsidRDefault="009B4B9E">
            <w:pPr>
              <w:jc w:val="center"/>
              <w:rPr>
                <w:b/>
                <w:color w:val="000000"/>
                <w:sz w:val="24"/>
              </w:rPr>
            </w:pPr>
            <w:r>
              <w:rPr>
                <w:rFonts w:hint="eastAsia"/>
                <w:b/>
                <w:color w:val="000000"/>
                <w:sz w:val="24"/>
              </w:rPr>
              <w:t>及获奖情况</w:t>
            </w:r>
            <w:r>
              <w:rPr>
                <w:rFonts w:hint="eastAsia"/>
                <w:b/>
                <w:color w:val="000000"/>
                <w:sz w:val="24"/>
              </w:rPr>
              <w:t xml:space="preserve">         </w:t>
            </w:r>
          </w:p>
        </w:tc>
        <w:tc>
          <w:tcPr>
            <w:tcW w:w="2121" w:type="dxa"/>
            <w:vAlign w:val="center"/>
          </w:tcPr>
          <w:p w:rsidR="009B4B9E" w:rsidRDefault="009B4B9E">
            <w:pPr>
              <w:jc w:val="center"/>
              <w:rPr>
                <w:b/>
                <w:color w:val="000000"/>
                <w:sz w:val="24"/>
              </w:rPr>
            </w:pPr>
            <w:r>
              <w:rPr>
                <w:rFonts w:hint="eastAsia"/>
                <w:b/>
                <w:color w:val="000000"/>
                <w:sz w:val="24"/>
              </w:rPr>
              <w:t>手机</w:t>
            </w:r>
          </w:p>
        </w:tc>
      </w:tr>
      <w:tr w:rsidR="009B4B9E">
        <w:trPr>
          <w:trHeight w:val="549"/>
        </w:trPr>
        <w:tc>
          <w:tcPr>
            <w:tcW w:w="796" w:type="dxa"/>
            <w:vAlign w:val="center"/>
          </w:tcPr>
          <w:p w:rsidR="009B4B9E" w:rsidRDefault="009B4B9E">
            <w:pPr>
              <w:jc w:val="center"/>
              <w:rPr>
                <w:color w:val="000000"/>
                <w:sz w:val="24"/>
              </w:rPr>
            </w:pPr>
          </w:p>
        </w:tc>
        <w:tc>
          <w:tcPr>
            <w:tcW w:w="1275" w:type="dxa"/>
            <w:vAlign w:val="center"/>
          </w:tcPr>
          <w:p w:rsidR="009B4B9E" w:rsidRDefault="009B4B9E">
            <w:pPr>
              <w:rPr>
                <w:color w:val="000000"/>
                <w:sz w:val="24"/>
              </w:rPr>
            </w:pPr>
          </w:p>
        </w:tc>
        <w:tc>
          <w:tcPr>
            <w:tcW w:w="1360" w:type="dxa"/>
            <w:vAlign w:val="center"/>
          </w:tcPr>
          <w:p w:rsidR="009B4B9E" w:rsidRDefault="009B4B9E">
            <w:pPr>
              <w:jc w:val="center"/>
              <w:rPr>
                <w:color w:val="000000"/>
                <w:sz w:val="24"/>
              </w:rPr>
            </w:pPr>
          </w:p>
        </w:tc>
        <w:tc>
          <w:tcPr>
            <w:tcW w:w="695" w:type="dxa"/>
            <w:vAlign w:val="center"/>
          </w:tcPr>
          <w:p w:rsidR="009B4B9E" w:rsidRDefault="009B4B9E">
            <w:pPr>
              <w:jc w:val="center"/>
              <w:rPr>
                <w:color w:val="000000"/>
                <w:sz w:val="24"/>
              </w:rPr>
            </w:pPr>
          </w:p>
        </w:tc>
        <w:tc>
          <w:tcPr>
            <w:tcW w:w="660" w:type="dxa"/>
            <w:vAlign w:val="center"/>
          </w:tcPr>
          <w:p w:rsidR="009B4B9E" w:rsidRDefault="009B4B9E">
            <w:pPr>
              <w:jc w:val="center"/>
              <w:rPr>
                <w:color w:val="000000"/>
                <w:sz w:val="24"/>
              </w:rPr>
            </w:pPr>
          </w:p>
        </w:tc>
        <w:tc>
          <w:tcPr>
            <w:tcW w:w="915" w:type="dxa"/>
            <w:vAlign w:val="center"/>
          </w:tcPr>
          <w:p w:rsidR="009B4B9E" w:rsidRDefault="009B4B9E">
            <w:pPr>
              <w:jc w:val="center"/>
              <w:rPr>
                <w:color w:val="000000"/>
                <w:sz w:val="24"/>
              </w:rPr>
            </w:pPr>
          </w:p>
        </w:tc>
        <w:tc>
          <w:tcPr>
            <w:tcW w:w="915" w:type="dxa"/>
            <w:vAlign w:val="center"/>
          </w:tcPr>
          <w:p w:rsidR="009B4B9E" w:rsidRDefault="009B4B9E">
            <w:pPr>
              <w:jc w:val="center"/>
              <w:rPr>
                <w:color w:val="000000"/>
                <w:sz w:val="24"/>
              </w:rPr>
            </w:pPr>
          </w:p>
        </w:tc>
        <w:tc>
          <w:tcPr>
            <w:tcW w:w="1320" w:type="dxa"/>
            <w:vAlign w:val="center"/>
          </w:tcPr>
          <w:p w:rsidR="009B4B9E" w:rsidRDefault="009B4B9E">
            <w:pPr>
              <w:jc w:val="center"/>
              <w:rPr>
                <w:color w:val="000000"/>
                <w:sz w:val="24"/>
              </w:rPr>
            </w:pPr>
          </w:p>
        </w:tc>
        <w:tc>
          <w:tcPr>
            <w:tcW w:w="942" w:type="dxa"/>
            <w:vAlign w:val="center"/>
          </w:tcPr>
          <w:p w:rsidR="009B4B9E" w:rsidRDefault="009B4B9E">
            <w:pPr>
              <w:jc w:val="center"/>
              <w:rPr>
                <w:color w:val="000000"/>
                <w:sz w:val="24"/>
              </w:rPr>
            </w:pPr>
          </w:p>
        </w:tc>
        <w:tc>
          <w:tcPr>
            <w:tcW w:w="1313" w:type="dxa"/>
            <w:vAlign w:val="center"/>
          </w:tcPr>
          <w:p w:rsidR="009B4B9E" w:rsidRDefault="009B4B9E">
            <w:pPr>
              <w:jc w:val="center"/>
              <w:rPr>
                <w:color w:val="000000"/>
                <w:sz w:val="24"/>
              </w:rPr>
            </w:pPr>
          </w:p>
        </w:tc>
        <w:tc>
          <w:tcPr>
            <w:tcW w:w="2222" w:type="dxa"/>
            <w:vAlign w:val="center"/>
          </w:tcPr>
          <w:p w:rsidR="009B4B9E" w:rsidRDefault="009B4B9E">
            <w:pPr>
              <w:jc w:val="center"/>
              <w:rPr>
                <w:color w:val="000000"/>
                <w:sz w:val="24"/>
              </w:rPr>
            </w:pPr>
          </w:p>
        </w:tc>
        <w:tc>
          <w:tcPr>
            <w:tcW w:w="2121" w:type="dxa"/>
            <w:vAlign w:val="center"/>
          </w:tcPr>
          <w:p w:rsidR="009B4B9E" w:rsidRDefault="009B4B9E">
            <w:pPr>
              <w:jc w:val="center"/>
              <w:rPr>
                <w:color w:val="000000"/>
                <w:sz w:val="24"/>
              </w:rPr>
            </w:pPr>
          </w:p>
        </w:tc>
      </w:tr>
      <w:tr w:rsidR="009B4B9E">
        <w:trPr>
          <w:trHeight w:val="549"/>
        </w:trPr>
        <w:tc>
          <w:tcPr>
            <w:tcW w:w="796" w:type="dxa"/>
            <w:vAlign w:val="center"/>
          </w:tcPr>
          <w:p w:rsidR="009B4B9E" w:rsidRDefault="009B4B9E">
            <w:pPr>
              <w:jc w:val="center"/>
              <w:rPr>
                <w:color w:val="000000"/>
                <w:sz w:val="24"/>
              </w:rPr>
            </w:pPr>
          </w:p>
        </w:tc>
        <w:tc>
          <w:tcPr>
            <w:tcW w:w="1275" w:type="dxa"/>
            <w:vAlign w:val="center"/>
          </w:tcPr>
          <w:p w:rsidR="009B4B9E" w:rsidRDefault="009B4B9E">
            <w:pPr>
              <w:jc w:val="center"/>
              <w:rPr>
                <w:color w:val="000000"/>
                <w:sz w:val="24"/>
              </w:rPr>
            </w:pPr>
          </w:p>
        </w:tc>
        <w:tc>
          <w:tcPr>
            <w:tcW w:w="1360" w:type="dxa"/>
            <w:vAlign w:val="center"/>
          </w:tcPr>
          <w:p w:rsidR="009B4B9E" w:rsidRDefault="009B4B9E">
            <w:pPr>
              <w:jc w:val="center"/>
              <w:rPr>
                <w:color w:val="000000"/>
                <w:sz w:val="24"/>
              </w:rPr>
            </w:pPr>
          </w:p>
        </w:tc>
        <w:tc>
          <w:tcPr>
            <w:tcW w:w="695" w:type="dxa"/>
            <w:vAlign w:val="center"/>
          </w:tcPr>
          <w:p w:rsidR="009B4B9E" w:rsidRDefault="009B4B9E">
            <w:pPr>
              <w:jc w:val="center"/>
              <w:rPr>
                <w:color w:val="000000"/>
                <w:sz w:val="24"/>
              </w:rPr>
            </w:pPr>
          </w:p>
        </w:tc>
        <w:tc>
          <w:tcPr>
            <w:tcW w:w="660" w:type="dxa"/>
            <w:vAlign w:val="center"/>
          </w:tcPr>
          <w:p w:rsidR="009B4B9E" w:rsidRDefault="009B4B9E">
            <w:pPr>
              <w:jc w:val="center"/>
              <w:rPr>
                <w:color w:val="000000"/>
                <w:sz w:val="24"/>
              </w:rPr>
            </w:pPr>
          </w:p>
        </w:tc>
        <w:tc>
          <w:tcPr>
            <w:tcW w:w="915" w:type="dxa"/>
            <w:vAlign w:val="center"/>
          </w:tcPr>
          <w:p w:rsidR="009B4B9E" w:rsidRDefault="009B4B9E">
            <w:pPr>
              <w:jc w:val="center"/>
              <w:rPr>
                <w:color w:val="000000"/>
                <w:sz w:val="24"/>
              </w:rPr>
            </w:pPr>
          </w:p>
        </w:tc>
        <w:tc>
          <w:tcPr>
            <w:tcW w:w="915" w:type="dxa"/>
            <w:vAlign w:val="center"/>
          </w:tcPr>
          <w:p w:rsidR="009B4B9E" w:rsidRDefault="009B4B9E">
            <w:pPr>
              <w:jc w:val="center"/>
              <w:rPr>
                <w:color w:val="000000"/>
                <w:sz w:val="24"/>
              </w:rPr>
            </w:pPr>
          </w:p>
        </w:tc>
        <w:tc>
          <w:tcPr>
            <w:tcW w:w="1320" w:type="dxa"/>
            <w:vAlign w:val="center"/>
          </w:tcPr>
          <w:p w:rsidR="009B4B9E" w:rsidRDefault="009B4B9E">
            <w:pPr>
              <w:jc w:val="center"/>
              <w:rPr>
                <w:color w:val="000000"/>
                <w:sz w:val="24"/>
              </w:rPr>
            </w:pPr>
          </w:p>
        </w:tc>
        <w:tc>
          <w:tcPr>
            <w:tcW w:w="942" w:type="dxa"/>
            <w:vAlign w:val="center"/>
          </w:tcPr>
          <w:p w:rsidR="009B4B9E" w:rsidRDefault="009B4B9E">
            <w:pPr>
              <w:jc w:val="center"/>
              <w:rPr>
                <w:color w:val="000000"/>
                <w:sz w:val="24"/>
              </w:rPr>
            </w:pPr>
          </w:p>
        </w:tc>
        <w:tc>
          <w:tcPr>
            <w:tcW w:w="1313" w:type="dxa"/>
            <w:vAlign w:val="center"/>
          </w:tcPr>
          <w:p w:rsidR="009B4B9E" w:rsidRDefault="009B4B9E">
            <w:pPr>
              <w:jc w:val="center"/>
              <w:rPr>
                <w:b/>
                <w:color w:val="000000"/>
                <w:sz w:val="24"/>
              </w:rPr>
            </w:pPr>
          </w:p>
        </w:tc>
        <w:tc>
          <w:tcPr>
            <w:tcW w:w="2222" w:type="dxa"/>
            <w:vAlign w:val="center"/>
          </w:tcPr>
          <w:p w:rsidR="009B4B9E" w:rsidRDefault="009B4B9E">
            <w:pPr>
              <w:jc w:val="center"/>
              <w:rPr>
                <w:color w:val="000000"/>
                <w:sz w:val="24"/>
              </w:rPr>
            </w:pPr>
          </w:p>
        </w:tc>
        <w:tc>
          <w:tcPr>
            <w:tcW w:w="2121" w:type="dxa"/>
            <w:vAlign w:val="center"/>
          </w:tcPr>
          <w:p w:rsidR="009B4B9E" w:rsidRDefault="009B4B9E">
            <w:pPr>
              <w:jc w:val="center"/>
              <w:rPr>
                <w:color w:val="000000"/>
                <w:sz w:val="24"/>
              </w:rPr>
            </w:pPr>
          </w:p>
        </w:tc>
      </w:tr>
      <w:tr w:rsidR="009B4B9E">
        <w:trPr>
          <w:trHeight w:val="549"/>
        </w:trPr>
        <w:tc>
          <w:tcPr>
            <w:tcW w:w="796" w:type="dxa"/>
            <w:vAlign w:val="center"/>
          </w:tcPr>
          <w:p w:rsidR="009B4B9E" w:rsidRDefault="009B4B9E">
            <w:pPr>
              <w:jc w:val="center"/>
              <w:rPr>
                <w:color w:val="000000"/>
                <w:sz w:val="24"/>
              </w:rPr>
            </w:pPr>
          </w:p>
        </w:tc>
        <w:tc>
          <w:tcPr>
            <w:tcW w:w="1275" w:type="dxa"/>
            <w:vAlign w:val="center"/>
          </w:tcPr>
          <w:p w:rsidR="009B4B9E" w:rsidRDefault="009B4B9E">
            <w:pPr>
              <w:jc w:val="center"/>
              <w:rPr>
                <w:color w:val="000000"/>
                <w:sz w:val="24"/>
              </w:rPr>
            </w:pPr>
          </w:p>
        </w:tc>
        <w:tc>
          <w:tcPr>
            <w:tcW w:w="1360" w:type="dxa"/>
            <w:vAlign w:val="center"/>
          </w:tcPr>
          <w:p w:rsidR="009B4B9E" w:rsidRDefault="009B4B9E">
            <w:pPr>
              <w:jc w:val="center"/>
              <w:rPr>
                <w:color w:val="000000"/>
                <w:sz w:val="24"/>
              </w:rPr>
            </w:pPr>
          </w:p>
        </w:tc>
        <w:tc>
          <w:tcPr>
            <w:tcW w:w="695" w:type="dxa"/>
            <w:vAlign w:val="center"/>
          </w:tcPr>
          <w:p w:rsidR="009B4B9E" w:rsidRDefault="009B4B9E">
            <w:pPr>
              <w:jc w:val="center"/>
              <w:rPr>
                <w:color w:val="000000"/>
                <w:sz w:val="24"/>
              </w:rPr>
            </w:pPr>
          </w:p>
        </w:tc>
        <w:tc>
          <w:tcPr>
            <w:tcW w:w="660" w:type="dxa"/>
            <w:vAlign w:val="center"/>
          </w:tcPr>
          <w:p w:rsidR="009B4B9E" w:rsidRDefault="009B4B9E">
            <w:pPr>
              <w:jc w:val="center"/>
              <w:rPr>
                <w:color w:val="000000"/>
                <w:sz w:val="24"/>
              </w:rPr>
            </w:pPr>
          </w:p>
        </w:tc>
        <w:tc>
          <w:tcPr>
            <w:tcW w:w="915" w:type="dxa"/>
            <w:vAlign w:val="center"/>
          </w:tcPr>
          <w:p w:rsidR="009B4B9E" w:rsidRDefault="009B4B9E">
            <w:pPr>
              <w:jc w:val="center"/>
              <w:rPr>
                <w:color w:val="000000"/>
                <w:sz w:val="24"/>
              </w:rPr>
            </w:pPr>
          </w:p>
        </w:tc>
        <w:tc>
          <w:tcPr>
            <w:tcW w:w="915" w:type="dxa"/>
            <w:vAlign w:val="center"/>
          </w:tcPr>
          <w:p w:rsidR="009B4B9E" w:rsidRDefault="009B4B9E">
            <w:pPr>
              <w:jc w:val="center"/>
              <w:rPr>
                <w:color w:val="000000"/>
                <w:sz w:val="24"/>
              </w:rPr>
            </w:pPr>
          </w:p>
        </w:tc>
        <w:tc>
          <w:tcPr>
            <w:tcW w:w="1320" w:type="dxa"/>
            <w:vAlign w:val="center"/>
          </w:tcPr>
          <w:p w:rsidR="009B4B9E" w:rsidRDefault="009B4B9E">
            <w:pPr>
              <w:jc w:val="center"/>
              <w:rPr>
                <w:color w:val="000000"/>
                <w:sz w:val="24"/>
              </w:rPr>
            </w:pPr>
          </w:p>
        </w:tc>
        <w:tc>
          <w:tcPr>
            <w:tcW w:w="942" w:type="dxa"/>
            <w:vAlign w:val="center"/>
          </w:tcPr>
          <w:p w:rsidR="009B4B9E" w:rsidRDefault="009B4B9E">
            <w:pPr>
              <w:jc w:val="center"/>
              <w:rPr>
                <w:color w:val="000000"/>
                <w:sz w:val="24"/>
              </w:rPr>
            </w:pPr>
          </w:p>
        </w:tc>
        <w:tc>
          <w:tcPr>
            <w:tcW w:w="1313" w:type="dxa"/>
            <w:vAlign w:val="center"/>
          </w:tcPr>
          <w:p w:rsidR="009B4B9E" w:rsidRDefault="009B4B9E">
            <w:pPr>
              <w:jc w:val="center"/>
              <w:rPr>
                <w:b/>
                <w:color w:val="000000"/>
                <w:sz w:val="24"/>
              </w:rPr>
            </w:pPr>
          </w:p>
        </w:tc>
        <w:tc>
          <w:tcPr>
            <w:tcW w:w="2222" w:type="dxa"/>
            <w:vAlign w:val="center"/>
          </w:tcPr>
          <w:p w:rsidR="009B4B9E" w:rsidRDefault="009B4B9E">
            <w:pPr>
              <w:jc w:val="center"/>
              <w:rPr>
                <w:color w:val="000000"/>
                <w:sz w:val="24"/>
              </w:rPr>
            </w:pPr>
          </w:p>
        </w:tc>
        <w:tc>
          <w:tcPr>
            <w:tcW w:w="2121" w:type="dxa"/>
            <w:vAlign w:val="center"/>
          </w:tcPr>
          <w:p w:rsidR="009B4B9E" w:rsidRDefault="009B4B9E">
            <w:pPr>
              <w:jc w:val="center"/>
              <w:rPr>
                <w:color w:val="000000"/>
                <w:sz w:val="24"/>
              </w:rPr>
            </w:pPr>
          </w:p>
        </w:tc>
      </w:tr>
      <w:tr w:rsidR="009B4B9E">
        <w:trPr>
          <w:trHeight w:val="549"/>
        </w:trPr>
        <w:tc>
          <w:tcPr>
            <w:tcW w:w="796" w:type="dxa"/>
            <w:vAlign w:val="center"/>
          </w:tcPr>
          <w:p w:rsidR="009B4B9E" w:rsidRDefault="009B4B9E">
            <w:pPr>
              <w:jc w:val="center"/>
              <w:rPr>
                <w:color w:val="000000"/>
                <w:sz w:val="24"/>
              </w:rPr>
            </w:pPr>
          </w:p>
        </w:tc>
        <w:tc>
          <w:tcPr>
            <w:tcW w:w="1275" w:type="dxa"/>
            <w:vAlign w:val="center"/>
          </w:tcPr>
          <w:p w:rsidR="009B4B9E" w:rsidRDefault="009B4B9E">
            <w:pPr>
              <w:jc w:val="center"/>
              <w:rPr>
                <w:color w:val="000000"/>
                <w:sz w:val="24"/>
              </w:rPr>
            </w:pPr>
          </w:p>
        </w:tc>
        <w:tc>
          <w:tcPr>
            <w:tcW w:w="1360" w:type="dxa"/>
            <w:vAlign w:val="center"/>
          </w:tcPr>
          <w:p w:rsidR="009B4B9E" w:rsidRDefault="009B4B9E">
            <w:pPr>
              <w:jc w:val="center"/>
              <w:rPr>
                <w:color w:val="000000"/>
                <w:sz w:val="24"/>
              </w:rPr>
            </w:pPr>
          </w:p>
        </w:tc>
        <w:tc>
          <w:tcPr>
            <w:tcW w:w="695" w:type="dxa"/>
            <w:vAlign w:val="center"/>
          </w:tcPr>
          <w:p w:rsidR="009B4B9E" w:rsidRDefault="009B4B9E">
            <w:pPr>
              <w:jc w:val="center"/>
              <w:rPr>
                <w:color w:val="000000"/>
                <w:sz w:val="24"/>
              </w:rPr>
            </w:pPr>
          </w:p>
        </w:tc>
        <w:tc>
          <w:tcPr>
            <w:tcW w:w="660" w:type="dxa"/>
            <w:vAlign w:val="center"/>
          </w:tcPr>
          <w:p w:rsidR="009B4B9E" w:rsidRDefault="009B4B9E">
            <w:pPr>
              <w:jc w:val="center"/>
              <w:rPr>
                <w:color w:val="000000"/>
                <w:sz w:val="24"/>
              </w:rPr>
            </w:pPr>
          </w:p>
        </w:tc>
        <w:tc>
          <w:tcPr>
            <w:tcW w:w="915" w:type="dxa"/>
            <w:vAlign w:val="center"/>
          </w:tcPr>
          <w:p w:rsidR="009B4B9E" w:rsidRDefault="009B4B9E">
            <w:pPr>
              <w:jc w:val="center"/>
              <w:rPr>
                <w:color w:val="000000"/>
                <w:sz w:val="24"/>
              </w:rPr>
            </w:pPr>
          </w:p>
        </w:tc>
        <w:tc>
          <w:tcPr>
            <w:tcW w:w="915" w:type="dxa"/>
            <w:vAlign w:val="center"/>
          </w:tcPr>
          <w:p w:rsidR="009B4B9E" w:rsidRDefault="009B4B9E">
            <w:pPr>
              <w:jc w:val="center"/>
              <w:rPr>
                <w:color w:val="000000"/>
                <w:sz w:val="24"/>
              </w:rPr>
            </w:pPr>
          </w:p>
        </w:tc>
        <w:tc>
          <w:tcPr>
            <w:tcW w:w="1320" w:type="dxa"/>
            <w:vAlign w:val="center"/>
          </w:tcPr>
          <w:p w:rsidR="009B4B9E" w:rsidRDefault="009B4B9E">
            <w:pPr>
              <w:jc w:val="center"/>
              <w:rPr>
                <w:color w:val="000000"/>
                <w:sz w:val="24"/>
              </w:rPr>
            </w:pPr>
          </w:p>
        </w:tc>
        <w:tc>
          <w:tcPr>
            <w:tcW w:w="942" w:type="dxa"/>
            <w:vAlign w:val="center"/>
          </w:tcPr>
          <w:p w:rsidR="009B4B9E" w:rsidRDefault="009B4B9E">
            <w:pPr>
              <w:jc w:val="center"/>
              <w:rPr>
                <w:color w:val="000000"/>
                <w:sz w:val="24"/>
              </w:rPr>
            </w:pPr>
          </w:p>
        </w:tc>
        <w:tc>
          <w:tcPr>
            <w:tcW w:w="1313" w:type="dxa"/>
            <w:vAlign w:val="center"/>
          </w:tcPr>
          <w:p w:rsidR="009B4B9E" w:rsidRDefault="009B4B9E">
            <w:pPr>
              <w:jc w:val="center"/>
              <w:rPr>
                <w:color w:val="000000"/>
                <w:sz w:val="24"/>
              </w:rPr>
            </w:pPr>
          </w:p>
        </w:tc>
        <w:tc>
          <w:tcPr>
            <w:tcW w:w="2222" w:type="dxa"/>
            <w:vAlign w:val="center"/>
          </w:tcPr>
          <w:p w:rsidR="009B4B9E" w:rsidRDefault="009B4B9E">
            <w:pPr>
              <w:jc w:val="center"/>
              <w:rPr>
                <w:color w:val="000000"/>
                <w:sz w:val="24"/>
              </w:rPr>
            </w:pPr>
          </w:p>
        </w:tc>
        <w:tc>
          <w:tcPr>
            <w:tcW w:w="2121" w:type="dxa"/>
            <w:vAlign w:val="center"/>
          </w:tcPr>
          <w:p w:rsidR="009B4B9E" w:rsidRDefault="009B4B9E">
            <w:pPr>
              <w:jc w:val="center"/>
              <w:rPr>
                <w:color w:val="000000"/>
                <w:sz w:val="24"/>
              </w:rPr>
            </w:pPr>
          </w:p>
        </w:tc>
      </w:tr>
      <w:tr w:rsidR="009B4B9E">
        <w:trPr>
          <w:trHeight w:val="549"/>
        </w:trPr>
        <w:tc>
          <w:tcPr>
            <w:tcW w:w="796" w:type="dxa"/>
            <w:vAlign w:val="center"/>
          </w:tcPr>
          <w:p w:rsidR="009B4B9E" w:rsidRDefault="009B4B9E">
            <w:pPr>
              <w:jc w:val="center"/>
              <w:rPr>
                <w:color w:val="000000"/>
                <w:sz w:val="24"/>
              </w:rPr>
            </w:pPr>
          </w:p>
        </w:tc>
        <w:tc>
          <w:tcPr>
            <w:tcW w:w="1275" w:type="dxa"/>
            <w:vAlign w:val="center"/>
          </w:tcPr>
          <w:p w:rsidR="009B4B9E" w:rsidRDefault="009B4B9E">
            <w:pPr>
              <w:jc w:val="center"/>
              <w:rPr>
                <w:color w:val="000000"/>
                <w:sz w:val="24"/>
              </w:rPr>
            </w:pPr>
          </w:p>
        </w:tc>
        <w:tc>
          <w:tcPr>
            <w:tcW w:w="1360" w:type="dxa"/>
            <w:vAlign w:val="center"/>
          </w:tcPr>
          <w:p w:rsidR="009B4B9E" w:rsidRDefault="009B4B9E">
            <w:pPr>
              <w:jc w:val="center"/>
              <w:rPr>
                <w:color w:val="000000"/>
                <w:sz w:val="24"/>
              </w:rPr>
            </w:pPr>
          </w:p>
        </w:tc>
        <w:tc>
          <w:tcPr>
            <w:tcW w:w="695" w:type="dxa"/>
            <w:vAlign w:val="center"/>
          </w:tcPr>
          <w:p w:rsidR="009B4B9E" w:rsidRDefault="009B4B9E">
            <w:pPr>
              <w:jc w:val="center"/>
              <w:rPr>
                <w:color w:val="000000"/>
                <w:sz w:val="24"/>
              </w:rPr>
            </w:pPr>
          </w:p>
        </w:tc>
        <w:tc>
          <w:tcPr>
            <w:tcW w:w="660" w:type="dxa"/>
            <w:vAlign w:val="center"/>
          </w:tcPr>
          <w:p w:rsidR="009B4B9E" w:rsidRDefault="009B4B9E">
            <w:pPr>
              <w:jc w:val="center"/>
              <w:rPr>
                <w:color w:val="000000"/>
                <w:sz w:val="24"/>
              </w:rPr>
            </w:pPr>
          </w:p>
        </w:tc>
        <w:tc>
          <w:tcPr>
            <w:tcW w:w="915" w:type="dxa"/>
            <w:vAlign w:val="center"/>
          </w:tcPr>
          <w:p w:rsidR="009B4B9E" w:rsidRDefault="009B4B9E">
            <w:pPr>
              <w:jc w:val="center"/>
              <w:rPr>
                <w:color w:val="000000"/>
                <w:sz w:val="24"/>
              </w:rPr>
            </w:pPr>
          </w:p>
        </w:tc>
        <w:tc>
          <w:tcPr>
            <w:tcW w:w="915" w:type="dxa"/>
            <w:vAlign w:val="center"/>
          </w:tcPr>
          <w:p w:rsidR="009B4B9E" w:rsidRDefault="009B4B9E">
            <w:pPr>
              <w:jc w:val="center"/>
              <w:rPr>
                <w:color w:val="000000"/>
                <w:sz w:val="24"/>
              </w:rPr>
            </w:pPr>
          </w:p>
        </w:tc>
        <w:tc>
          <w:tcPr>
            <w:tcW w:w="1320" w:type="dxa"/>
            <w:vAlign w:val="center"/>
          </w:tcPr>
          <w:p w:rsidR="009B4B9E" w:rsidRDefault="009B4B9E">
            <w:pPr>
              <w:jc w:val="center"/>
              <w:rPr>
                <w:color w:val="000000"/>
                <w:sz w:val="24"/>
              </w:rPr>
            </w:pPr>
          </w:p>
        </w:tc>
        <w:tc>
          <w:tcPr>
            <w:tcW w:w="942" w:type="dxa"/>
            <w:vAlign w:val="center"/>
          </w:tcPr>
          <w:p w:rsidR="009B4B9E" w:rsidRDefault="009B4B9E">
            <w:pPr>
              <w:jc w:val="center"/>
              <w:rPr>
                <w:color w:val="000000"/>
                <w:sz w:val="24"/>
              </w:rPr>
            </w:pPr>
          </w:p>
        </w:tc>
        <w:tc>
          <w:tcPr>
            <w:tcW w:w="1313" w:type="dxa"/>
            <w:vAlign w:val="center"/>
          </w:tcPr>
          <w:p w:rsidR="009B4B9E" w:rsidRDefault="009B4B9E">
            <w:pPr>
              <w:jc w:val="center"/>
              <w:rPr>
                <w:color w:val="000000"/>
                <w:sz w:val="24"/>
              </w:rPr>
            </w:pPr>
          </w:p>
        </w:tc>
        <w:tc>
          <w:tcPr>
            <w:tcW w:w="2222" w:type="dxa"/>
            <w:vAlign w:val="center"/>
          </w:tcPr>
          <w:p w:rsidR="009B4B9E" w:rsidRDefault="009B4B9E">
            <w:pPr>
              <w:jc w:val="center"/>
              <w:rPr>
                <w:color w:val="000000"/>
                <w:sz w:val="24"/>
              </w:rPr>
            </w:pPr>
          </w:p>
        </w:tc>
        <w:tc>
          <w:tcPr>
            <w:tcW w:w="2121" w:type="dxa"/>
            <w:vAlign w:val="center"/>
          </w:tcPr>
          <w:p w:rsidR="009B4B9E" w:rsidRDefault="009B4B9E">
            <w:pPr>
              <w:jc w:val="center"/>
              <w:rPr>
                <w:color w:val="000000"/>
                <w:sz w:val="24"/>
              </w:rPr>
            </w:pPr>
          </w:p>
        </w:tc>
      </w:tr>
      <w:tr w:rsidR="009B4B9E">
        <w:trPr>
          <w:trHeight w:val="549"/>
        </w:trPr>
        <w:tc>
          <w:tcPr>
            <w:tcW w:w="796" w:type="dxa"/>
            <w:vAlign w:val="center"/>
          </w:tcPr>
          <w:p w:rsidR="009B4B9E" w:rsidRDefault="009B4B9E">
            <w:pPr>
              <w:jc w:val="center"/>
              <w:rPr>
                <w:color w:val="000000"/>
                <w:sz w:val="24"/>
              </w:rPr>
            </w:pPr>
          </w:p>
        </w:tc>
        <w:tc>
          <w:tcPr>
            <w:tcW w:w="1275" w:type="dxa"/>
            <w:vAlign w:val="center"/>
          </w:tcPr>
          <w:p w:rsidR="009B4B9E" w:rsidRDefault="009B4B9E">
            <w:pPr>
              <w:jc w:val="center"/>
              <w:rPr>
                <w:color w:val="000000"/>
                <w:sz w:val="24"/>
              </w:rPr>
            </w:pPr>
          </w:p>
        </w:tc>
        <w:tc>
          <w:tcPr>
            <w:tcW w:w="1360" w:type="dxa"/>
            <w:vAlign w:val="center"/>
          </w:tcPr>
          <w:p w:rsidR="009B4B9E" w:rsidRDefault="009B4B9E">
            <w:pPr>
              <w:jc w:val="center"/>
              <w:rPr>
                <w:color w:val="000000"/>
                <w:sz w:val="24"/>
              </w:rPr>
            </w:pPr>
          </w:p>
        </w:tc>
        <w:tc>
          <w:tcPr>
            <w:tcW w:w="695" w:type="dxa"/>
            <w:vAlign w:val="center"/>
          </w:tcPr>
          <w:p w:rsidR="009B4B9E" w:rsidRDefault="009B4B9E">
            <w:pPr>
              <w:jc w:val="center"/>
              <w:rPr>
                <w:color w:val="000000"/>
                <w:sz w:val="24"/>
              </w:rPr>
            </w:pPr>
          </w:p>
        </w:tc>
        <w:tc>
          <w:tcPr>
            <w:tcW w:w="660" w:type="dxa"/>
            <w:vAlign w:val="center"/>
          </w:tcPr>
          <w:p w:rsidR="009B4B9E" w:rsidRDefault="009B4B9E">
            <w:pPr>
              <w:jc w:val="center"/>
              <w:rPr>
                <w:color w:val="000000"/>
                <w:sz w:val="24"/>
              </w:rPr>
            </w:pPr>
          </w:p>
        </w:tc>
        <w:tc>
          <w:tcPr>
            <w:tcW w:w="915" w:type="dxa"/>
            <w:vAlign w:val="center"/>
          </w:tcPr>
          <w:p w:rsidR="009B4B9E" w:rsidRDefault="009B4B9E">
            <w:pPr>
              <w:jc w:val="center"/>
              <w:rPr>
                <w:color w:val="000000"/>
                <w:sz w:val="24"/>
              </w:rPr>
            </w:pPr>
          </w:p>
        </w:tc>
        <w:tc>
          <w:tcPr>
            <w:tcW w:w="915" w:type="dxa"/>
            <w:vAlign w:val="center"/>
          </w:tcPr>
          <w:p w:rsidR="009B4B9E" w:rsidRDefault="009B4B9E">
            <w:pPr>
              <w:jc w:val="center"/>
              <w:rPr>
                <w:color w:val="000000"/>
                <w:sz w:val="24"/>
              </w:rPr>
            </w:pPr>
          </w:p>
        </w:tc>
        <w:tc>
          <w:tcPr>
            <w:tcW w:w="1320" w:type="dxa"/>
            <w:vAlign w:val="center"/>
          </w:tcPr>
          <w:p w:rsidR="009B4B9E" w:rsidRDefault="009B4B9E">
            <w:pPr>
              <w:jc w:val="center"/>
              <w:rPr>
                <w:color w:val="000000"/>
                <w:sz w:val="24"/>
              </w:rPr>
            </w:pPr>
          </w:p>
        </w:tc>
        <w:tc>
          <w:tcPr>
            <w:tcW w:w="942" w:type="dxa"/>
            <w:vAlign w:val="center"/>
          </w:tcPr>
          <w:p w:rsidR="009B4B9E" w:rsidRDefault="009B4B9E">
            <w:pPr>
              <w:jc w:val="center"/>
              <w:rPr>
                <w:color w:val="000000"/>
                <w:sz w:val="24"/>
              </w:rPr>
            </w:pPr>
          </w:p>
        </w:tc>
        <w:tc>
          <w:tcPr>
            <w:tcW w:w="1313" w:type="dxa"/>
            <w:vAlign w:val="center"/>
          </w:tcPr>
          <w:p w:rsidR="009B4B9E" w:rsidRDefault="009B4B9E">
            <w:pPr>
              <w:jc w:val="center"/>
              <w:rPr>
                <w:color w:val="000000"/>
                <w:sz w:val="24"/>
              </w:rPr>
            </w:pPr>
          </w:p>
        </w:tc>
        <w:tc>
          <w:tcPr>
            <w:tcW w:w="2222" w:type="dxa"/>
            <w:vAlign w:val="center"/>
          </w:tcPr>
          <w:p w:rsidR="009B4B9E" w:rsidRDefault="009B4B9E">
            <w:pPr>
              <w:jc w:val="center"/>
              <w:rPr>
                <w:color w:val="000000"/>
                <w:sz w:val="24"/>
              </w:rPr>
            </w:pPr>
          </w:p>
        </w:tc>
        <w:tc>
          <w:tcPr>
            <w:tcW w:w="2121" w:type="dxa"/>
            <w:vAlign w:val="center"/>
          </w:tcPr>
          <w:p w:rsidR="009B4B9E" w:rsidRDefault="009B4B9E">
            <w:pPr>
              <w:jc w:val="center"/>
              <w:rPr>
                <w:color w:val="000000"/>
                <w:sz w:val="24"/>
              </w:rPr>
            </w:pPr>
          </w:p>
        </w:tc>
      </w:tr>
      <w:tr w:rsidR="009B4B9E">
        <w:trPr>
          <w:trHeight w:val="549"/>
        </w:trPr>
        <w:tc>
          <w:tcPr>
            <w:tcW w:w="796" w:type="dxa"/>
            <w:vAlign w:val="center"/>
          </w:tcPr>
          <w:p w:rsidR="009B4B9E" w:rsidRDefault="009B4B9E">
            <w:pPr>
              <w:jc w:val="center"/>
              <w:rPr>
                <w:color w:val="000000"/>
                <w:sz w:val="24"/>
              </w:rPr>
            </w:pPr>
          </w:p>
        </w:tc>
        <w:tc>
          <w:tcPr>
            <w:tcW w:w="1275" w:type="dxa"/>
            <w:vAlign w:val="center"/>
          </w:tcPr>
          <w:p w:rsidR="009B4B9E" w:rsidRDefault="009B4B9E">
            <w:pPr>
              <w:jc w:val="center"/>
              <w:rPr>
                <w:color w:val="000000"/>
                <w:sz w:val="24"/>
              </w:rPr>
            </w:pPr>
          </w:p>
        </w:tc>
        <w:tc>
          <w:tcPr>
            <w:tcW w:w="1360" w:type="dxa"/>
            <w:vAlign w:val="center"/>
          </w:tcPr>
          <w:p w:rsidR="009B4B9E" w:rsidRDefault="009B4B9E">
            <w:pPr>
              <w:jc w:val="center"/>
              <w:rPr>
                <w:color w:val="000000"/>
                <w:sz w:val="24"/>
              </w:rPr>
            </w:pPr>
          </w:p>
        </w:tc>
        <w:tc>
          <w:tcPr>
            <w:tcW w:w="695" w:type="dxa"/>
            <w:vAlign w:val="center"/>
          </w:tcPr>
          <w:p w:rsidR="009B4B9E" w:rsidRDefault="009B4B9E">
            <w:pPr>
              <w:jc w:val="center"/>
              <w:rPr>
                <w:color w:val="000000"/>
                <w:sz w:val="24"/>
              </w:rPr>
            </w:pPr>
          </w:p>
        </w:tc>
        <w:tc>
          <w:tcPr>
            <w:tcW w:w="660" w:type="dxa"/>
            <w:vAlign w:val="center"/>
          </w:tcPr>
          <w:p w:rsidR="009B4B9E" w:rsidRDefault="009B4B9E">
            <w:pPr>
              <w:jc w:val="center"/>
              <w:rPr>
                <w:color w:val="000000"/>
                <w:sz w:val="24"/>
              </w:rPr>
            </w:pPr>
          </w:p>
        </w:tc>
        <w:tc>
          <w:tcPr>
            <w:tcW w:w="915" w:type="dxa"/>
            <w:vAlign w:val="center"/>
          </w:tcPr>
          <w:p w:rsidR="009B4B9E" w:rsidRDefault="009B4B9E">
            <w:pPr>
              <w:jc w:val="center"/>
              <w:rPr>
                <w:color w:val="000000"/>
                <w:sz w:val="24"/>
              </w:rPr>
            </w:pPr>
          </w:p>
        </w:tc>
        <w:tc>
          <w:tcPr>
            <w:tcW w:w="915" w:type="dxa"/>
            <w:vAlign w:val="center"/>
          </w:tcPr>
          <w:p w:rsidR="009B4B9E" w:rsidRDefault="009B4B9E">
            <w:pPr>
              <w:jc w:val="center"/>
              <w:rPr>
                <w:color w:val="000000"/>
                <w:sz w:val="24"/>
              </w:rPr>
            </w:pPr>
          </w:p>
        </w:tc>
        <w:tc>
          <w:tcPr>
            <w:tcW w:w="1320" w:type="dxa"/>
            <w:vAlign w:val="center"/>
          </w:tcPr>
          <w:p w:rsidR="009B4B9E" w:rsidRDefault="009B4B9E">
            <w:pPr>
              <w:jc w:val="center"/>
              <w:rPr>
                <w:color w:val="000000"/>
                <w:sz w:val="24"/>
              </w:rPr>
            </w:pPr>
          </w:p>
        </w:tc>
        <w:tc>
          <w:tcPr>
            <w:tcW w:w="942" w:type="dxa"/>
            <w:vAlign w:val="center"/>
          </w:tcPr>
          <w:p w:rsidR="009B4B9E" w:rsidRDefault="009B4B9E">
            <w:pPr>
              <w:jc w:val="center"/>
              <w:rPr>
                <w:color w:val="000000"/>
                <w:sz w:val="24"/>
              </w:rPr>
            </w:pPr>
          </w:p>
        </w:tc>
        <w:tc>
          <w:tcPr>
            <w:tcW w:w="1313" w:type="dxa"/>
            <w:vAlign w:val="center"/>
          </w:tcPr>
          <w:p w:rsidR="009B4B9E" w:rsidRDefault="009B4B9E">
            <w:pPr>
              <w:jc w:val="center"/>
              <w:rPr>
                <w:color w:val="000000"/>
                <w:sz w:val="24"/>
              </w:rPr>
            </w:pPr>
          </w:p>
        </w:tc>
        <w:tc>
          <w:tcPr>
            <w:tcW w:w="2222" w:type="dxa"/>
            <w:vAlign w:val="center"/>
          </w:tcPr>
          <w:p w:rsidR="009B4B9E" w:rsidRDefault="009B4B9E">
            <w:pPr>
              <w:jc w:val="center"/>
              <w:rPr>
                <w:color w:val="000000"/>
                <w:sz w:val="24"/>
              </w:rPr>
            </w:pPr>
          </w:p>
        </w:tc>
        <w:tc>
          <w:tcPr>
            <w:tcW w:w="2121" w:type="dxa"/>
            <w:vAlign w:val="center"/>
          </w:tcPr>
          <w:p w:rsidR="009B4B9E" w:rsidRDefault="009B4B9E">
            <w:pPr>
              <w:jc w:val="center"/>
              <w:rPr>
                <w:color w:val="000000"/>
                <w:sz w:val="24"/>
              </w:rPr>
            </w:pPr>
          </w:p>
        </w:tc>
      </w:tr>
      <w:tr w:rsidR="009B4B9E">
        <w:trPr>
          <w:trHeight w:val="549"/>
        </w:trPr>
        <w:tc>
          <w:tcPr>
            <w:tcW w:w="796" w:type="dxa"/>
            <w:vAlign w:val="center"/>
          </w:tcPr>
          <w:p w:rsidR="009B4B9E" w:rsidRDefault="009B4B9E">
            <w:pPr>
              <w:jc w:val="center"/>
              <w:rPr>
                <w:color w:val="000000"/>
                <w:sz w:val="24"/>
              </w:rPr>
            </w:pPr>
          </w:p>
        </w:tc>
        <w:tc>
          <w:tcPr>
            <w:tcW w:w="1275" w:type="dxa"/>
            <w:vAlign w:val="center"/>
          </w:tcPr>
          <w:p w:rsidR="009B4B9E" w:rsidRDefault="009B4B9E">
            <w:pPr>
              <w:jc w:val="center"/>
              <w:rPr>
                <w:color w:val="000000"/>
                <w:sz w:val="24"/>
              </w:rPr>
            </w:pPr>
          </w:p>
        </w:tc>
        <w:tc>
          <w:tcPr>
            <w:tcW w:w="1360" w:type="dxa"/>
            <w:vAlign w:val="center"/>
          </w:tcPr>
          <w:p w:rsidR="009B4B9E" w:rsidRDefault="009B4B9E">
            <w:pPr>
              <w:jc w:val="center"/>
              <w:rPr>
                <w:color w:val="000000"/>
                <w:sz w:val="24"/>
              </w:rPr>
            </w:pPr>
          </w:p>
        </w:tc>
        <w:tc>
          <w:tcPr>
            <w:tcW w:w="695" w:type="dxa"/>
            <w:vAlign w:val="center"/>
          </w:tcPr>
          <w:p w:rsidR="009B4B9E" w:rsidRDefault="009B4B9E">
            <w:pPr>
              <w:jc w:val="center"/>
              <w:rPr>
                <w:color w:val="000000"/>
                <w:sz w:val="24"/>
              </w:rPr>
            </w:pPr>
          </w:p>
        </w:tc>
        <w:tc>
          <w:tcPr>
            <w:tcW w:w="660" w:type="dxa"/>
            <w:vAlign w:val="center"/>
          </w:tcPr>
          <w:p w:rsidR="009B4B9E" w:rsidRDefault="009B4B9E">
            <w:pPr>
              <w:jc w:val="center"/>
              <w:rPr>
                <w:color w:val="000000"/>
                <w:sz w:val="24"/>
              </w:rPr>
            </w:pPr>
          </w:p>
        </w:tc>
        <w:tc>
          <w:tcPr>
            <w:tcW w:w="915" w:type="dxa"/>
            <w:vAlign w:val="center"/>
          </w:tcPr>
          <w:p w:rsidR="009B4B9E" w:rsidRDefault="009B4B9E">
            <w:pPr>
              <w:jc w:val="center"/>
              <w:rPr>
                <w:color w:val="000000"/>
                <w:sz w:val="24"/>
              </w:rPr>
            </w:pPr>
          </w:p>
        </w:tc>
        <w:tc>
          <w:tcPr>
            <w:tcW w:w="915" w:type="dxa"/>
            <w:vAlign w:val="center"/>
          </w:tcPr>
          <w:p w:rsidR="009B4B9E" w:rsidRDefault="009B4B9E">
            <w:pPr>
              <w:jc w:val="center"/>
              <w:rPr>
                <w:color w:val="000000"/>
                <w:sz w:val="24"/>
              </w:rPr>
            </w:pPr>
          </w:p>
        </w:tc>
        <w:tc>
          <w:tcPr>
            <w:tcW w:w="1320" w:type="dxa"/>
            <w:vAlign w:val="center"/>
          </w:tcPr>
          <w:p w:rsidR="009B4B9E" w:rsidRDefault="009B4B9E">
            <w:pPr>
              <w:jc w:val="center"/>
              <w:rPr>
                <w:color w:val="000000"/>
                <w:sz w:val="24"/>
              </w:rPr>
            </w:pPr>
          </w:p>
        </w:tc>
        <w:tc>
          <w:tcPr>
            <w:tcW w:w="942" w:type="dxa"/>
            <w:vAlign w:val="center"/>
          </w:tcPr>
          <w:p w:rsidR="009B4B9E" w:rsidRDefault="009B4B9E">
            <w:pPr>
              <w:jc w:val="center"/>
              <w:rPr>
                <w:color w:val="000000"/>
                <w:sz w:val="24"/>
              </w:rPr>
            </w:pPr>
          </w:p>
        </w:tc>
        <w:tc>
          <w:tcPr>
            <w:tcW w:w="1313" w:type="dxa"/>
            <w:vAlign w:val="center"/>
          </w:tcPr>
          <w:p w:rsidR="009B4B9E" w:rsidRDefault="009B4B9E">
            <w:pPr>
              <w:jc w:val="center"/>
              <w:rPr>
                <w:color w:val="000000"/>
                <w:sz w:val="24"/>
              </w:rPr>
            </w:pPr>
          </w:p>
        </w:tc>
        <w:tc>
          <w:tcPr>
            <w:tcW w:w="2222" w:type="dxa"/>
            <w:vAlign w:val="center"/>
          </w:tcPr>
          <w:p w:rsidR="009B4B9E" w:rsidRDefault="009B4B9E">
            <w:pPr>
              <w:jc w:val="center"/>
              <w:rPr>
                <w:color w:val="000000"/>
                <w:sz w:val="24"/>
              </w:rPr>
            </w:pPr>
          </w:p>
        </w:tc>
        <w:tc>
          <w:tcPr>
            <w:tcW w:w="2121" w:type="dxa"/>
            <w:vAlign w:val="center"/>
          </w:tcPr>
          <w:p w:rsidR="009B4B9E" w:rsidRDefault="009B4B9E">
            <w:pPr>
              <w:jc w:val="center"/>
              <w:rPr>
                <w:color w:val="000000"/>
                <w:sz w:val="24"/>
              </w:rPr>
            </w:pPr>
          </w:p>
        </w:tc>
      </w:tr>
    </w:tbl>
    <w:p w:rsidR="009B4B9E" w:rsidRDefault="009B4B9E">
      <w:pPr>
        <w:spacing w:line="520" w:lineRule="exact"/>
        <w:rPr>
          <w:rFonts w:ascii="仿宋_GB2312" w:eastAsia="仿宋_GB2312"/>
          <w:sz w:val="10"/>
          <w:szCs w:val="10"/>
        </w:rPr>
        <w:sectPr w:rsidR="009B4B9E">
          <w:pgSz w:w="16838" w:h="11906" w:orient="landscape"/>
          <w:pgMar w:top="1797" w:right="1871" w:bottom="1469" w:left="1440" w:header="851" w:footer="992" w:gutter="0"/>
          <w:pgNumType w:fmt="numberInDash"/>
          <w:cols w:space="720"/>
          <w:docGrid w:type="linesAndChars" w:linePitch="312"/>
        </w:sectPr>
      </w:pPr>
    </w:p>
    <w:p w:rsidR="009B4B9E" w:rsidRPr="0064300C" w:rsidRDefault="009B4B9E" w:rsidP="00EB3C7A">
      <w:pPr>
        <w:pStyle w:val="a6"/>
        <w:spacing w:afterLines="50" w:line="580" w:lineRule="exact"/>
        <w:rPr>
          <w:rFonts w:ascii="黑体" w:eastAsia="黑体" w:hAnsi="黑体"/>
          <w:color w:val="000000"/>
        </w:rPr>
      </w:pPr>
      <w:r w:rsidRPr="0064300C">
        <w:rPr>
          <w:rFonts w:ascii="黑体" w:eastAsia="黑体" w:hAnsi="黑体" w:hint="eastAsia"/>
          <w:color w:val="000000"/>
        </w:rPr>
        <w:lastRenderedPageBreak/>
        <w:t>附件2</w:t>
      </w:r>
    </w:p>
    <w:p w:rsidR="009B4B9E" w:rsidRDefault="009B4B9E">
      <w:pPr>
        <w:rPr>
          <w:color w:val="000000"/>
        </w:rPr>
      </w:pPr>
    </w:p>
    <w:p w:rsidR="009B4B9E" w:rsidRDefault="009B4B9E">
      <w:pPr>
        <w:spacing w:line="360" w:lineRule="auto"/>
        <w:rPr>
          <w:rFonts w:ascii="华文中宋" w:eastAsia="华文中宋"/>
          <w:b/>
          <w:color w:val="000000"/>
          <w:sz w:val="52"/>
        </w:rPr>
      </w:pPr>
    </w:p>
    <w:p w:rsidR="009B4B9E" w:rsidRDefault="009B4B9E">
      <w:pPr>
        <w:spacing w:line="960" w:lineRule="exact"/>
        <w:jc w:val="center"/>
        <w:rPr>
          <w:rFonts w:ascii="宋体" w:hAnsi="宋体"/>
          <w:b/>
          <w:color w:val="000000"/>
          <w:sz w:val="44"/>
          <w:szCs w:val="44"/>
        </w:rPr>
      </w:pPr>
      <w:r>
        <w:rPr>
          <w:rFonts w:ascii="宋体" w:hAnsi="宋体" w:hint="eastAsia"/>
          <w:b/>
          <w:color w:val="000000"/>
          <w:sz w:val="44"/>
          <w:szCs w:val="44"/>
        </w:rPr>
        <w:t>201</w:t>
      </w:r>
      <w:r w:rsidR="00336853">
        <w:rPr>
          <w:rFonts w:ascii="宋体" w:hAnsi="宋体" w:hint="eastAsia"/>
          <w:b/>
          <w:color w:val="000000"/>
          <w:sz w:val="44"/>
          <w:szCs w:val="44"/>
        </w:rPr>
        <w:t>9</w:t>
      </w:r>
      <w:r>
        <w:rPr>
          <w:rFonts w:ascii="宋体" w:hAnsi="宋体" w:hint="eastAsia"/>
          <w:b/>
          <w:color w:val="000000"/>
          <w:sz w:val="44"/>
          <w:szCs w:val="44"/>
        </w:rPr>
        <w:t>年享受朝阳区政府首席技师、首席员工</w:t>
      </w:r>
    </w:p>
    <w:p w:rsidR="009B4B9E" w:rsidRDefault="009B4B9E">
      <w:pPr>
        <w:spacing w:line="960" w:lineRule="exact"/>
        <w:jc w:val="center"/>
        <w:rPr>
          <w:rFonts w:ascii="宋体" w:hAnsi="宋体"/>
          <w:b/>
          <w:color w:val="000000"/>
          <w:sz w:val="44"/>
          <w:szCs w:val="44"/>
        </w:rPr>
      </w:pPr>
      <w:r>
        <w:rPr>
          <w:rFonts w:ascii="宋体" w:hAnsi="宋体" w:hint="eastAsia"/>
          <w:b/>
          <w:color w:val="000000"/>
          <w:sz w:val="44"/>
          <w:szCs w:val="44"/>
        </w:rPr>
        <w:t>特殊津贴人员申报表</w:t>
      </w:r>
    </w:p>
    <w:p w:rsidR="009B4B9E" w:rsidRDefault="009B4B9E">
      <w:pPr>
        <w:spacing w:line="360" w:lineRule="auto"/>
        <w:rPr>
          <w:rFonts w:ascii="宋体"/>
          <w:b/>
          <w:color w:val="000000"/>
          <w:sz w:val="72"/>
        </w:rPr>
      </w:pPr>
    </w:p>
    <w:p w:rsidR="009B4B9E" w:rsidRDefault="009B4B9E">
      <w:pPr>
        <w:spacing w:line="360" w:lineRule="auto"/>
        <w:rPr>
          <w:rFonts w:eastAsia="华文中宋"/>
          <w:snapToGrid w:val="0"/>
          <w:color w:val="000000"/>
          <w:spacing w:val="20"/>
          <w:kern w:val="0"/>
          <w:sz w:val="36"/>
        </w:rPr>
      </w:pPr>
    </w:p>
    <w:p w:rsidR="009B4B9E" w:rsidRDefault="009B4B9E">
      <w:pPr>
        <w:tabs>
          <w:tab w:val="left" w:pos="3060"/>
        </w:tabs>
        <w:spacing w:line="360" w:lineRule="auto"/>
        <w:rPr>
          <w:rFonts w:ascii="仿宋_GB2312"/>
          <w:color w:val="000000"/>
          <w:szCs w:val="32"/>
        </w:rPr>
      </w:pPr>
    </w:p>
    <w:p w:rsidR="009B4B9E" w:rsidRDefault="009B4B9E">
      <w:pPr>
        <w:tabs>
          <w:tab w:val="left" w:pos="3060"/>
        </w:tabs>
        <w:spacing w:line="360" w:lineRule="auto"/>
        <w:ind w:firstLineChars="435" w:firstLine="913"/>
        <w:rPr>
          <w:rFonts w:ascii="仿宋_GB2312"/>
          <w:color w:val="000000"/>
          <w:szCs w:val="32"/>
        </w:rPr>
      </w:pPr>
    </w:p>
    <w:p w:rsidR="009B4B9E" w:rsidRDefault="009B4B9E">
      <w:pPr>
        <w:tabs>
          <w:tab w:val="left" w:pos="3060"/>
        </w:tabs>
        <w:spacing w:line="800" w:lineRule="exact"/>
        <w:ind w:firstLineChars="450" w:firstLine="1440"/>
        <w:rPr>
          <w:rFonts w:ascii="仿宋_GB2312" w:eastAsia="仿宋_GB2312"/>
          <w:color w:val="000000"/>
          <w:sz w:val="32"/>
          <w:szCs w:val="32"/>
          <w:u w:val="single"/>
        </w:rPr>
      </w:pPr>
      <w:r>
        <w:rPr>
          <w:rFonts w:ascii="仿宋_GB2312" w:eastAsia="仿宋_GB2312" w:hint="eastAsia"/>
          <w:color w:val="000000"/>
          <w:sz w:val="32"/>
          <w:szCs w:val="32"/>
        </w:rPr>
        <w:t xml:space="preserve">姓    名 </w:t>
      </w:r>
      <w:r>
        <w:rPr>
          <w:rFonts w:ascii="仿宋_GB2312" w:eastAsia="仿宋_GB2312" w:hint="eastAsia"/>
          <w:color w:val="000000"/>
          <w:sz w:val="32"/>
          <w:szCs w:val="32"/>
          <w:u w:val="single"/>
        </w:rPr>
        <w:t xml:space="preserve">                        </w:t>
      </w:r>
    </w:p>
    <w:p w:rsidR="009B4B9E" w:rsidRDefault="009B4B9E">
      <w:pPr>
        <w:spacing w:line="800" w:lineRule="exact"/>
        <w:ind w:firstLineChars="450" w:firstLine="1440"/>
        <w:rPr>
          <w:rFonts w:ascii="仿宋_GB2312" w:eastAsia="仿宋_GB2312"/>
          <w:snapToGrid w:val="0"/>
          <w:color w:val="000000"/>
          <w:kern w:val="0"/>
          <w:sz w:val="32"/>
          <w:szCs w:val="32"/>
        </w:rPr>
      </w:pPr>
      <w:r>
        <w:rPr>
          <w:rFonts w:ascii="仿宋_GB2312" w:eastAsia="仿宋_GB2312" w:hint="eastAsia"/>
          <w:snapToGrid w:val="0"/>
          <w:color w:val="000000"/>
          <w:kern w:val="0"/>
          <w:sz w:val="32"/>
          <w:szCs w:val="32"/>
        </w:rPr>
        <w:t>工作单位</w:t>
      </w:r>
      <w:r w:rsidR="00711E38">
        <w:rPr>
          <w:rFonts w:ascii="仿宋_GB2312" w:eastAsia="仿宋_GB2312" w:hint="eastAsia"/>
          <w:snapToGrid w:val="0"/>
          <w:color w:val="000000"/>
          <w:kern w:val="0"/>
          <w:sz w:val="32"/>
          <w:szCs w:val="32"/>
        </w:rPr>
        <w:t xml:space="preserve"> </w:t>
      </w:r>
      <w:r w:rsidR="009D7BDE">
        <w:rPr>
          <w:rFonts w:ascii="仿宋_GB2312" w:eastAsia="仿宋_GB2312" w:hint="eastAsia"/>
          <w:snapToGrid w:val="0"/>
          <w:color w:val="000000"/>
          <w:kern w:val="0"/>
          <w:sz w:val="32"/>
          <w:szCs w:val="32"/>
          <w:u w:val="single"/>
        </w:rPr>
        <w:t xml:space="preserve">     </w:t>
      </w:r>
      <w:r w:rsidR="00F61259">
        <w:rPr>
          <w:rFonts w:ascii="仿宋_GB2312" w:eastAsia="仿宋_GB2312" w:hint="eastAsia"/>
          <w:snapToGrid w:val="0"/>
          <w:color w:val="000000"/>
          <w:kern w:val="0"/>
          <w:sz w:val="32"/>
          <w:szCs w:val="32"/>
          <w:u w:val="single"/>
        </w:rPr>
        <w:t xml:space="preserve">             </w:t>
      </w:r>
      <w:r w:rsidR="00711E38">
        <w:rPr>
          <w:rFonts w:ascii="仿宋_GB2312" w:eastAsia="仿宋_GB2312" w:hint="eastAsia"/>
          <w:snapToGrid w:val="0"/>
          <w:color w:val="000000"/>
          <w:kern w:val="0"/>
          <w:sz w:val="32"/>
          <w:szCs w:val="32"/>
          <w:u w:val="single"/>
        </w:rPr>
        <w:t xml:space="preserve">   </w:t>
      </w:r>
      <w:r>
        <w:rPr>
          <w:rFonts w:ascii="仿宋_GB2312" w:eastAsia="仿宋_GB2312" w:hint="eastAsia"/>
          <w:snapToGrid w:val="0"/>
          <w:color w:val="000000"/>
          <w:kern w:val="0"/>
          <w:sz w:val="32"/>
          <w:szCs w:val="32"/>
          <w:u w:val="single"/>
        </w:rPr>
        <w:t xml:space="preserve">   </w:t>
      </w:r>
    </w:p>
    <w:p w:rsidR="009B4B9E" w:rsidRDefault="009B4B9E">
      <w:pPr>
        <w:tabs>
          <w:tab w:val="left" w:pos="3060"/>
        </w:tabs>
        <w:spacing w:line="800" w:lineRule="exact"/>
        <w:ind w:firstLineChars="450" w:firstLine="1440"/>
        <w:rPr>
          <w:rFonts w:ascii="仿宋_GB2312" w:eastAsia="仿宋_GB2312"/>
          <w:color w:val="000000"/>
          <w:sz w:val="32"/>
          <w:szCs w:val="32"/>
        </w:rPr>
      </w:pPr>
      <w:r>
        <w:rPr>
          <w:rFonts w:ascii="仿宋_GB2312" w:eastAsia="仿宋_GB2312" w:hint="eastAsia"/>
          <w:color w:val="000000"/>
          <w:sz w:val="32"/>
          <w:szCs w:val="32"/>
        </w:rPr>
        <w:t>申请项目：首席技师特殊津贴（ ）</w:t>
      </w:r>
    </w:p>
    <w:p w:rsidR="009B4B9E" w:rsidRDefault="009B4B9E">
      <w:pPr>
        <w:tabs>
          <w:tab w:val="left" w:pos="3060"/>
        </w:tabs>
        <w:spacing w:line="800" w:lineRule="exact"/>
        <w:ind w:firstLineChars="950" w:firstLine="3040"/>
        <w:rPr>
          <w:rFonts w:ascii="仿宋_GB2312" w:eastAsia="仿宋_GB2312"/>
          <w:color w:val="000000"/>
          <w:sz w:val="32"/>
          <w:szCs w:val="32"/>
        </w:rPr>
      </w:pPr>
      <w:r>
        <w:rPr>
          <w:rFonts w:ascii="仿宋_GB2312" w:eastAsia="仿宋_GB2312" w:hint="eastAsia"/>
          <w:color w:val="000000"/>
          <w:sz w:val="32"/>
          <w:szCs w:val="32"/>
        </w:rPr>
        <w:t>首席员工特殊津贴（ ）</w:t>
      </w:r>
    </w:p>
    <w:p w:rsidR="009B4B9E" w:rsidRDefault="009B4B9E">
      <w:pPr>
        <w:spacing w:line="360" w:lineRule="auto"/>
        <w:rPr>
          <w:rFonts w:ascii="宋体"/>
          <w:color w:val="000000"/>
          <w:spacing w:val="20"/>
        </w:rPr>
      </w:pPr>
    </w:p>
    <w:p w:rsidR="009B4B9E" w:rsidRDefault="009B4B9E">
      <w:pPr>
        <w:spacing w:line="360" w:lineRule="auto"/>
        <w:ind w:right="-601"/>
        <w:rPr>
          <w:rFonts w:ascii="宋体" w:hAnsi="宋体"/>
          <w:b/>
          <w:color w:val="000000"/>
          <w:spacing w:val="20"/>
        </w:rPr>
      </w:pPr>
      <w:r>
        <w:rPr>
          <w:rFonts w:ascii="宋体" w:hAnsi="宋体"/>
          <w:b/>
          <w:color w:val="000000"/>
          <w:spacing w:val="20"/>
        </w:rPr>
        <w:t xml:space="preserve">      </w:t>
      </w:r>
    </w:p>
    <w:p w:rsidR="009B4B9E" w:rsidRDefault="009B4B9E" w:rsidP="00EB3C7A">
      <w:pPr>
        <w:spacing w:beforeLines="200" w:line="360" w:lineRule="auto"/>
        <w:ind w:right="-601" w:firstLineChars="345" w:firstLine="1246"/>
        <w:rPr>
          <w:rFonts w:ascii="仿宋_GB2312" w:eastAsia="仿宋_GB2312" w:hAnsi="宋体"/>
          <w:b/>
          <w:color w:val="000000"/>
          <w:spacing w:val="20"/>
          <w:sz w:val="32"/>
          <w:szCs w:val="32"/>
        </w:rPr>
      </w:pPr>
    </w:p>
    <w:p w:rsidR="009B4B9E" w:rsidRDefault="009B4B9E" w:rsidP="00EB3C7A">
      <w:pPr>
        <w:spacing w:beforeLines="200" w:line="360" w:lineRule="auto"/>
        <w:ind w:right="-601" w:firstLineChars="345" w:firstLine="1246"/>
        <w:rPr>
          <w:rFonts w:ascii="仿宋_GB2312" w:eastAsia="仿宋_GB2312" w:hAnsi="宋体"/>
          <w:color w:val="000000"/>
          <w:sz w:val="32"/>
          <w:szCs w:val="32"/>
        </w:rPr>
      </w:pPr>
      <w:r>
        <w:rPr>
          <w:rFonts w:ascii="仿宋_GB2312" w:eastAsia="仿宋_GB2312" w:hAnsi="宋体" w:hint="eastAsia"/>
          <w:b/>
          <w:color w:val="000000"/>
          <w:spacing w:val="20"/>
          <w:sz w:val="32"/>
          <w:szCs w:val="32"/>
        </w:rPr>
        <w:t xml:space="preserve"> </w:t>
      </w:r>
      <w:r>
        <w:rPr>
          <w:rFonts w:ascii="仿宋_GB2312" w:eastAsia="仿宋_GB2312" w:hAnsi="宋体" w:hint="eastAsia"/>
          <w:color w:val="000000"/>
          <w:sz w:val="32"/>
          <w:szCs w:val="32"/>
        </w:rPr>
        <w:t>北京市朝阳区人力资源和社会保障局印制</w:t>
      </w:r>
    </w:p>
    <w:p w:rsidR="009B4B9E" w:rsidRDefault="009B4B9E">
      <w:pPr>
        <w:spacing w:line="360" w:lineRule="auto"/>
        <w:rPr>
          <w:rFonts w:ascii="宋体" w:hAnsi="宋体"/>
          <w:b/>
          <w:color w:val="000000"/>
          <w:spacing w:val="20"/>
        </w:rPr>
      </w:pPr>
      <w:r>
        <w:rPr>
          <w:rFonts w:ascii="宋体" w:hAnsi="宋体" w:hint="eastAsia"/>
          <w:b/>
          <w:color w:val="000000"/>
          <w:spacing w:val="20"/>
        </w:rPr>
        <w:t xml:space="preserve">                            </w:t>
      </w:r>
    </w:p>
    <w:p w:rsidR="009B4B9E" w:rsidRDefault="009B4B9E">
      <w:pPr>
        <w:spacing w:line="360" w:lineRule="auto"/>
        <w:ind w:firstLineChars="545" w:firstLine="2407"/>
        <w:rPr>
          <w:rFonts w:ascii="宋体" w:hAnsi="宋体"/>
          <w:b/>
          <w:color w:val="000000"/>
          <w:spacing w:val="20"/>
        </w:rPr>
      </w:pPr>
      <w:r>
        <w:rPr>
          <w:rFonts w:ascii="仿宋_GB2312"/>
          <w:b/>
          <w:color w:val="000000"/>
          <w:sz w:val="44"/>
        </w:rPr>
        <w:lastRenderedPageBreak/>
        <w:t xml:space="preserve">   </w:t>
      </w:r>
      <w:r>
        <w:rPr>
          <w:rFonts w:ascii="宋体" w:hAnsi="宋体" w:hint="eastAsia"/>
          <w:b/>
          <w:color w:val="000000"/>
          <w:sz w:val="44"/>
        </w:rPr>
        <w:t xml:space="preserve"> </w:t>
      </w:r>
      <w:r>
        <w:rPr>
          <w:rFonts w:ascii="宋体" w:hAnsi="宋体"/>
          <w:b/>
          <w:color w:val="000000"/>
          <w:sz w:val="44"/>
        </w:rPr>
        <w:t xml:space="preserve"> </w:t>
      </w:r>
      <w:r>
        <w:rPr>
          <w:rFonts w:ascii="宋体" w:hAnsi="宋体" w:hint="eastAsia"/>
          <w:b/>
          <w:color w:val="000000"/>
          <w:sz w:val="44"/>
        </w:rPr>
        <w:t>填 表 说 明</w:t>
      </w:r>
    </w:p>
    <w:p w:rsidR="009B4B9E" w:rsidRDefault="009B4B9E">
      <w:pPr>
        <w:spacing w:line="360" w:lineRule="auto"/>
        <w:rPr>
          <w:rFonts w:ascii="宋体"/>
          <w:b/>
          <w:color w:val="000000"/>
        </w:rPr>
      </w:pPr>
    </w:p>
    <w:p w:rsidR="009B4B9E" w:rsidRDefault="009B4B9E">
      <w:pPr>
        <w:spacing w:line="360" w:lineRule="auto"/>
        <w:rPr>
          <w:rFonts w:ascii="仿宋_GB2312" w:eastAsia="仿宋_GB2312"/>
          <w:color w:val="000000"/>
          <w:sz w:val="32"/>
          <w:szCs w:val="32"/>
        </w:rPr>
      </w:pPr>
      <w:r>
        <w:rPr>
          <w:rFonts w:ascii="仿宋_GB2312"/>
          <w:color w:val="000000"/>
        </w:rPr>
        <w:t xml:space="preserve"> </w:t>
      </w:r>
      <w:r>
        <w:rPr>
          <w:rFonts w:ascii="仿宋_GB2312" w:eastAsia="仿宋_GB2312" w:hint="eastAsia"/>
          <w:color w:val="000000"/>
          <w:sz w:val="32"/>
          <w:szCs w:val="32"/>
        </w:rPr>
        <w:t xml:space="preserve">   1．本表供申报“</w:t>
      </w:r>
      <w:r>
        <w:rPr>
          <w:rFonts w:ascii="仿宋_GB2312" w:eastAsia="仿宋_GB2312" w:hAnsi="仿宋_GB2312" w:hint="eastAsia"/>
          <w:color w:val="000000"/>
          <w:sz w:val="32"/>
          <w:szCs w:val="32"/>
        </w:rPr>
        <w:t>享受朝阳区政府首席技师、首席员工特殊津贴人员”</w:t>
      </w:r>
      <w:r>
        <w:rPr>
          <w:rFonts w:ascii="仿宋_GB2312" w:eastAsia="仿宋_GB2312" w:hint="eastAsia"/>
          <w:color w:val="000000"/>
          <w:sz w:val="32"/>
          <w:szCs w:val="32"/>
        </w:rPr>
        <w:t>使用。</w:t>
      </w:r>
    </w:p>
    <w:p w:rsidR="009B4B9E" w:rsidRDefault="009B4B9E">
      <w:pPr>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2．“从事职业（工种）”一栏，与申报人取得的职业资格证书名称一致；“职业资格等级”一栏，根据申报人取得的国家职业资格选填一级（高级技师）、二级（技师）或三级（高级工）</w:t>
      </w:r>
      <w:r w:rsidR="00E351C7">
        <w:rPr>
          <w:rFonts w:ascii="仿宋_GB2312" w:eastAsia="仿宋_GB2312" w:hint="eastAsia"/>
          <w:color w:val="000000"/>
          <w:sz w:val="32"/>
          <w:szCs w:val="32"/>
        </w:rPr>
        <w:t>。</w:t>
      </w:r>
    </w:p>
    <w:p w:rsidR="009B4B9E" w:rsidRDefault="009B4B9E">
      <w:pPr>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3．本表由单位填写，或由本人如实填写并经单位把关，区人力资源和社会保障局负责审核。</w:t>
      </w:r>
    </w:p>
    <w:p w:rsidR="009B4B9E" w:rsidRDefault="009B4B9E">
      <w:pPr>
        <w:spacing w:line="360" w:lineRule="auto"/>
        <w:rPr>
          <w:rFonts w:ascii="仿宋_GB2312" w:eastAsia="仿宋_GB2312"/>
          <w:color w:val="000000"/>
          <w:sz w:val="32"/>
          <w:szCs w:val="32"/>
        </w:rPr>
      </w:pPr>
      <w:r>
        <w:rPr>
          <w:rFonts w:ascii="仿宋_GB2312" w:eastAsia="仿宋_GB2312" w:hint="eastAsia"/>
          <w:color w:val="000000"/>
          <w:sz w:val="32"/>
          <w:szCs w:val="32"/>
        </w:rPr>
        <w:t xml:space="preserve">    4．“所在单位意见”一栏，由申报者所在基层单位说明推荐理由和推荐意见;“推荐单位意见”一栏，由区国资委、区商务</w:t>
      </w:r>
      <w:r w:rsidR="00286B2E">
        <w:rPr>
          <w:rFonts w:ascii="仿宋_GB2312" w:eastAsia="仿宋_GB2312" w:hint="eastAsia"/>
          <w:color w:val="000000"/>
          <w:sz w:val="32"/>
          <w:szCs w:val="32"/>
        </w:rPr>
        <w:t>局</w:t>
      </w:r>
      <w:r>
        <w:rPr>
          <w:rFonts w:ascii="仿宋_GB2312" w:eastAsia="仿宋_GB2312" w:hint="eastAsia"/>
          <w:color w:val="000000"/>
          <w:sz w:val="32"/>
          <w:szCs w:val="32"/>
        </w:rPr>
        <w:t>、区工商联、区私个协和街道办事处、地区办事处（乡政府）等单位提出审核和推荐意见。</w:t>
      </w:r>
    </w:p>
    <w:p w:rsidR="009B4B9E" w:rsidRDefault="009B4B9E">
      <w:pPr>
        <w:spacing w:line="360" w:lineRule="auto"/>
        <w:rPr>
          <w:rFonts w:ascii="仿宋_GB2312" w:eastAsia="仿宋_GB2312"/>
          <w:color w:val="000000"/>
          <w:sz w:val="32"/>
          <w:szCs w:val="32"/>
        </w:rPr>
      </w:pPr>
      <w:r>
        <w:rPr>
          <w:rFonts w:ascii="仿宋_GB2312" w:eastAsia="仿宋_GB2312" w:hint="eastAsia"/>
          <w:color w:val="000000"/>
          <w:sz w:val="32"/>
          <w:szCs w:val="32"/>
        </w:rPr>
        <w:t xml:space="preserve">    5．本表填写内容要求简明扼要，实事求是。</w:t>
      </w:r>
    </w:p>
    <w:p w:rsidR="009B4B9E" w:rsidRDefault="009B4B9E">
      <w:pPr>
        <w:spacing w:line="360" w:lineRule="auto"/>
        <w:rPr>
          <w:rFonts w:ascii="仿宋_GB2312" w:eastAsia="仿宋_GB2312"/>
          <w:color w:val="000000"/>
          <w:sz w:val="32"/>
          <w:szCs w:val="32"/>
        </w:rPr>
      </w:pPr>
      <w:r>
        <w:rPr>
          <w:rFonts w:ascii="仿宋_GB2312" w:eastAsia="仿宋_GB2312" w:hint="eastAsia"/>
          <w:color w:val="000000"/>
          <w:sz w:val="32"/>
          <w:szCs w:val="32"/>
        </w:rPr>
        <w:t xml:space="preserve">    6．本表以A4纸打印报送。</w:t>
      </w:r>
    </w:p>
    <w:p w:rsidR="009B4B9E" w:rsidRDefault="009B4B9E">
      <w:pPr>
        <w:spacing w:line="360" w:lineRule="auto"/>
        <w:rPr>
          <w:rFonts w:ascii="仿宋_GB2312" w:eastAsia="仿宋_GB2312"/>
          <w:color w:val="000000"/>
          <w:sz w:val="32"/>
          <w:szCs w:val="32"/>
        </w:rPr>
      </w:pPr>
      <w:r>
        <w:rPr>
          <w:rFonts w:ascii="仿宋_GB2312" w:eastAsia="仿宋_GB2312"/>
          <w:color w:val="000000"/>
          <w:sz w:val="32"/>
          <w:szCs w:val="32"/>
        </w:rPr>
        <w:br w:type="page"/>
      </w:r>
    </w:p>
    <w:tbl>
      <w:tblPr>
        <w:tblW w:w="9224"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2"/>
        <w:gridCol w:w="88"/>
        <w:gridCol w:w="98"/>
        <w:gridCol w:w="298"/>
        <w:gridCol w:w="100"/>
        <w:gridCol w:w="197"/>
        <w:gridCol w:w="548"/>
        <w:gridCol w:w="275"/>
        <w:gridCol w:w="928"/>
        <w:gridCol w:w="229"/>
        <w:gridCol w:w="380"/>
        <w:gridCol w:w="160"/>
        <w:gridCol w:w="323"/>
        <w:gridCol w:w="192"/>
        <w:gridCol w:w="241"/>
        <w:gridCol w:w="466"/>
        <w:gridCol w:w="221"/>
        <w:gridCol w:w="80"/>
        <w:gridCol w:w="269"/>
        <w:gridCol w:w="201"/>
        <w:gridCol w:w="271"/>
        <w:gridCol w:w="69"/>
        <w:gridCol w:w="355"/>
        <w:gridCol w:w="733"/>
        <w:gridCol w:w="124"/>
        <w:gridCol w:w="133"/>
        <w:gridCol w:w="1213"/>
      </w:tblGrid>
      <w:tr w:rsidR="009B4B9E" w:rsidTr="00F54294">
        <w:trPr>
          <w:cantSplit/>
          <w:trHeight w:hRule="exact" w:val="567"/>
        </w:trPr>
        <w:tc>
          <w:tcPr>
            <w:tcW w:w="1616" w:type="dxa"/>
            <w:gridSpan w:val="5"/>
            <w:vAlign w:val="center"/>
          </w:tcPr>
          <w:p w:rsidR="009B4B9E" w:rsidRDefault="009B4B9E">
            <w:pPr>
              <w:spacing w:line="360" w:lineRule="exact"/>
              <w:jc w:val="center"/>
              <w:rPr>
                <w:rFonts w:ascii="仿宋_GB2312" w:eastAsia="仿宋_GB2312" w:hAnsi="宋体"/>
                <w:color w:val="000000"/>
                <w:sz w:val="24"/>
              </w:rPr>
            </w:pPr>
            <w:r>
              <w:rPr>
                <w:rFonts w:ascii="仿宋_GB2312" w:eastAsia="仿宋_GB2312" w:hAnsi="宋体" w:hint="eastAsia"/>
                <w:color w:val="000000"/>
                <w:sz w:val="24"/>
              </w:rPr>
              <w:lastRenderedPageBreak/>
              <w:t>姓名</w:t>
            </w:r>
          </w:p>
        </w:tc>
        <w:tc>
          <w:tcPr>
            <w:tcW w:w="3232" w:type="dxa"/>
            <w:gridSpan w:val="9"/>
            <w:vAlign w:val="center"/>
          </w:tcPr>
          <w:p w:rsidR="009B4B9E" w:rsidRDefault="009B4B9E">
            <w:pPr>
              <w:spacing w:line="360" w:lineRule="exact"/>
              <w:jc w:val="center"/>
              <w:rPr>
                <w:rFonts w:ascii="仿宋_GB2312" w:eastAsia="仿宋_GB2312" w:hAnsi="宋体"/>
                <w:color w:val="000000"/>
                <w:sz w:val="24"/>
              </w:rPr>
            </w:pPr>
          </w:p>
        </w:tc>
        <w:tc>
          <w:tcPr>
            <w:tcW w:w="707" w:type="dxa"/>
            <w:gridSpan w:val="2"/>
            <w:vAlign w:val="center"/>
          </w:tcPr>
          <w:p w:rsidR="009B4B9E" w:rsidRDefault="009B4B9E">
            <w:pPr>
              <w:spacing w:line="360" w:lineRule="exact"/>
              <w:jc w:val="center"/>
              <w:rPr>
                <w:rFonts w:ascii="仿宋_GB2312" w:eastAsia="仿宋_GB2312" w:hAnsi="宋体"/>
                <w:color w:val="000000"/>
                <w:sz w:val="24"/>
              </w:rPr>
            </w:pPr>
            <w:r>
              <w:rPr>
                <w:rFonts w:ascii="仿宋_GB2312" w:eastAsia="仿宋_GB2312" w:hAnsi="宋体" w:hint="eastAsia"/>
                <w:color w:val="000000"/>
                <w:sz w:val="24"/>
              </w:rPr>
              <w:t>性别</w:t>
            </w:r>
          </w:p>
        </w:tc>
        <w:tc>
          <w:tcPr>
            <w:tcW w:w="1111" w:type="dxa"/>
            <w:gridSpan w:val="6"/>
            <w:vAlign w:val="center"/>
          </w:tcPr>
          <w:p w:rsidR="009B4B9E" w:rsidRDefault="009B4B9E">
            <w:pPr>
              <w:spacing w:line="360" w:lineRule="exact"/>
              <w:jc w:val="center"/>
              <w:rPr>
                <w:rFonts w:ascii="仿宋_GB2312" w:eastAsia="仿宋_GB2312" w:hAnsi="宋体"/>
                <w:color w:val="000000"/>
                <w:sz w:val="24"/>
              </w:rPr>
            </w:pPr>
          </w:p>
        </w:tc>
        <w:tc>
          <w:tcPr>
            <w:tcW w:w="1212" w:type="dxa"/>
            <w:gridSpan w:val="3"/>
            <w:vAlign w:val="center"/>
          </w:tcPr>
          <w:p w:rsidR="009B4B9E" w:rsidRDefault="009B4B9E">
            <w:pPr>
              <w:spacing w:line="360" w:lineRule="exact"/>
              <w:jc w:val="center"/>
              <w:rPr>
                <w:rFonts w:ascii="仿宋_GB2312" w:eastAsia="仿宋_GB2312" w:hAnsi="宋体"/>
                <w:color w:val="000000"/>
                <w:sz w:val="24"/>
              </w:rPr>
            </w:pPr>
            <w:r>
              <w:rPr>
                <w:rFonts w:ascii="仿宋_GB2312" w:eastAsia="仿宋_GB2312" w:hAnsi="宋体" w:hint="eastAsia"/>
                <w:color w:val="000000"/>
                <w:sz w:val="24"/>
              </w:rPr>
              <w:t>民族</w:t>
            </w:r>
          </w:p>
        </w:tc>
        <w:tc>
          <w:tcPr>
            <w:tcW w:w="1346" w:type="dxa"/>
            <w:gridSpan w:val="2"/>
            <w:vAlign w:val="center"/>
          </w:tcPr>
          <w:p w:rsidR="009B4B9E" w:rsidRDefault="009B4B9E">
            <w:pPr>
              <w:spacing w:line="360" w:lineRule="exact"/>
              <w:jc w:val="center"/>
              <w:rPr>
                <w:rFonts w:ascii="仿宋_GB2312" w:eastAsia="仿宋_GB2312" w:hAnsi="宋体"/>
                <w:color w:val="000000"/>
                <w:sz w:val="24"/>
              </w:rPr>
            </w:pPr>
          </w:p>
          <w:p w:rsidR="009B4B9E" w:rsidRDefault="009B4B9E">
            <w:pPr>
              <w:spacing w:line="360" w:lineRule="exact"/>
              <w:jc w:val="center"/>
              <w:rPr>
                <w:rFonts w:ascii="仿宋_GB2312" w:eastAsia="仿宋_GB2312" w:hAnsi="宋体"/>
                <w:color w:val="000000"/>
                <w:sz w:val="24"/>
              </w:rPr>
            </w:pPr>
          </w:p>
        </w:tc>
      </w:tr>
      <w:tr w:rsidR="009B4B9E" w:rsidTr="00F54294">
        <w:trPr>
          <w:cantSplit/>
          <w:trHeight w:hRule="exact" w:val="567"/>
        </w:trPr>
        <w:tc>
          <w:tcPr>
            <w:tcW w:w="1616" w:type="dxa"/>
            <w:gridSpan w:val="5"/>
            <w:vAlign w:val="center"/>
          </w:tcPr>
          <w:p w:rsidR="009B4B9E" w:rsidRDefault="009B4B9E">
            <w:pPr>
              <w:spacing w:line="360" w:lineRule="exact"/>
              <w:jc w:val="center"/>
              <w:rPr>
                <w:rFonts w:ascii="仿宋_GB2312" w:eastAsia="仿宋_GB2312" w:hAnsi="宋体"/>
                <w:color w:val="000000"/>
                <w:sz w:val="24"/>
              </w:rPr>
            </w:pPr>
            <w:r>
              <w:rPr>
                <w:rFonts w:ascii="仿宋_GB2312" w:eastAsia="仿宋_GB2312" w:hAnsi="宋体" w:hint="eastAsia"/>
                <w:color w:val="000000"/>
                <w:sz w:val="24"/>
              </w:rPr>
              <w:t>出生日期</w:t>
            </w:r>
          </w:p>
        </w:tc>
        <w:tc>
          <w:tcPr>
            <w:tcW w:w="3232" w:type="dxa"/>
            <w:gridSpan w:val="9"/>
            <w:vAlign w:val="center"/>
          </w:tcPr>
          <w:p w:rsidR="009B4B9E" w:rsidRDefault="009B4B9E">
            <w:pPr>
              <w:spacing w:line="360" w:lineRule="exact"/>
              <w:jc w:val="center"/>
              <w:rPr>
                <w:rFonts w:ascii="仿宋_GB2312" w:eastAsia="仿宋_GB2312" w:hAnsi="宋体"/>
                <w:color w:val="000000"/>
                <w:sz w:val="24"/>
              </w:rPr>
            </w:pPr>
            <w:r>
              <w:rPr>
                <w:rFonts w:ascii="仿宋_GB2312" w:eastAsia="仿宋_GB2312" w:hAnsi="宋体" w:hint="eastAsia"/>
                <w:color w:val="000000"/>
                <w:sz w:val="24"/>
              </w:rPr>
              <w:t>年   月   日</w:t>
            </w:r>
          </w:p>
        </w:tc>
        <w:tc>
          <w:tcPr>
            <w:tcW w:w="1818" w:type="dxa"/>
            <w:gridSpan w:val="8"/>
            <w:vAlign w:val="center"/>
          </w:tcPr>
          <w:p w:rsidR="009B4B9E" w:rsidRDefault="009B4B9E">
            <w:pPr>
              <w:spacing w:line="360" w:lineRule="exact"/>
              <w:jc w:val="center"/>
              <w:rPr>
                <w:rFonts w:ascii="仿宋_GB2312" w:eastAsia="仿宋_GB2312" w:hAnsi="宋体"/>
                <w:color w:val="000000"/>
                <w:sz w:val="24"/>
              </w:rPr>
            </w:pPr>
            <w:r>
              <w:rPr>
                <w:rFonts w:ascii="仿宋_GB2312" w:eastAsia="仿宋_GB2312" w:hAnsi="宋体" w:hint="eastAsia"/>
                <w:color w:val="000000"/>
                <w:sz w:val="24"/>
              </w:rPr>
              <w:t>户籍所在地</w:t>
            </w:r>
          </w:p>
        </w:tc>
        <w:tc>
          <w:tcPr>
            <w:tcW w:w="2558" w:type="dxa"/>
            <w:gridSpan w:val="5"/>
            <w:vAlign w:val="center"/>
          </w:tcPr>
          <w:p w:rsidR="009B4B9E" w:rsidRDefault="009B4B9E">
            <w:pPr>
              <w:spacing w:line="360" w:lineRule="exact"/>
              <w:jc w:val="center"/>
              <w:rPr>
                <w:rFonts w:ascii="仿宋_GB2312" w:eastAsia="仿宋_GB2312" w:hAnsi="宋体"/>
                <w:color w:val="000000"/>
                <w:sz w:val="24"/>
              </w:rPr>
            </w:pPr>
          </w:p>
        </w:tc>
      </w:tr>
      <w:tr w:rsidR="009B4B9E" w:rsidTr="00F54294">
        <w:trPr>
          <w:cantSplit/>
          <w:trHeight w:hRule="exact" w:val="567"/>
        </w:trPr>
        <w:tc>
          <w:tcPr>
            <w:tcW w:w="1616" w:type="dxa"/>
            <w:gridSpan w:val="5"/>
            <w:vAlign w:val="center"/>
          </w:tcPr>
          <w:p w:rsidR="009B4B9E" w:rsidRDefault="009B4B9E">
            <w:pPr>
              <w:spacing w:line="360" w:lineRule="exact"/>
              <w:jc w:val="center"/>
              <w:rPr>
                <w:rFonts w:ascii="仿宋_GB2312" w:eastAsia="仿宋_GB2312" w:hAnsi="宋体"/>
                <w:color w:val="000000"/>
                <w:sz w:val="24"/>
              </w:rPr>
            </w:pPr>
            <w:r>
              <w:rPr>
                <w:rFonts w:ascii="仿宋_GB2312" w:eastAsia="仿宋_GB2312" w:hAnsi="宋体" w:hint="eastAsia"/>
                <w:color w:val="000000"/>
                <w:sz w:val="24"/>
              </w:rPr>
              <w:t>文化程度</w:t>
            </w:r>
          </w:p>
        </w:tc>
        <w:tc>
          <w:tcPr>
            <w:tcW w:w="3232" w:type="dxa"/>
            <w:gridSpan w:val="9"/>
            <w:vAlign w:val="center"/>
          </w:tcPr>
          <w:p w:rsidR="009B4B9E" w:rsidRDefault="009B4B9E">
            <w:pPr>
              <w:spacing w:line="360" w:lineRule="exact"/>
              <w:jc w:val="center"/>
              <w:rPr>
                <w:rFonts w:ascii="仿宋_GB2312" w:eastAsia="仿宋_GB2312" w:hAnsi="宋体"/>
                <w:color w:val="000000"/>
                <w:sz w:val="24"/>
              </w:rPr>
            </w:pPr>
          </w:p>
        </w:tc>
        <w:tc>
          <w:tcPr>
            <w:tcW w:w="1818" w:type="dxa"/>
            <w:gridSpan w:val="8"/>
            <w:vAlign w:val="center"/>
          </w:tcPr>
          <w:p w:rsidR="009B4B9E" w:rsidRDefault="009B4B9E">
            <w:pPr>
              <w:spacing w:line="360" w:lineRule="exact"/>
              <w:jc w:val="center"/>
              <w:rPr>
                <w:rFonts w:ascii="仿宋_GB2312" w:eastAsia="仿宋_GB2312" w:hAnsi="宋体"/>
                <w:color w:val="000000"/>
                <w:sz w:val="24"/>
              </w:rPr>
            </w:pPr>
            <w:r>
              <w:rPr>
                <w:rFonts w:ascii="仿宋_GB2312" w:eastAsia="仿宋_GB2312" w:hAnsi="宋体" w:hint="eastAsia"/>
                <w:color w:val="000000"/>
                <w:sz w:val="24"/>
              </w:rPr>
              <w:t>政治面貌</w:t>
            </w:r>
          </w:p>
        </w:tc>
        <w:tc>
          <w:tcPr>
            <w:tcW w:w="2558" w:type="dxa"/>
            <w:gridSpan w:val="5"/>
            <w:vAlign w:val="center"/>
          </w:tcPr>
          <w:p w:rsidR="009B4B9E" w:rsidRDefault="009B4B9E">
            <w:pPr>
              <w:spacing w:line="360" w:lineRule="exact"/>
              <w:jc w:val="center"/>
              <w:rPr>
                <w:rFonts w:ascii="仿宋_GB2312" w:eastAsia="仿宋_GB2312" w:hAnsi="宋体"/>
                <w:color w:val="000000"/>
                <w:sz w:val="24"/>
              </w:rPr>
            </w:pPr>
          </w:p>
        </w:tc>
      </w:tr>
      <w:tr w:rsidR="009B4B9E" w:rsidTr="00F54294">
        <w:trPr>
          <w:cantSplit/>
          <w:trHeight w:hRule="exact" w:val="567"/>
        </w:trPr>
        <w:tc>
          <w:tcPr>
            <w:tcW w:w="1616" w:type="dxa"/>
            <w:gridSpan w:val="5"/>
            <w:vAlign w:val="center"/>
          </w:tcPr>
          <w:p w:rsidR="009B4B9E" w:rsidRDefault="009B4B9E">
            <w:pPr>
              <w:spacing w:line="360" w:lineRule="exact"/>
              <w:jc w:val="center"/>
              <w:rPr>
                <w:rFonts w:ascii="仿宋_GB2312" w:eastAsia="仿宋_GB2312" w:hAnsi="宋体"/>
                <w:color w:val="000000"/>
                <w:sz w:val="24"/>
              </w:rPr>
            </w:pPr>
            <w:r>
              <w:rPr>
                <w:rFonts w:ascii="仿宋_GB2312" w:eastAsia="仿宋_GB2312" w:hAnsi="宋体" w:hint="eastAsia"/>
                <w:color w:val="000000"/>
                <w:sz w:val="24"/>
              </w:rPr>
              <w:t>毕业院校</w:t>
            </w:r>
          </w:p>
        </w:tc>
        <w:tc>
          <w:tcPr>
            <w:tcW w:w="3232" w:type="dxa"/>
            <w:gridSpan w:val="9"/>
            <w:vAlign w:val="center"/>
          </w:tcPr>
          <w:p w:rsidR="009B4B9E" w:rsidRDefault="009B4B9E">
            <w:pPr>
              <w:spacing w:line="360" w:lineRule="exact"/>
              <w:jc w:val="center"/>
              <w:rPr>
                <w:rFonts w:ascii="仿宋_GB2312" w:eastAsia="仿宋_GB2312" w:hAnsi="宋体"/>
                <w:color w:val="000000"/>
                <w:sz w:val="24"/>
              </w:rPr>
            </w:pPr>
          </w:p>
        </w:tc>
        <w:tc>
          <w:tcPr>
            <w:tcW w:w="1818" w:type="dxa"/>
            <w:gridSpan w:val="8"/>
            <w:vAlign w:val="center"/>
          </w:tcPr>
          <w:p w:rsidR="009B4B9E" w:rsidRDefault="009B4B9E">
            <w:pPr>
              <w:spacing w:line="360" w:lineRule="exact"/>
              <w:jc w:val="center"/>
              <w:rPr>
                <w:rFonts w:ascii="仿宋_GB2312" w:eastAsia="仿宋_GB2312" w:hAnsi="宋体"/>
                <w:color w:val="000000"/>
                <w:sz w:val="24"/>
              </w:rPr>
            </w:pPr>
            <w:r>
              <w:rPr>
                <w:rFonts w:ascii="仿宋_GB2312" w:eastAsia="仿宋_GB2312" w:hAnsi="宋体" w:hint="eastAsia"/>
                <w:color w:val="000000"/>
                <w:sz w:val="24"/>
              </w:rPr>
              <w:t>毕业时间</w:t>
            </w:r>
          </w:p>
        </w:tc>
        <w:tc>
          <w:tcPr>
            <w:tcW w:w="2558" w:type="dxa"/>
            <w:gridSpan w:val="5"/>
            <w:vAlign w:val="center"/>
          </w:tcPr>
          <w:p w:rsidR="009B4B9E" w:rsidRDefault="009B4B9E">
            <w:pPr>
              <w:spacing w:line="360" w:lineRule="exact"/>
              <w:jc w:val="center"/>
              <w:rPr>
                <w:rFonts w:ascii="仿宋_GB2312" w:eastAsia="仿宋_GB2312" w:hAnsi="宋体"/>
                <w:color w:val="000000"/>
                <w:sz w:val="24"/>
              </w:rPr>
            </w:pPr>
          </w:p>
        </w:tc>
      </w:tr>
      <w:tr w:rsidR="009B4B9E" w:rsidTr="00F54294">
        <w:trPr>
          <w:cantSplit/>
          <w:trHeight w:hRule="exact" w:val="567"/>
        </w:trPr>
        <w:tc>
          <w:tcPr>
            <w:tcW w:w="1616" w:type="dxa"/>
            <w:gridSpan w:val="5"/>
            <w:vAlign w:val="center"/>
          </w:tcPr>
          <w:p w:rsidR="009B4B9E" w:rsidRDefault="009B4B9E">
            <w:pPr>
              <w:spacing w:line="360" w:lineRule="exact"/>
              <w:jc w:val="center"/>
              <w:rPr>
                <w:rFonts w:ascii="仿宋_GB2312" w:eastAsia="仿宋_GB2312" w:hAnsi="宋体"/>
                <w:color w:val="000000"/>
                <w:sz w:val="24"/>
              </w:rPr>
            </w:pPr>
            <w:r>
              <w:rPr>
                <w:rFonts w:ascii="仿宋_GB2312" w:eastAsia="仿宋_GB2312" w:hAnsi="宋体" w:hint="eastAsia"/>
                <w:color w:val="000000"/>
                <w:sz w:val="24"/>
              </w:rPr>
              <w:t>工作单位</w:t>
            </w:r>
          </w:p>
        </w:tc>
        <w:tc>
          <w:tcPr>
            <w:tcW w:w="3232" w:type="dxa"/>
            <w:gridSpan w:val="9"/>
            <w:vAlign w:val="center"/>
          </w:tcPr>
          <w:p w:rsidR="009B4B9E" w:rsidRDefault="00F61259">
            <w:pPr>
              <w:spacing w:line="360" w:lineRule="exact"/>
              <w:jc w:val="center"/>
              <w:rPr>
                <w:rFonts w:ascii="仿宋_GB2312" w:eastAsia="仿宋_GB2312" w:hAnsi="宋体"/>
                <w:color w:val="000000"/>
                <w:sz w:val="24"/>
              </w:rPr>
            </w:pPr>
            <w:r>
              <w:rPr>
                <w:rFonts w:ascii="仿宋_GB2312" w:eastAsia="仿宋_GB2312" w:hAnsi="宋体" w:hint="eastAsia"/>
                <w:color w:val="000000"/>
                <w:sz w:val="24"/>
              </w:rPr>
              <w:t xml:space="preserve"> </w:t>
            </w:r>
          </w:p>
        </w:tc>
        <w:tc>
          <w:tcPr>
            <w:tcW w:w="1818" w:type="dxa"/>
            <w:gridSpan w:val="8"/>
            <w:vAlign w:val="center"/>
          </w:tcPr>
          <w:p w:rsidR="009B4B9E" w:rsidRDefault="009B4B9E">
            <w:pPr>
              <w:spacing w:line="360" w:lineRule="exact"/>
              <w:jc w:val="center"/>
              <w:rPr>
                <w:rFonts w:ascii="仿宋_GB2312" w:eastAsia="仿宋_GB2312" w:hAnsi="宋体"/>
                <w:color w:val="000000"/>
                <w:sz w:val="24"/>
              </w:rPr>
            </w:pPr>
            <w:r>
              <w:rPr>
                <w:rFonts w:ascii="仿宋_GB2312" w:eastAsia="仿宋_GB2312" w:hAnsi="宋体" w:hint="eastAsia"/>
                <w:color w:val="000000"/>
                <w:sz w:val="24"/>
              </w:rPr>
              <w:t>参加工作时间</w:t>
            </w:r>
          </w:p>
        </w:tc>
        <w:tc>
          <w:tcPr>
            <w:tcW w:w="2558" w:type="dxa"/>
            <w:gridSpan w:val="5"/>
            <w:vAlign w:val="center"/>
          </w:tcPr>
          <w:p w:rsidR="009B4B9E" w:rsidRDefault="009B4B9E">
            <w:pPr>
              <w:spacing w:line="360" w:lineRule="exact"/>
              <w:jc w:val="center"/>
              <w:rPr>
                <w:rFonts w:ascii="仿宋_GB2312" w:eastAsia="仿宋_GB2312" w:hAnsi="宋体"/>
                <w:color w:val="000000"/>
                <w:sz w:val="24"/>
              </w:rPr>
            </w:pPr>
          </w:p>
        </w:tc>
      </w:tr>
      <w:tr w:rsidR="009B4B9E" w:rsidTr="00F54294">
        <w:trPr>
          <w:cantSplit/>
          <w:trHeight w:hRule="exact" w:val="567"/>
        </w:trPr>
        <w:tc>
          <w:tcPr>
            <w:tcW w:w="1616" w:type="dxa"/>
            <w:gridSpan w:val="5"/>
            <w:vAlign w:val="center"/>
          </w:tcPr>
          <w:p w:rsidR="009B4B9E" w:rsidRDefault="009B4B9E">
            <w:pPr>
              <w:spacing w:line="0" w:lineRule="atLeast"/>
              <w:jc w:val="center"/>
              <w:textAlignment w:val="baseline"/>
              <w:rPr>
                <w:rFonts w:ascii="仿宋_GB2312" w:eastAsia="仿宋_GB2312" w:hAnsi="宋体"/>
                <w:color w:val="000000"/>
                <w:sz w:val="24"/>
              </w:rPr>
            </w:pPr>
            <w:r>
              <w:rPr>
                <w:rFonts w:ascii="仿宋_GB2312" w:eastAsia="仿宋_GB2312" w:hAnsi="宋体" w:hint="eastAsia"/>
                <w:color w:val="000000"/>
                <w:sz w:val="24"/>
              </w:rPr>
              <w:t>行业领域</w:t>
            </w:r>
          </w:p>
        </w:tc>
        <w:tc>
          <w:tcPr>
            <w:tcW w:w="3232" w:type="dxa"/>
            <w:gridSpan w:val="9"/>
            <w:vAlign w:val="center"/>
          </w:tcPr>
          <w:p w:rsidR="009B4B9E" w:rsidRDefault="009B4B9E">
            <w:pPr>
              <w:spacing w:line="360" w:lineRule="exact"/>
              <w:jc w:val="center"/>
              <w:rPr>
                <w:rFonts w:ascii="仿宋_GB2312" w:eastAsia="仿宋_GB2312" w:hAnsi="宋体"/>
                <w:color w:val="000000"/>
                <w:sz w:val="24"/>
              </w:rPr>
            </w:pPr>
          </w:p>
        </w:tc>
        <w:tc>
          <w:tcPr>
            <w:tcW w:w="1818" w:type="dxa"/>
            <w:gridSpan w:val="8"/>
            <w:vAlign w:val="center"/>
          </w:tcPr>
          <w:p w:rsidR="009B4B9E" w:rsidRDefault="009B4B9E">
            <w:pPr>
              <w:spacing w:line="360" w:lineRule="exact"/>
              <w:jc w:val="center"/>
              <w:rPr>
                <w:rFonts w:ascii="仿宋_GB2312" w:eastAsia="仿宋_GB2312" w:hAnsi="宋体"/>
                <w:color w:val="000000"/>
                <w:sz w:val="24"/>
              </w:rPr>
            </w:pPr>
            <w:r>
              <w:rPr>
                <w:rFonts w:ascii="仿宋_GB2312" w:eastAsia="仿宋_GB2312" w:hAnsi="宋体" w:hint="eastAsia"/>
                <w:color w:val="000000"/>
                <w:sz w:val="24"/>
              </w:rPr>
              <w:t>工作岗位</w:t>
            </w:r>
          </w:p>
        </w:tc>
        <w:tc>
          <w:tcPr>
            <w:tcW w:w="2558" w:type="dxa"/>
            <w:gridSpan w:val="5"/>
            <w:vAlign w:val="center"/>
          </w:tcPr>
          <w:p w:rsidR="009B4B9E" w:rsidRDefault="009B4B9E">
            <w:pPr>
              <w:spacing w:line="360" w:lineRule="exact"/>
              <w:jc w:val="center"/>
              <w:rPr>
                <w:rFonts w:ascii="仿宋_GB2312" w:eastAsia="仿宋_GB2312" w:hAnsi="宋体"/>
                <w:color w:val="000000"/>
                <w:sz w:val="24"/>
              </w:rPr>
            </w:pPr>
          </w:p>
        </w:tc>
      </w:tr>
      <w:tr w:rsidR="009B4B9E" w:rsidTr="00F54294">
        <w:trPr>
          <w:cantSplit/>
          <w:trHeight w:hRule="exact" w:val="567"/>
        </w:trPr>
        <w:tc>
          <w:tcPr>
            <w:tcW w:w="1616" w:type="dxa"/>
            <w:gridSpan w:val="5"/>
            <w:vAlign w:val="center"/>
          </w:tcPr>
          <w:p w:rsidR="009B4B9E" w:rsidRDefault="009B4B9E">
            <w:pPr>
              <w:spacing w:line="360" w:lineRule="exact"/>
              <w:jc w:val="center"/>
              <w:rPr>
                <w:rFonts w:ascii="仿宋_GB2312" w:eastAsia="仿宋_GB2312" w:hAnsi="宋体"/>
                <w:color w:val="000000"/>
                <w:spacing w:val="-20"/>
                <w:sz w:val="24"/>
              </w:rPr>
            </w:pPr>
            <w:r>
              <w:rPr>
                <w:rFonts w:ascii="仿宋_GB2312" w:eastAsia="仿宋_GB2312" w:hAnsi="宋体" w:hint="eastAsia"/>
                <w:color w:val="000000"/>
                <w:spacing w:val="-20"/>
                <w:sz w:val="24"/>
              </w:rPr>
              <w:t>从事职业（工种）</w:t>
            </w:r>
          </w:p>
        </w:tc>
        <w:tc>
          <w:tcPr>
            <w:tcW w:w="3232" w:type="dxa"/>
            <w:gridSpan w:val="9"/>
            <w:vAlign w:val="center"/>
          </w:tcPr>
          <w:p w:rsidR="009B4B9E" w:rsidRPr="001C7E63" w:rsidRDefault="009B4B9E" w:rsidP="00CD5F74">
            <w:pPr>
              <w:spacing w:line="360" w:lineRule="exact"/>
              <w:jc w:val="center"/>
              <w:rPr>
                <w:rFonts w:ascii="仿宋_GB2312" w:eastAsia="仿宋_GB2312" w:hAnsi="宋体"/>
                <w:color w:val="FF0000"/>
                <w:sz w:val="24"/>
              </w:rPr>
            </w:pPr>
          </w:p>
        </w:tc>
        <w:tc>
          <w:tcPr>
            <w:tcW w:w="1818" w:type="dxa"/>
            <w:gridSpan w:val="8"/>
            <w:vAlign w:val="center"/>
          </w:tcPr>
          <w:p w:rsidR="009B4B9E" w:rsidRDefault="009B4B9E">
            <w:pPr>
              <w:spacing w:line="360" w:lineRule="exact"/>
              <w:jc w:val="center"/>
              <w:rPr>
                <w:rFonts w:ascii="仿宋_GB2312" w:eastAsia="仿宋_GB2312" w:hAnsi="宋体"/>
                <w:color w:val="000000"/>
                <w:spacing w:val="-22"/>
                <w:sz w:val="24"/>
              </w:rPr>
            </w:pPr>
            <w:r>
              <w:rPr>
                <w:rFonts w:ascii="仿宋_GB2312" w:eastAsia="仿宋_GB2312" w:hAnsi="宋体" w:hint="eastAsia"/>
                <w:color w:val="000000"/>
                <w:sz w:val="24"/>
              </w:rPr>
              <w:t>职业资格等级</w:t>
            </w:r>
          </w:p>
        </w:tc>
        <w:tc>
          <w:tcPr>
            <w:tcW w:w="2558" w:type="dxa"/>
            <w:gridSpan w:val="5"/>
            <w:vAlign w:val="center"/>
          </w:tcPr>
          <w:p w:rsidR="009B4B9E" w:rsidRDefault="009B4B9E" w:rsidP="001C7E63">
            <w:pPr>
              <w:spacing w:line="360" w:lineRule="exact"/>
              <w:rPr>
                <w:rFonts w:ascii="仿宋_GB2312" w:eastAsia="仿宋_GB2312" w:hAnsi="宋体"/>
                <w:color w:val="000000"/>
                <w:sz w:val="24"/>
              </w:rPr>
            </w:pPr>
          </w:p>
        </w:tc>
      </w:tr>
      <w:tr w:rsidR="009B4B9E" w:rsidTr="00F54294">
        <w:trPr>
          <w:cantSplit/>
          <w:trHeight w:hRule="exact" w:val="567"/>
        </w:trPr>
        <w:tc>
          <w:tcPr>
            <w:tcW w:w="1616" w:type="dxa"/>
            <w:gridSpan w:val="5"/>
            <w:vAlign w:val="center"/>
          </w:tcPr>
          <w:p w:rsidR="009B4B9E" w:rsidRDefault="009B4B9E">
            <w:pPr>
              <w:spacing w:line="0" w:lineRule="atLeast"/>
              <w:jc w:val="center"/>
              <w:textAlignment w:val="baseline"/>
              <w:rPr>
                <w:rFonts w:ascii="仿宋_GB2312" w:eastAsia="仿宋_GB2312" w:hAnsi="宋体"/>
                <w:color w:val="000000"/>
                <w:sz w:val="24"/>
              </w:rPr>
            </w:pPr>
            <w:r>
              <w:rPr>
                <w:rFonts w:ascii="仿宋_GB2312" w:eastAsia="仿宋_GB2312" w:hAnsi="宋体" w:hint="eastAsia"/>
                <w:color w:val="000000"/>
                <w:sz w:val="24"/>
              </w:rPr>
              <w:t>身份证号码</w:t>
            </w:r>
          </w:p>
        </w:tc>
        <w:tc>
          <w:tcPr>
            <w:tcW w:w="3232" w:type="dxa"/>
            <w:gridSpan w:val="9"/>
            <w:vAlign w:val="center"/>
          </w:tcPr>
          <w:p w:rsidR="009B4B9E" w:rsidRDefault="009B4B9E">
            <w:pPr>
              <w:spacing w:line="0" w:lineRule="atLeast"/>
              <w:jc w:val="center"/>
              <w:textAlignment w:val="baseline"/>
              <w:rPr>
                <w:rFonts w:ascii="仿宋_GB2312" w:eastAsia="仿宋_GB2312" w:hAnsi="宋体"/>
                <w:color w:val="000000"/>
                <w:sz w:val="24"/>
              </w:rPr>
            </w:pPr>
          </w:p>
        </w:tc>
        <w:tc>
          <w:tcPr>
            <w:tcW w:w="1818" w:type="dxa"/>
            <w:gridSpan w:val="8"/>
            <w:vAlign w:val="center"/>
          </w:tcPr>
          <w:p w:rsidR="009B4B9E" w:rsidRDefault="009B4B9E">
            <w:pPr>
              <w:spacing w:line="0" w:lineRule="atLeast"/>
              <w:jc w:val="center"/>
              <w:textAlignment w:val="baseline"/>
              <w:rPr>
                <w:rFonts w:ascii="仿宋_GB2312" w:eastAsia="仿宋_GB2312" w:hAnsi="宋体"/>
                <w:color w:val="000000"/>
                <w:spacing w:val="-22"/>
                <w:sz w:val="24"/>
              </w:rPr>
            </w:pPr>
            <w:r>
              <w:rPr>
                <w:rFonts w:ascii="仿宋_GB2312" w:eastAsia="仿宋_GB2312" w:hAnsi="宋体" w:hint="eastAsia"/>
                <w:color w:val="000000"/>
                <w:sz w:val="24"/>
              </w:rPr>
              <w:t>本人手机</w:t>
            </w:r>
          </w:p>
        </w:tc>
        <w:tc>
          <w:tcPr>
            <w:tcW w:w="2558" w:type="dxa"/>
            <w:gridSpan w:val="5"/>
            <w:vAlign w:val="center"/>
          </w:tcPr>
          <w:p w:rsidR="009B4B9E" w:rsidRDefault="009B4B9E">
            <w:pPr>
              <w:spacing w:line="0" w:lineRule="atLeast"/>
              <w:jc w:val="center"/>
              <w:textAlignment w:val="baseline"/>
              <w:rPr>
                <w:rFonts w:ascii="仿宋_GB2312" w:eastAsia="仿宋_GB2312" w:hAnsi="宋体"/>
                <w:color w:val="000000"/>
                <w:sz w:val="24"/>
              </w:rPr>
            </w:pPr>
          </w:p>
        </w:tc>
      </w:tr>
      <w:tr w:rsidR="00F54294" w:rsidTr="00E2538B">
        <w:trPr>
          <w:cantSplit/>
          <w:trHeight w:hRule="exact" w:val="567"/>
        </w:trPr>
        <w:tc>
          <w:tcPr>
            <w:tcW w:w="1616" w:type="dxa"/>
            <w:gridSpan w:val="5"/>
            <w:vAlign w:val="center"/>
          </w:tcPr>
          <w:p w:rsidR="00F54294" w:rsidRDefault="00F54294" w:rsidP="0093313F">
            <w:pPr>
              <w:spacing w:line="360" w:lineRule="exact"/>
              <w:jc w:val="center"/>
              <w:rPr>
                <w:rFonts w:ascii="仿宋_GB2312" w:eastAsia="仿宋_GB2312" w:hAnsi="宋体"/>
                <w:color w:val="000000"/>
                <w:sz w:val="24"/>
              </w:rPr>
            </w:pPr>
            <w:r>
              <w:rPr>
                <w:rFonts w:ascii="仿宋_GB2312" w:eastAsia="仿宋_GB2312" w:hAnsi="宋体" w:hint="eastAsia"/>
                <w:color w:val="000000"/>
                <w:sz w:val="24"/>
              </w:rPr>
              <w:t>单位地址</w:t>
            </w:r>
          </w:p>
        </w:tc>
        <w:tc>
          <w:tcPr>
            <w:tcW w:w="7608" w:type="dxa"/>
            <w:gridSpan w:val="22"/>
            <w:vAlign w:val="center"/>
          </w:tcPr>
          <w:p w:rsidR="00F54294" w:rsidRDefault="00F54294" w:rsidP="0093313F">
            <w:pPr>
              <w:spacing w:line="360" w:lineRule="exact"/>
              <w:jc w:val="center"/>
              <w:rPr>
                <w:rFonts w:ascii="仿宋_GB2312" w:eastAsia="仿宋_GB2312" w:hAnsi="宋体"/>
                <w:color w:val="000000"/>
                <w:sz w:val="24"/>
              </w:rPr>
            </w:pPr>
          </w:p>
        </w:tc>
      </w:tr>
      <w:tr w:rsidR="00F54294" w:rsidTr="00F54294">
        <w:trPr>
          <w:cantSplit/>
          <w:trHeight w:hRule="exact" w:val="567"/>
        </w:trPr>
        <w:tc>
          <w:tcPr>
            <w:tcW w:w="1616" w:type="dxa"/>
            <w:gridSpan w:val="5"/>
            <w:vAlign w:val="center"/>
          </w:tcPr>
          <w:p w:rsidR="00F54294" w:rsidRDefault="00F54294" w:rsidP="0093313F">
            <w:pPr>
              <w:spacing w:line="360" w:lineRule="exact"/>
              <w:jc w:val="center"/>
              <w:rPr>
                <w:rFonts w:ascii="仿宋_GB2312" w:eastAsia="仿宋_GB2312" w:hAnsi="宋体"/>
                <w:color w:val="000000"/>
                <w:sz w:val="24"/>
              </w:rPr>
            </w:pPr>
            <w:r>
              <w:rPr>
                <w:rFonts w:ascii="仿宋_GB2312" w:eastAsia="仿宋_GB2312" w:hAnsi="宋体" w:hint="eastAsia"/>
                <w:color w:val="000000"/>
                <w:sz w:val="24"/>
              </w:rPr>
              <w:t>单位联系人</w:t>
            </w:r>
          </w:p>
        </w:tc>
        <w:tc>
          <w:tcPr>
            <w:tcW w:w="3232" w:type="dxa"/>
            <w:gridSpan w:val="9"/>
            <w:vAlign w:val="center"/>
          </w:tcPr>
          <w:p w:rsidR="00F54294" w:rsidRDefault="00F54294" w:rsidP="0093313F">
            <w:pPr>
              <w:spacing w:line="360" w:lineRule="exact"/>
              <w:jc w:val="center"/>
              <w:rPr>
                <w:rFonts w:ascii="仿宋_GB2312" w:eastAsia="仿宋_GB2312" w:hAnsi="宋体"/>
                <w:color w:val="000000"/>
                <w:sz w:val="24"/>
              </w:rPr>
            </w:pPr>
          </w:p>
        </w:tc>
        <w:tc>
          <w:tcPr>
            <w:tcW w:w="1818" w:type="dxa"/>
            <w:gridSpan w:val="8"/>
            <w:vAlign w:val="center"/>
          </w:tcPr>
          <w:p w:rsidR="00F54294" w:rsidRDefault="00F54294" w:rsidP="00F54294">
            <w:pPr>
              <w:spacing w:line="360" w:lineRule="exact"/>
              <w:jc w:val="center"/>
              <w:rPr>
                <w:rFonts w:ascii="仿宋_GB2312" w:eastAsia="仿宋_GB2312" w:hAnsi="宋体"/>
                <w:color w:val="000000"/>
                <w:sz w:val="24"/>
              </w:rPr>
            </w:pPr>
            <w:r>
              <w:rPr>
                <w:rFonts w:ascii="仿宋_GB2312" w:eastAsia="仿宋_GB2312" w:hAnsi="宋体" w:hint="eastAsia"/>
                <w:color w:val="000000"/>
                <w:sz w:val="24"/>
              </w:rPr>
              <w:t>单位联系电话</w:t>
            </w:r>
          </w:p>
        </w:tc>
        <w:tc>
          <w:tcPr>
            <w:tcW w:w="2558" w:type="dxa"/>
            <w:gridSpan w:val="5"/>
            <w:vAlign w:val="center"/>
          </w:tcPr>
          <w:p w:rsidR="00F54294" w:rsidRDefault="00F54294" w:rsidP="0093313F">
            <w:pPr>
              <w:spacing w:line="360" w:lineRule="exact"/>
              <w:jc w:val="center"/>
              <w:rPr>
                <w:rFonts w:ascii="仿宋_GB2312" w:eastAsia="仿宋_GB2312" w:hAnsi="宋体"/>
                <w:color w:val="000000"/>
                <w:sz w:val="24"/>
              </w:rPr>
            </w:pPr>
          </w:p>
        </w:tc>
      </w:tr>
      <w:tr w:rsidR="009B4B9E" w:rsidTr="00F54294">
        <w:trPr>
          <w:cantSplit/>
          <w:trHeight w:hRule="exact" w:val="680"/>
        </w:trPr>
        <w:tc>
          <w:tcPr>
            <w:tcW w:w="9224" w:type="dxa"/>
            <w:gridSpan w:val="27"/>
            <w:vAlign w:val="center"/>
          </w:tcPr>
          <w:p w:rsidR="009B4B9E" w:rsidRDefault="009B4B9E">
            <w:pPr>
              <w:spacing w:line="360" w:lineRule="auto"/>
              <w:jc w:val="center"/>
              <w:rPr>
                <w:rFonts w:ascii="仿宋_GB2312" w:eastAsia="仿宋_GB2312"/>
                <w:b/>
                <w:color w:val="000000"/>
                <w:sz w:val="28"/>
              </w:rPr>
            </w:pPr>
            <w:r>
              <w:rPr>
                <w:rFonts w:ascii="仿宋_GB2312" w:eastAsia="仿宋_GB2312" w:hint="eastAsia"/>
                <w:b/>
                <w:color w:val="000000"/>
                <w:sz w:val="28"/>
              </w:rPr>
              <w:t>主要学习经历</w:t>
            </w:r>
          </w:p>
        </w:tc>
      </w:tr>
      <w:tr w:rsidR="009B4B9E" w:rsidTr="00F54294">
        <w:trPr>
          <w:cantSplit/>
          <w:trHeight w:hRule="exact" w:val="680"/>
        </w:trPr>
        <w:tc>
          <w:tcPr>
            <w:tcW w:w="1813" w:type="dxa"/>
            <w:gridSpan w:val="6"/>
            <w:vAlign w:val="center"/>
          </w:tcPr>
          <w:p w:rsidR="009B4B9E" w:rsidRDefault="009B4B9E">
            <w:pPr>
              <w:spacing w:line="360" w:lineRule="exact"/>
              <w:jc w:val="center"/>
              <w:rPr>
                <w:rFonts w:ascii="仿宋_GB2312" w:eastAsia="仿宋_GB2312"/>
                <w:color w:val="000000"/>
                <w:sz w:val="24"/>
              </w:rPr>
            </w:pPr>
            <w:r>
              <w:rPr>
                <w:rFonts w:ascii="仿宋_GB2312" w:eastAsia="仿宋_GB2312" w:hint="eastAsia"/>
                <w:color w:val="000000"/>
                <w:sz w:val="24"/>
              </w:rPr>
              <w:t>起止年月</w:t>
            </w:r>
          </w:p>
        </w:tc>
        <w:tc>
          <w:tcPr>
            <w:tcW w:w="2520" w:type="dxa"/>
            <w:gridSpan w:val="6"/>
            <w:vAlign w:val="center"/>
          </w:tcPr>
          <w:p w:rsidR="009B4B9E" w:rsidRDefault="009B4B9E">
            <w:pPr>
              <w:spacing w:line="360" w:lineRule="exact"/>
              <w:ind w:left="252"/>
              <w:jc w:val="center"/>
              <w:rPr>
                <w:rFonts w:ascii="仿宋_GB2312" w:eastAsia="仿宋_GB2312"/>
                <w:color w:val="000000"/>
                <w:sz w:val="24"/>
              </w:rPr>
            </w:pPr>
            <w:r>
              <w:rPr>
                <w:rFonts w:ascii="仿宋_GB2312" w:eastAsia="仿宋_GB2312" w:hint="eastAsia"/>
                <w:color w:val="000000"/>
                <w:sz w:val="24"/>
              </w:rPr>
              <w:t>学校（培训机构）</w:t>
            </w:r>
          </w:p>
        </w:tc>
        <w:tc>
          <w:tcPr>
            <w:tcW w:w="1792" w:type="dxa"/>
            <w:gridSpan w:val="7"/>
            <w:vAlign w:val="center"/>
          </w:tcPr>
          <w:p w:rsidR="009B4B9E" w:rsidRDefault="009B4B9E">
            <w:pPr>
              <w:spacing w:line="360" w:lineRule="exact"/>
              <w:jc w:val="center"/>
              <w:rPr>
                <w:rFonts w:ascii="仿宋_GB2312" w:eastAsia="仿宋_GB2312"/>
                <w:color w:val="000000"/>
                <w:sz w:val="24"/>
              </w:rPr>
            </w:pPr>
            <w:r>
              <w:rPr>
                <w:rFonts w:ascii="仿宋_GB2312" w:eastAsia="仿宋_GB2312" w:hint="eastAsia"/>
                <w:color w:val="000000"/>
                <w:sz w:val="24"/>
              </w:rPr>
              <w:t>专业（职业）</w:t>
            </w:r>
          </w:p>
        </w:tc>
        <w:tc>
          <w:tcPr>
            <w:tcW w:w="3099" w:type="dxa"/>
            <w:gridSpan w:val="8"/>
            <w:vAlign w:val="center"/>
          </w:tcPr>
          <w:p w:rsidR="009B4B9E" w:rsidRDefault="009B4B9E">
            <w:pPr>
              <w:spacing w:line="360" w:lineRule="exact"/>
              <w:ind w:firstLineChars="98" w:firstLine="235"/>
              <w:jc w:val="center"/>
              <w:rPr>
                <w:rFonts w:ascii="仿宋_GB2312" w:eastAsia="仿宋_GB2312"/>
                <w:color w:val="000000"/>
                <w:sz w:val="24"/>
              </w:rPr>
            </w:pPr>
            <w:r>
              <w:rPr>
                <w:rFonts w:ascii="仿宋_GB2312" w:eastAsia="仿宋_GB2312" w:hint="eastAsia"/>
                <w:color w:val="000000"/>
                <w:sz w:val="24"/>
              </w:rPr>
              <w:t>学历和职业资格等级</w:t>
            </w:r>
          </w:p>
        </w:tc>
      </w:tr>
      <w:tr w:rsidR="009B4B9E" w:rsidTr="00F54294">
        <w:trPr>
          <w:cantSplit/>
          <w:trHeight w:hRule="exact" w:val="680"/>
        </w:trPr>
        <w:tc>
          <w:tcPr>
            <w:tcW w:w="1813" w:type="dxa"/>
            <w:gridSpan w:val="6"/>
            <w:vAlign w:val="center"/>
          </w:tcPr>
          <w:p w:rsidR="009B4B9E" w:rsidRDefault="009B4B9E">
            <w:pPr>
              <w:adjustRightInd w:val="0"/>
              <w:snapToGrid w:val="0"/>
              <w:spacing w:line="360" w:lineRule="auto"/>
              <w:jc w:val="center"/>
              <w:rPr>
                <w:rFonts w:ascii="仿宋_GB2312" w:eastAsia="仿宋_GB2312"/>
                <w:color w:val="000000"/>
              </w:rPr>
            </w:pPr>
          </w:p>
          <w:p w:rsidR="009B4B9E" w:rsidRDefault="009B4B9E">
            <w:pPr>
              <w:adjustRightInd w:val="0"/>
              <w:snapToGrid w:val="0"/>
              <w:spacing w:line="360" w:lineRule="auto"/>
              <w:jc w:val="center"/>
              <w:rPr>
                <w:rFonts w:ascii="仿宋_GB2312" w:eastAsia="仿宋_GB2312"/>
                <w:color w:val="000000"/>
              </w:rPr>
            </w:pPr>
          </w:p>
          <w:p w:rsidR="009B4B9E" w:rsidRDefault="009B4B9E">
            <w:pPr>
              <w:adjustRightInd w:val="0"/>
              <w:snapToGrid w:val="0"/>
              <w:spacing w:line="360" w:lineRule="auto"/>
              <w:jc w:val="center"/>
              <w:rPr>
                <w:rFonts w:ascii="仿宋_GB2312" w:eastAsia="仿宋_GB2312"/>
                <w:color w:val="000000"/>
              </w:rPr>
            </w:pPr>
          </w:p>
          <w:p w:rsidR="009B4B9E" w:rsidRDefault="009B4B9E">
            <w:pPr>
              <w:spacing w:line="360" w:lineRule="auto"/>
              <w:jc w:val="center"/>
              <w:rPr>
                <w:rFonts w:ascii="仿宋_GB2312" w:eastAsia="仿宋_GB2312"/>
                <w:color w:val="000000"/>
              </w:rPr>
            </w:pPr>
          </w:p>
        </w:tc>
        <w:tc>
          <w:tcPr>
            <w:tcW w:w="2520" w:type="dxa"/>
            <w:gridSpan w:val="6"/>
            <w:vAlign w:val="center"/>
          </w:tcPr>
          <w:p w:rsidR="009B4B9E" w:rsidRDefault="009B4B9E">
            <w:pPr>
              <w:widowControl/>
              <w:spacing w:line="360" w:lineRule="auto"/>
              <w:jc w:val="center"/>
              <w:rPr>
                <w:rFonts w:ascii="仿宋_GB2312" w:eastAsia="仿宋_GB2312"/>
                <w:color w:val="000000"/>
              </w:rPr>
            </w:pPr>
          </w:p>
          <w:p w:rsidR="009B4B9E" w:rsidRDefault="009B4B9E">
            <w:pPr>
              <w:widowControl/>
              <w:spacing w:line="360" w:lineRule="auto"/>
              <w:jc w:val="center"/>
              <w:rPr>
                <w:rFonts w:ascii="仿宋_GB2312" w:eastAsia="仿宋_GB2312"/>
                <w:color w:val="000000"/>
              </w:rPr>
            </w:pPr>
          </w:p>
          <w:p w:rsidR="009B4B9E" w:rsidRDefault="009B4B9E">
            <w:pPr>
              <w:widowControl/>
              <w:spacing w:line="360" w:lineRule="auto"/>
              <w:jc w:val="center"/>
              <w:rPr>
                <w:rFonts w:ascii="仿宋_GB2312" w:eastAsia="仿宋_GB2312"/>
                <w:color w:val="000000"/>
              </w:rPr>
            </w:pPr>
          </w:p>
          <w:p w:rsidR="009B4B9E" w:rsidRDefault="009B4B9E">
            <w:pPr>
              <w:spacing w:line="360" w:lineRule="auto"/>
              <w:jc w:val="center"/>
              <w:rPr>
                <w:rFonts w:ascii="仿宋_GB2312" w:eastAsia="仿宋_GB2312"/>
                <w:color w:val="000000"/>
              </w:rPr>
            </w:pPr>
          </w:p>
        </w:tc>
        <w:tc>
          <w:tcPr>
            <w:tcW w:w="1792" w:type="dxa"/>
            <w:gridSpan w:val="7"/>
            <w:vAlign w:val="center"/>
          </w:tcPr>
          <w:p w:rsidR="009B4B9E" w:rsidRDefault="009B4B9E">
            <w:pPr>
              <w:widowControl/>
              <w:spacing w:line="360" w:lineRule="auto"/>
              <w:jc w:val="center"/>
              <w:rPr>
                <w:rFonts w:ascii="仿宋_GB2312" w:eastAsia="仿宋_GB2312"/>
                <w:color w:val="000000"/>
              </w:rPr>
            </w:pPr>
          </w:p>
          <w:p w:rsidR="009B4B9E" w:rsidRDefault="009B4B9E">
            <w:pPr>
              <w:widowControl/>
              <w:spacing w:line="360" w:lineRule="auto"/>
              <w:jc w:val="center"/>
              <w:rPr>
                <w:rFonts w:ascii="仿宋_GB2312" w:eastAsia="仿宋_GB2312"/>
                <w:color w:val="000000"/>
              </w:rPr>
            </w:pPr>
          </w:p>
          <w:p w:rsidR="009B4B9E" w:rsidRDefault="009B4B9E">
            <w:pPr>
              <w:widowControl/>
              <w:spacing w:line="360" w:lineRule="auto"/>
              <w:jc w:val="center"/>
              <w:rPr>
                <w:rFonts w:ascii="仿宋_GB2312" w:eastAsia="仿宋_GB2312"/>
                <w:color w:val="000000"/>
              </w:rPr>
            </w:pPr>
          </w:p>
          <w:p w:rsidR="009B4B9E" w:rsidRDefault="009B4B9E">
            <w:pPr>
              <w:spacing w:line="360" w:lineRule="auto"/>
              <w:jc w:val="center"/>
              <w:rPr>
                <w:rFonts w:ascii="仿宋_GB2312" w:eastAsia="仿宋_GB2312"/>
                <w:color w:val="000000"/>
              </w:rPr>
            </w:pPr>
          </w:p>
        </w:tc>
        <w:tc>
          <w:tcPr>
            <w:tcW w:w="3099" w:type="dxa"/>
            <w:gridSpan w:val="8"/>
            <w:vAlign w:val="center"/>
          </w:tcPr>
          <w:p w:rsidR="009B4B9E" w:rsidRDefault="009B4B9E">
            <w:pPr>
              <w:widowControl/>
              <w:spacing w:line="360" w:lineRule="auto"/>
              <w:jc w:val="center"/>
              <w:rPr>
                <w:rFonts w:ascii="仿宋_GB2312" w:eastAsia="仿宋_GB2312"/>
                <w:color w:val="000000"/>
              </w:rPr>
            </w:pPr>
          </w:p>
          <w:p w:rsidR="009B4B9E" w:rsidRDefault="009B4B9E">
            <w:pPr>
              <w:widowControl/>
              <w:spacing w:line="360" w:lineRule="auto"/>
              <w:jc w:val="center"/>
              <w:rPr>
                <w:rFonts w:ascii="仿宋_GB2312" w:eastAsia="仿宋_GB2312"/>
                <w:color w:val="000000"/>
              </w:rPr>
            </w:pPr>
          </w:p>
          <w:p w:rsidR="009B4B9E" w:rsidRDefault="009B4B9E">
            <w:pPr>
              <w:widowControl/>
              <w:spacing w:line="360" w:lineRule="auto"/>
              <w:jc w:val="center"/>
              <w:rPr>
                <w:rFonts w:ascii="仿宋_GB2312" w:eastAsia="仿宋_GB2312"/>
                <w:color w:val="000000"/>
              </w:rPr>
            </w:pPr>
          </w:p>
          <w:p w:rsidR="009B4B9E" w:rsidRDefault="009B4B9E">
            <w:pPr>
              <w:spacing w:line="360" w:lineRule="auto"/>
              <w:jc w:val="center"/>
              <w:rPr>
                <w:rFonts w:ascii="仿宋_GB2312" w:eastAsia="仿宋_GB2312"/>
                <w:color w:val="000000"/>
              </w:rPr>
            </w:pPr>
          </w:p>
        </w:tc>
      </w:tr>
      <w:tr w:rsidR="009B4B9E" w:rsidTr="00F54294">
        <w:trPr>
          <w:cantSplit/>
          <w:trHeight w:hRule="exact" w:val="454"/>
        </w:trPr>
        <w:tc>
          <w:tcPr>
            <w:tcW w:w="9224" w:type="dxa"/>
            <w:gridSpan w:val="27"/>
            <w:vAlign w:val="center"/>
          </w:tcPr>
          <w:p w:rsidR="009B4B9E" w:rsidRDefault="009B4B9E">
            <w:pPr>
              <w:adjustRightInd w:val="0"/>
              <w:snapToGrid w:val="0"/>
              <w:spacing w:line="360" w:lineRule="auto"/>
              <w:jc w:val="center"/>
              <w:rPr>
                <w:rFonts w:ascii="仿宋_GB2312" w:eastAsia="仿宋_GB2312"/>
                <w:b/>
                <w:color w:val="000000"/>
                <w:sz w:val="28"/>
              </w:rPr>
            </w:pPr>
            <w:r>
              <w:rPr>
                <w:rFonts w:ascii="仿宋_GB2312" w:eastAsia="仿宋_GB2312" w:hint="eastAsia"/>
                <w:b/>
                <w:color w:val="000000"/>
                <w:sz w:val="28"/>
              </w:rPr>
              <w:t>主要工作经历</w:t>
            </w:r>
          </w:p>
        </w:tc>
      </w:tr>
      <w:tr w:rsidR="009B4B9E" w:rsidTr="00F54294">
        <w:trPr>
          <w:cantSplit/>
          <w:trHeight w:val="554"/>
        </w:trPr>
        <w:tc>
          <w:tcPr>
            <w:tcW w:w="1516" w:type="dxa"/>
            <w:gridSpan w:val="4"/>
            <w:vAlign w:val="center"/>
          </w:tcPr>
          <w:p w:rsidR="009B4B9E" w:rsidRDefault="009B4B9E">
            <w:pPr>
              <w:spacing w:line="360" w:lineRule="exact"/>
              <w:jc w:val="center"/>
              <w:rPr>
                <w:rFonts w:ascii="仿宋_GB2312" w:eastAsia="仿宋_GB2312"/>
                <w:color w:val="000000"/>
                <w:sz w:val="24"/>
              </w:rPr>
            </w:pPr>
            <w:r>
              <w:rPr>
                <w:rFonts w:ascii="仿宋_GB2312" w:eastAsia="仿宋_GB2312" w:hint="eastAsia"/>
                <w:color w:val="000000"/>
                <w:sz w:val="24"/>
              </w:rPr>
              <w:t>起止年月</w:t>
            </w:r>
          </w:p>
        </w:tc>
        <w:tc>
          <w:tcPr>
            <w:tcW w:w="2277" w:type="dxa"/>
            <w:gridSpan w:val="6"/>
            <w:vAlign w:val="center"/>
          </w:tcPr>
          <w:p w:rsidR="009B4B9E" w:rsidRDefault="009B4B9E">
            <w:pPr>
              <w:spacing w:line="360" w:lineRule="exact"/>
              <w:jc w:val="center"/>
              <w:rPr>
                <w:rFonts w:ascii="仿宋_GB2312" w:eastAsia="仿宋_GB2312"/>
                <w:color w:val="000000"/>
                <w:sz w:val="24"/>
              </w:rPr>
            </w:pPr>
            <w:r>
              <w:rPr>
                <w:rFonts w:ascii="仿宋_GB2312" w:eastAsia="仿宋_GB2312" w:hint="eastAsia"/>
                <w:color w:val="000000"/>
                <w:sz w:val="24"/>
              </w:rPr>
              <w:t>工作单位及部门</w:t>
            </w:r>
          </w:p>
        </w:tc>
        <w:tc>
          <w:tcPr>
            <w:tcW w:w="1983" w:type="dxa"/>
            <w:gridSpan w:val="7"/>
            <w:vAlign w:val="center"/>
          </w:tcPr>
          <w:p w:rsidR="009B4B9E" w:rsidRDefault="009B4B9E" w:rsidP="001C7E63">
            <w:pPr>
              <w:spacing w:line="360" w:lineRule="exact"/>
              <w:ind w:firstLineChars="147" w:firstLine="353"/>
              <w:jc w:val="center"/>
              <w:rPr>
                <w:rFonts w:ascii="仿宋_GB2312" w:eastAsia="仿宋_GB2312"/>
                <w:color w:val="000000"/>
                <w:sz w:val="24"/>
              </w:rPr>
            </w:pPr>
            <w:r>
              <w:rPr>
                <w:rFonts w:ascii="仿宋_GB2312" w:eastAsia="仿宋_GB2312" w:hint="eastAsia"/>
                <w:color w:val="000000"/>
                <w:sz w:val="24"/>
              </w:rPr>
              <w:t>从事职业</w:t>
            </w:r>
          </w:p>
        </w:tc>
        <w:tc>
          <w:tcPr>
            <w:tcW w:w="2102" w:type="dxa"/>
            <w:gridSpan w:val="8"/>
            <w:vAlign w:val="center"/>
          </w:tcPr>
          <w:p w:rsidR="009B4B9E" w:rsidRDefault="009B4B9E">
            <w:pPr>
              <w:spacing w:line="360" w:lineRule="exact"/>
              <w:jc w:val="center"/>
              <w:rPr>
                <w:rFonts w:ascii="仿宋_GB2312" w:eastAsia="仿宋_GB2312"/>
                <w:color w:val="000000"/>
                <w:sz w:val="24"/>
              </w:rPr>
            </w:pPr>
            <w:r>
              <w:rPr>
                <w:rFonts w:ascii="仿宋_GB2312" w:eastAsia="仿宋_GB2312" w:hint="eastAsia"/>
                <w:color w:val="000000"/>
                <w:sz w:val="24"/>
              </w:rPr>
              <w:t>工作岗位</w:t>
            </w:r>
          </w:p>
        </w:tc>
        <w:tc>
          <w:tcPr>
            <w:tcW w:w="1346" w:type="dxa"/>
            <w:gridSpan w:val="2"/>
            <w:vAlign w:val="center"/>
          </w:tcPr>
          <w:p w:rsidR="009B4B9E" w:rsidRDefault="009B4B9E">
            <w:pPr>
              <w:spacing w:line="360" w:lineRule="exact"/>
              <w:ind w:left="72"/>
              <w:jc w:val="center"/>
              <w:rPr>
                <w:rFonts w:ascii="仿宋_GB2312" w:eastAsia="仿宋_GB2312"/>
                <w:color w:val="000000"/>
                <w:sz w:val="24"/>
              </w:rPr>
            </w:pPr>
            <w:r>
              <w:rPr>
                <w:rFonts w:ascii="仿宋_GB2312" w:eastAsia="仿宋_GB2312" w:hint="eastAsia"/>
                <w:color w:val="000000"/>
                <w:sz w:val="24"/>
              </w:rPr>
              <w:t>职业资格等级</w:t>
            </w:r>
          </w:p>
        </w:tc>
      </w:tr>
      <w:tr w:rsidR="009B4B9E" w:rsidTr="00F54294">
        <w:trPr>
          <w:cantSplit/>
          <w:trHeight w:val="1277"/>
        </w:trPr>
        <w:tc>
          <w:tcPr>
            <w:tcW w:w="1516" w:type="dxa"/>
            <w:gridSpan w:val="4"/>
          </w:tcPr>
          <w:p w:rsidR="009B4B9E" w:rsidRDefault="009B4B9E">
            <w:pPr>
              <w:spacing w:line="360" w:lineRule="auto"/>
              <w:rPr>
                <w:rFonts w:ascii="仿宋_GB2312" w:eastAsia="仿宋_GB2312"/>
                <w:color w:val="000000"/>
                <w:sz w:val="20"/>
              </w:rPr>
            </w:pPr>
          </w:p>
        </w:tc>
        <w:tc>
          <w:tcPr>
            <w:tcW w:w="2277" w:type="dxa"/>
            <w:gridSpan w:val="6"/>
            <w:vAlign w:val="center"/>
          </w:tcPr>
          <w:p w:rsidR="009B4B9E" w:rsidRDefault="009B4B9E">
            <w:pPr>
              <w:spacing w:line="360" w:lineRule="auto"/>
              <w:jc w:val="center"/>
              <w:rPr>
                <w:rFonts w:ascii="仿宋_GB2312" w:eastAsia="仿宋_GB2312"/>
                <w:color w:val="000000"/>
                <w:sz w:val="20"/>
              </w:rPr>
            </w:pPr>
          </w:p>
        </w:tc>
        <w:tc>
          <w:tcPr>
            <w:tcW w:w="1983" w:type="dxa"/>
            <w:gridSpan w:val="7"/>
            <w:vAlign w:val="center"/>
          </w:tcPr>
          <w:p w:rsidR="009B4B9E" w:rsidRDefault="009B4B9E">
            <w:pPr>
              <w:spacing w:line="360" w:lineRule="auto"/>
              <w:jc w:val="center"/>
              <w:rPr>
                <w:rFonts w:ascii="仿宋_GB2312" w:eastAsia="仿宋_GB2312"/>
                <w:color w:val="000000"/>
                <w:sz w:val="20"/>
              </w:rPr>
            </w:pPr>
          </w:p>
        </w:tc>
        <w:tc>
          <w:tcPr>
            <w:tcW w:w="2102" w:type="dxa"/>
            <w:gridSpan w:val="8"/>
            <w:vAlign w:val="center"/>
          </w:tcPr>
          <w:p w:rsidR="009B4B9E" w:rsidRDefault="009B4B9E">
            <w:pPr>
              <w:spacing w:line="360" w:lineRule="auto"/>
              <w:jc w:val="center"/>
              <w:rPr>
                <w:rFonts w:ascii="仿宋_GB2312" w:eastAsia="仿宋_GB2312"/>
                <w:color w:val="000000"/>
                <w:sz w:val="20"/>
              </w:rPr>
            </w:pPr>
          </w:p>
        </w:tc>
        <w:tc>
          <w:tcPr>
            <w:tcW w:w="1346" w:type="dxa"/>
            <w:gridSpan w:val="2"/>
            <w:vAlign w:val="center"/>
          </w:tcPr>
          <w:p w:rsidR="009B4B9E" w:rsidRDefault="009B4B9E">
            <w:pPr>
              <w:spacing w:line="360" w:lineRule="auto"/>
              <w:jc w:val="center"/>
              <w:rPr>
                <w:rFonts w:ascii="仿宋_GB2312" w:eastAsia="仿宋_GB2312"/>
                <w:color w:val="000000"/>
                <w:sz w:val="20"/>
              </w:rPr>
            </w:pPr>
          </w:p>
        </w:tc>
      </w:tr>
      <w:tr w:rsidR="009B4B9E" w:rsidTr="00F54294">
        <w:trPr>
          <w:cantSplit/>
          <w:trHeight w:val="445"/>
        </w:trPr>
        <w:tc>
          <w:tcPr>
            <w:tcW w:w="9224" w:type="dxa"/>
            <w:gridSpan w:val="27"/>
            <w:vAlign w:val="center"/>
          </w:tcPr>
          <w:p w:rsidR="009B4B9E" w:rsidRDefault="009B4B9E">
            <w:pPr>
              <w:adjustRightInd w:val="0"/>
              <w:snapToGrid w:val="0"/>
              <w:spacing w:line="360" w:lineRule="exact"/>
              <w:jc w:val="center"/>
              <w:rPr>
                <w:rFonts w:ascii="仿宋_GB2312" w:eastAsia="仿宋_GB2312"/>
                <w:b/>
                <w:color w:val="000000"/>
                <w:sz w:val="28"/>
              </w:rPr>
            </w:pPr>
            <w:r>
              <w:rPr>
                <w:rFonts w:ascii="仿宋_GB2312" w:eastAsia="仿宋_GB2312" w:hint="eastAsia"/>
                <w:b/>
                <w:color w:val="000000"/>
                <w:sz w:val="28"/>
              </w:rPr>
              <w:t>主要技术成果获奖情况（限填写国家级、市级以及本行业重要奖项）</w:t>
            </w:r>
          </w:p>
        </w:tc>
      </w:tr>
      <w:tr w:rsidR="009B4B9E" w:rsidTr="00F54294">
        <w:trPr>
          <w:cantSplit/>
          <w:trHeight w:val="692"/>
        </w:trPr>
        <w:tc>
          <w:tcPr>
            <w:tcW w:w="1120" w:type="dxa"/>
            <w:gridSpan w:val="2"/>
            <w:vAlign w:val="center"/>
          </w:tcPr>
          <w:p w:rsidR="009B4B9E" w:rsidRDefault="009B4B9E">
            <w:pPr>
              <w:adjustRightInd w:val="0"/>
              <w:snapToGrid w:val="0"/>
              <w:spacing w:line="0" w:lineRule="atLeast"/>
              <w:ind w:left="2"/>
              <w:jc w:val="center"/>
              <w:textAlignment w:val="baseline"/>
              <w:rPr>
                <w:rFonts w:ascii="仿宋_GB2312" w:eastAsia="仿宋_GB2312"/>
                <w:color w:val="000000"/>
                <w:sz w:val="24"/>
              </w:rPr>
            </w:pPr>
            <w:r>
              <w:rPr>
                <w:rFonts w:ascii="仿宋_GB2312" w:eastAsia="仿宋_GB2312" w:hint="eastAsia"/>
                <w:color w:val="000000"/>
                <w:sz w:val="24"/>
              </w:rPr>
              <w:t>序号</w:t>
            </w:r>
          </w:p>
        </w:tc>
        <w:tc>
          <w:tcPr>
            <w:tcW w:w="1516" w:type="dxa"/>
            <w:gridSpan w:val="6"/>
            <w:vAlign w:val="center"/>
          </w:tcPr>
          <w:p w:rsidR="009B4B9E" w:rsidRDefault="009B4B9E">
            <w:pPr>
              <w:adjustRightInd w:val="0"/>
              <w:snapToGrid w:val="0"/>
              <w:spacing w:line="0" w:lineRule="atLeast"/>
              <w:ind w:left="2"/>
              <w:jc w:val="center"/>
              <w:textAlignment w:val="baseline"/>
              <w:rPr>
                <w:rFonts w:ascii="仿宋_GB2312" w:eastAsia="仿宋_GB2312"/>
                <w:color w:val="000000"/>
                <w:sz w:val="24"/>
              </w:rPr>
            </w:pPr>
            <w:r>
              <w:rPr>
                <w:rFonts w:ascii="仿宋_GB2312" w:eastAsia="仿宋_GB2312" w:hint="eastAsia"/>
                <w:color w:val="000000"/>
                <w:sz w:val="24"/>
              </w:rPr>
              <w:t>成果（项目）</w:t>
            </w:r>
          </w:p>
          <w:p w:rsidR="009B4B9E" w:rsidRDefault="009B4B9E">
            <w:pPr>
              <w:adjustRightInd w:val="0"/>
              <w:snapToGrid w:val="0"/>
              <w:spacing w:line="0" w:lineRule="atLeast"/>
              <w:ind w:left="2"/>
              <w:jc w:val="center"/>
              <w:textAlignment w:val="baseline"/>
              <w:rPr>
                <w:rFonts w:ascii="仿宋_GB2312" w:eastAsia="仿宋_GB2312"/>
                <w:color w:val="000000"/>
                <w:sz w:val="24"/>
              </w:rPr>
            </w:pPr>
            <w:r>
              <w:rPr>
                <w:rFonts w:ascii="仿宋_GB2312" w:eastAsia="仿宋_GB2312" w:hint="eastAsia"/>
                <w:color w:val="000000"/>
                <w:sz w:val="24"/>
              </w:rPr>
              <w:t>名称</w:t>
            </w:r>
          </w:p>
        </w:tc>
        <w:tc>
          <w:tcPr>
            <w:tcW w:w="928" w:type="dxa"/>
            <w:vAlign w:val="center"/>
          </w:tcPr>
          <w:p w:rsidR="009B4B9E" w:rsidRDefault="009B4B9E">
            <w:pPr>
              <w:adjustRightInd w:val="0"/>
              <w:snapToGrid w:val="0"/>
              <w:spacing w:line="0" w:lineRule="atLeast"/>
              <w:ind w:left="2"/>
              <w:jc w:val="center"/>
              <w:textAlignment w:val="baseline"/>
              <w:rPr>
                <w:rFonts w:ascii="仿宋_GB2312" w:eastAsia="仿宋_GB2312"/>
                <w:color w:val="000000"/>
                <w:sz w:val="24"/>
              </w:rPr>
            </w:pPr>
            <w:r>
              <w:rPr>
                <w:rFonts w:ascii="仿宋_GB2312" w:eastAsia="仿宋_GB2312" w:hint="eastAsia"/>
                <w:color w:val="000000"/>
                <w:sz w:val="24"/>
              </w:rPr>
              <w:t>奖项</w:t>
            </w:r>
          </w:p>
          <w:p w:rsidR="009B4B9E" w:rsidRDefault="009B4B9E">
            <w:pPr>
              <w:adjustRightInd w:val="0"/>
              <w:snapToGrid w:val="0"/>
              <w:spacing w:line="0" w:lineRule="atLeast"/>
              <w:ind w:left="2"/>
              <w:jc w:val="center"/>
              <w:textAlignment w:val="baseline"/>
              <w:rPr>
                <w:rFonts w:ascii="仿宋_GB2312" w:eastAsia="仿宋_GB2312"/>
                <w:color w:val="000000"/>
                <w:sz w:val="24"/>
              </w:rPr>
            </w:pPr>
            <w:r>
              <w:rPr>
                <w:rFonts w:ascii="仿宋_GB2312" w:eastAsia="仿宋_GB2312" w:hint="eastAsia"/>
                <w:color w:val="000000"/>
                <w:sz w:val="24"/>
              </w:rPr>
              <w:t>名称</w:t>
            </w:r>
          </w:p>
        </w:tc>
        <w:tc>
          <w:tcPr>
            <w:tcW w:w="769" w:type="dxa"/>
            <w:gridSpan w:val="3"/>
            <w:vAlign w:val="center"/>
          </w:tcPr>
          <w:p w:rsidR="009B4B9E" w:rsidRDefault="009B4B9E">
            <w:pPr>
              <w:adjustRightInd w:val="0"/>
              <w:snapToGrid w:val="0"/>
              <w:spacing w:line="0" w:lineRule="atLeast"/>
              <w:ind w:left="2"/>
              <w:jc w:val="center"/>
              <w:textAlignment w:val="baseline"/>
              <w:rPr>
                <w:rFonts w:ascii="仿宋_GB2312" w:eastAsia="仿宋_GB2312"/>
                <w:color w:val="000000"/>
                <w:sz w:val="24"/>
              </w:rPr>
            </w:pPr>
            <w:r>
              <w:rPr>
                <w:rFonts w:ascii="仿宋_GB2312" w:eastAsia="仿宋_GB2312" w:hint="eastAsia"/>
                <w:color w:val="000000"/>
                <w:sz w:val="24"/>
              </w:rPr>
              <w:t>类别</w:t>
            </w:r>
          </w:p>
        </w:tc>
        <w:tc>
          <w:tcPr>
            <w:tcW w:w="756" w:type="dxa"/>
            <w:gridSpan w:val="3"/>
            <w:vAlign w:val="center"/>
          </w:tcPr>
          <w:p w:rsidR="009B4B9E" w:rsidRDefault="009B4B9E">
            <w:pPr>
              <w:adjustRightInd w:val="0"/>
              <w:snapToGrid w:val="0"/>
              <w:spacing w:line="0" w:lineRule="atLeast"/>
              <w:ind w:left="2"/>
              <w:jc w:val="center"/>
              <w:textAlignment w:val="baseline"/>
              <w:rPr>
                <w:rFonts w:ascii="仿宋_GB2312" w:eastAsia="仿宋_GB2312"/>
                <w:color w:val="000000"/>
                <w:sz w:val="24"/>
              </w:rPr>
            </w:pPr>
            <w:r>
              <w:rPr>
                <w:rFonts w:ascii="仿宋_GB2312" w:eastAsia="仿宋_GB2312" w:hint="eastAsia"/>
                <w:color w:val="000000"/>
                <w:sz w:val="24"/>
              </w:rPr>
              <w:t>等级</w:t>
            </w:r>
          </w:p>
        </w:tc>
        <w:tc>
          <w:tcPr>
            <w:tcW w:w="767" w:type="dxa"/>
            <w:gridSpan w:val="3"/>
            <w:vAlign w:val="center"/>
          </w:tcPr>
          <w:p w:rsidR="009B4B9E" w:rsidRDefault="009B4B9E">
            <w:pPr>
              <w:adjustRightInd w:val="0"/>
              <w:snapToGrid w:val="0"/>
              <w:spacing w:line="0" w:lineRule="atLeast"/>
              <w:ind w:left="2"/>
              <w:jc w:val="center"/>
              <w:textAlignment w:val="baseline"/>
              <w:rPr>
                <w:rFonts w:ascii="仿宋_GB2312" w:eastAsia="仿宋_GB2312"/>
                <w:color w:val="000000"/>
                <w:sz w:val="24"/>
              </w:rPr>
            </w:pPr>
            <w:r>
              <w:rPr>
                <w:rFonts w:ascii="仿宋_GB2312" w:eastAsia="仿宋_GB2312" w:hint="eastAsia"/>
                <w:color w:val="000000"/>
                <w:sz w:val="24"/>
              </w:rPr>
              <w:t>排名</w:t>
            </w:r>
          </w:p>
        </w:tc>
        <w:tc>
          <w:tcPr>
            <w:tcW w:w="741" w:type="dxa"/>
            <w:gridSpan w:val="3"/>
            <w:vAlign w:val="center"/>
          </w:tcPr>
          <w:p w:rsidR="009B4B9E" w:rsidRDefault="009B4B9E">
            <w:pPr>
              <w:adjustRightInd w:val="0"/>
              <w:snapToGrid w:val="0"/>
              <w:spacing w:line="0" w:lineRule="atLeast"/>
              <w:ind w:left="2"/>
              <w:jc w:val="center"/>
              <w:textAlignment w:val="baseline"/>
              <w:rPr>
                <w:rFonts w:ascii="仿宋_GB2312" w:eastAsia="仿宋_GB2312"/>
                <w:color w:val="000000"/>
                <w:sz w:val="24"/>
              </w:rPr>
            </w:pPr>
            <w:r>
              <w:rPr>
                <w:rFonts w:ascii="仿宋_GB2312" w:eastAsia="仿宋_GB2312" w:hint="eastAsia"/>
                <w:color w:val="000000"/>
                <w:sz w:val="24"/>
              </w:rPr>
              <w:t>年份</w:t>
            </w:r>
          </w:p>
        </w:tc>
        <w:tc>
          <w:tcPr>
            <w:tcW w:w="1281" w:type="dxa"/>
            <w:gridSpan w:val="4"/>
            <w:vAlign w:val="center"/>
          </w:tcPr>
          <w:p w:rsidR="009B4B9E" w:rsidRDefault="009B4B9E">
            <w:pPr>
              <w:adjustRightInd w:val="0"/>
              <w:snapToGrid w:val="0"/>
              <w:spacing w:line="0" w:lineRule="atLeast"/>
              <w:ind w:left="2"/>
              <w:jc w:val="center"/>
              <w:textAlignment w:val="baseline"/>
              <w:rPr>
                <w:rFonts w:ascii="仿宋_GB2312" w:eastAsia="仿宋_GB2312"/>
                <w:color w:val="000000"/>
                <w:spacing w:val="-20"/>
                <w:sz w:val="24"/>
              </w:rPr>
            </w:pPr>
            <w:r>
              <w:rPr>
                <w:rFonts w:ascii="仿宋_GB2312" w:eastAsia="仿宋_GB2312" w:hint="eastAsia"/>
                <w:color w:val="000000"/>
                <w:spacing w:val="-20"/>
                <w:sz w:val="24"/>
              </w:rPr>
              <w:t>证书</w:t>
            </w:r>
          </w:p>
          <w:p w:rsidR="009B4B9E" w:rsidRDefault="009B4B9E">
            <w:pPr>
              <w:adjustRightInd w:val="0"/>
              <w:snapToGrid w:val="0"/>
              <w:spacing w:line="0" w:lineRule="atLeast"/>
              <w:ind w:left="2"/>
              <w:jc w:val="center"/>
              <w:textAlignment w:val="baseline"/>
              <w:rPr>
                <w:rFonts w:ascii="仿宋_GB2312" w:eastAsia="仿宋_GB2312"/>
                <w:color w:val="000000"/>
                <w:spacing w:val="-20"/>
                <w:sz w:val="24"/>
              </w:rPr>
            </w:pPr>
            <w:r>
              <w:rPr>
                <w:rFonts w:ascii="仿宋_GB2312" w:eastAsia="仿宋_GB2312" w:hint="eastAsia"/>
                <w:color w:val="000000"/>
                <w:spacing w:val="-20"/>
                <w:sz w:val="24"/>
              </w:rPr>
              <w:t>编 号</w:t>
            </w:r>
          </w:p>
        </w:tc>
        <w:tc>
          <w:tcPr>
            <w:tcW w:w="1346" w:type="dxa"/>
            <w:gridSpan w:val="2"/>
            <w:vAlign w:val="center"/>
          </w:tcPr>
          <w:p w:rsidR="009B4B9E" w:rsidRDefault="009B4B9E">
            <w:pPr>
              <w:adjustRightInd w:val="0"/>
              <w:snapToGrid w:val="0"/>
              <w:spacing w:line="0" w:lineRule="atLeast"/>
              <w:ind w:left="2"/>
              <w:jc w:val="center"/>
              <w:textAlignment w:val="baseline"/>
              <w:rPr>
                <w:rFonts w:ascii="仿宋_GB2312" w:eastAsia="仿宋_GB2312"/>
                <w:color w:val="000000"/>
                <w:sz w:val="24"/>
              </w:rPr>
            </w:pPr>
            <w:r>
              <w:rPr>
                <w:rFonts w:ascii="仿宋_GB2312" w:eastAsia="仿宋_GB2312" w:hint="eastAsia"/>
                <w:color w:val="000000"/>
                <w:sz w:val="24"/>
              </w:rPr>
              <w:t>主要合作者</w:t>
            </w:r>
          </w:p>
        </w:tc>
      </w:tr>
      <w:tr w:rsidR="009B4B9E" w:rsidTr="00F54294">
        <w:trPr>
          <w:cantSplit/>
          <w:trHeight w:val="1224"/>
        </w:trPr>
        <w:tc>
          <w:tcPr>
            <w:tcW w:w="1120" w:type="dxa"/>
            <w:gridSpan w:val="2"/>
          </w:tcPr>
          <w:p w:rsidR="009B4B9E" w:rsidRDefault="009B4B9E">
            <w:pPr>
              <w:adjustRightInd w:val="0"/>
              <w:snapToGrid w:val="0"/>
              <w:spacing w:line="360" w:lineRule="auto"/>
              <w:ind w:leftChars="1" w:left="2"/>
              <w:rPr>
                <w:rFonts w:ascii="仿宋_GB2312" w:eastAsia="仿宋_GB2312"/>
                <w:color w:val="000000"/>
              </w:rPr>
            </w:pPr>
          </w:p>
        </w:tc>
        <w:tc>
          <w:tcPr>
            <w:tcW w:w="1516" w:type="dxa"/>
            <w:gridSpan w:val="6"/>
          </w:tcPr>
          <w:p w:rsidR="009B4B9E" w:rsidRDefault="009B4B9E">
            <w:pPr>
              <w:adjustRightInd w:val="0"/>
              <w:snapToGrid w:val="0"/>
              <w:spacing w:line="360" w:lineRule="auto"/>
              <w:rPr>
                <w:rFonts w:ascii="仿宋_GB2312" w:eastAsia="仿宋_GB2312"/>
                <w:color w:val="000000"/>
              </w:rPr>
            </w:pPr>
          </w:p>
        </w:tc>
        <w:tc>
          <w:tcPr>
            <w:tcW w:w="928" w:type="dxa"/>
          </w:tcPr>
          <w:p w:rsidR="009B4B9E" w:rsidRDefault="009B4B9E">
            <w:pPr>
              <w:adjustRightInd w:val="0"/>
              <w:snapToGrid w:val="0"/>
              <w:spacing w:line="360" w:lineRule="auto"/>
              <w:ind w:leftChars="1" w:left="2"/>
              <w:rPr>
                <w:rFonts w:ascii="仿宋_GB2312" w:eastAsia="仿宋_GB2312"/>
                <w:color w:val="000000"/>
              </w:rPr>
            </w:pPr>
          </w:p>
        </w:tc>
        <w:tc>
          <w:tcPr>
            <w:tcW w:w="769" w:type="dxa"/>
            <w:gridSpan w:val="3"/>
          </w:tcPr>
          <w:p w:rsidR="009B4B9E" w:rsidRDefault="009B4B9E">
            <w:pPr>
              <w:adjustRightInd w:val="0"/>
              <w:snapToGrid w:val="0"/>
              <w:spacing w:line="360" w:lineRule="auto"/>
              <w:ind w:leftChars="1" w:left="2"/>
              <w:rPr>
                <w:rFonts w:ascii="仿宋_GB2312" w:eastAsia="仿宋_GB2312"/>
                <w:color w:val="000000"/>
              </w:rPr>
            </w:pPr>
          </w:p>
          <w:p w:rsidR="00F54294" w:rsidRDefault="00F54294">
            <w:pPr>
              <w:adjustRightInd w:val="0"/>
              <w:snapToGrid w:val="0"/>
              <w:spacing w:line="360" w:lineRule="auto"/>
              <w:ind w:leftChars="1" w:left="2"/>
              <w:rPr>
                <w:rFonts w:ascii="仿宋_GB2312" w:eastAsia="仿宋_GB2312"/>
                <w:color w:val="000000"/>
              </w:rPr>
            </w:pPr>
          </w:p>
          <w:p w:rsidR="00F54294" w:rsidRDefault="00F54294">
            <w:pPr>
              <w:adjustRightInd w:val="0"/>
              <w:snapToGrid w:val="0"/>
              <w:spacing w:line="360" w:lineRule="auto"/>
              <w:ind w:leftChars="1" w:left="2"/>
              <w:rPr>
                <w:rFonts w:ascii="仿宋_GB2312" w:eastAsia="仿宋_GB2312"/>
                <w:color w:val="000000"/>
              </w:rPr>
            </w:pPr>
          </w:p>
          <w:p w:rsidR="00F54294" w:rsidRDefault="00F54294">
            <w:pPr>
              <w:adjustRightInd w:val="0"/>
              <w:snapToGrid w:val="0"/>
              <w:spacing w:line="360" w:lineRule="auto"/>
              <w:ind w:leftChars="1" w:left="2"/>
              <w:rPr>
                <w:rFonts w:ascii="仿宋_GB2312" w:eastAsia="仿宋_GB2312"/>
                <w:color w:val="000000"/>
              </w:rPr>
            </w:pPr>
          </w:p>
        </w:tc>
        <w:tc>
          <w:tcPr>
            <w:tcW w:w="756" w:type="dxa"/>
            <w:gridSpan w:val="3"/>
          </w:tcPr>
          <w:p w:rsidR="009B4B9E" w:rsidRDefault="009B4B9E">
            <w:pPr>
              <w:adjustRightInd w:val="0"/>
              <w:snapToGrid w:val="0"/>
              <w:spacing w:line="360" w:lineRule="auto"/>
              <w:ind w:leftChars="1" w:left="2"/>
              <w:rPr>
                <w:rFonts w:ascii="仿宋_GB2312" w:eastAsia="仿宋_GB2312"/>
                <w:color w:val="000000"/>
              </w:rPr>
            </w:pPr>
          </w:p>
        </w:tc>
        <w:tc>
          <w:tcPr>
            <w:tcW w:w="767" w:type="dxa"/>
            <w:gridSpan w:val="3"/>
          </w:tcPr>
          <w:p w:rsidR="009B4B9E" w:rsidRDefault="009B4B9E">
            <w:pPr>
              <w:adjustRightInd w:val="0"/>
              <w:snapToGrid w:val="0"/>
              <w:spacing w:line="360" w:lineRule="auto"/>
              <w:ind w:leftChars="1" w:left="2"/>
              <w:rPr>
                <w:rFonts w:ascii="仿宋_GB2312" w:eastAsia="仿宋_GB2312"/>
                <w:color w:val="000000"/>
              </w:rPr>
            </w:pPr>
          </w:p>
        </w:tc>
        <w:tc>
          <w:tcPr>
            <w:tcW w:w="741" w:type="dxa"/>
            <w:gridSpan w:val="3"/>
          </w:tcPr>
          <w:p w:rsidR="009B4B9E" w:rsidRDefault="009B4B9E">
            <w:pPr>
              <w:adjustRightInd w:val="0"/>
              <w:snapToGrid w:val="0"/>
              <w:spacing w:line="360" w:lineRule="auto"/>
              <w:ind w:leftChars="1" w:left="2"/>
              <w:rPr>
                <w:rFonts w:ascii="仿宋_GB2312" w:eastAsia="仿宋_GB2312"/>
                <w:color w:val="000000"/>
              </w:rPr>
            </w:pPr>
          </w:p>
        </w:tc>
        <w:tc>
          <w:tcPr>
            <w:tcW w:w="1281" w:type="dxa"/>
            <w:gridSpan w:val="4"/>
          </w:tcPr>
          <w:p w:rsidR="009B4B9E" w:rsidRDefault="009B4B9E">
            <w:pPr>
              <w:adjustRightInd w:val="0"/>
              <w:snapToGrid w:val="0"/>
              <w:spacing w:line="360" w:lineRule="auto"/>
              <w:ind w:leftChars="1" w:left="2"/>
              <w:rPr>
                <w:rFonts w:ascii="仿宋_GB2312" w:eastAsia="仿宋_GB2312"/>
                <w:color w:val="000000"/>
                <w:spacing w:val="-20"/>
              </w:rPr>
            </w:pPr>
          </w:p>
        </w:tc>
        <w:tc>
          <w:tcPr>
            <w:tcW w:w="1346" w:type="dxa"/>
            <w:gridSpan w:val="2"/>
          </w:tcPr>
          <w:p w:rsidR="009B4B9E" w:rsidRDefault="009B4B9E">
            <w:pPr>
              <w:adjustRightInd w:val="0"/>
              <w:snapToGrid w:val="0"/>
              <w:spacing w:line="360" w:lineRule="auto"/>
              <w:ind w:leftChars="1" w:left="2"/>
              <w:rPr>
                <w:rFonts w:ascii="仿宋_GB2312" w:eastAsia="仿宋_GB2312"/>
                <w:color w:val="000000"/>
              </w:rPr>
            </w:pPr>
          </w:p>
        </w:tc>
      </w:tr>
      <w:tr w:rsidR="009B4B9E" w:rsidTr="00F54294">
        <w:trPr>
          <w:cantSplit/>
          <w:trHeight w:val="613"/>
        </w:trPr>
        <w:tc>
          <w:tcPr>
            <w:tcW w:w="9224" w:type="dxa"/>
            <w:gridSpan w:val="27"/>
            <w:vAlign w:val="center"/>
          </w:tcPr>
          <w:p w:rsidR="009B4B9E" w:rsidRDefault="009B4B9E">
            <w:pPr>
              <w:spacing w:line="360" w:lineRule="exact"/>
              <w:jc w:val="center"/>
              <w:rPr>
                <w:rFonts w:ascii="仿宋_GB2312" w:eastAsia="仿宋_GB2312"/>
                <w:b/>
                <w:color w:val="000000"/>
                <w:sz w:val="28"/>
              </w:rPr>
            </w:pPr>
            <w:r>
              <w:rPr>
                <w:rFonts w:ascii="仿宋_GB2312" w:eastAsia="仿宋_GB2312" w:hint="eastAsia"/>
                <w:b/>
                <w:color w:val="000000"/>
                <w:sz w:val="28"/>
              </w:rPr>
              <w:lastRenderedPageBreak/>
              <w:t>获得荣誉称号情况（</w:t>
            </w:r>
            <w:r>
              <w:rPr>
                <w:rFonts w:ascii="仿宋_GB2312" w:eastAsia="仿宋_GB2312" w:hAnsi="宋体" w:hint="eastAsia"/>
                <w:b/>
                <w:color w:val="000000"/>
                <w:sz w:val="28"/>
              </w:rPr>
              <w:t>限填写国家级、市级、区级以及本行业荣誉称号）</w:t>
            </w:r>
          </w:p>
        </w:tc>
      </w:tr>
      <w:tr w:rsidR="009B4B9E" w:rsidTr="00F54294">
        <w:trPr>
          <w:cantSplit/>
          <w:trHeight w:val="464"/>
        </w:trPr>
        <w:tc>
          <w:tcPr>
            <w:tcW w:w="1032" w:type="dxa"/>
            <w:vAlign w:val="center"/>
          </w:tcPr>
          <w:p w:rsidR="009B4B9E" w:rsidRDefault="009B4B9E">
            <w:pPr>
              <w:spacing w:line="360" w:lineRule="exact"/>
              <w:jc w:val="center"/>
              <w:rPr>
                <w:rFonts w:ascii="仿宋_GB2312" w:eastAsia="仿宋_GB2312"/>
                <w:color w:val="000000"/>
                <w:sz w:val="24"/>
              </w:rPr>
            </w:pPr>
            <w:r>
              <w:rPr>
                <w:rFonts w:ascii="仿宋_GB2312" w:eastAsia="仿宋_GB2312" w:hint="eastAsia"/>
                <w:color w:val="000000"/>
                <w:sz w:val="24"/>
              </w:rPr>
              <w:t>序号</w:t>
            </w:r>
          </w:p>
        </w:tc>
        <w:tc>
          <w:tcPr>
            <w:tcW w:w="3141" w:type="dxa"/>
            <w:gridSpan w:val="10"/>
            <w:vAlign w:val="center"/>
          </w:tcPr>
          <w:p w:rsidR="009B4B9E" w:rsidRDefault="009B4B9E">
            <w:pPr>
              <w:spacing w:line="360" w:lineRule="exact"/>
              <w:jc w:val="center"/>
              <w:rPr>
                <w:rFonts w:ascii="仿宋_GB2312" w:eastAsia="仿宋_GB2312"/>
                <w:color w:val="000000"/>
                <w:sz w:val="24"/>
              </w:rPr>
            </w:pPr>
            <w:r>
              <w:rPr>
                <w:rFonts w:ascii="仿宋_GB2312" w:eastAsia="仿宋_GB2312" w:hint="eastAsia"/>
                <w:color w:val="000000"/>
                <w:sz w:val="24"/>
              </w:rPr>
              <w:t>荣誉称号</w:t>
            </w:r>
          </w:p>
        </w:tc>
        <w:tc>
          <w:tcPr>
            <w:tcW w:w="2153" w:type="dxa"/>
            <w:gridSpan w:val="9"/>
            <w:vAlign w:val="center"/>
          </w:tcPr>
          <w:p w:rsidR="009B4B9E" w:rsidRDefault="009B4B9E">
            <w:pPr>
              <w:spacing w:line="360" w:lineRule="exact"/>
              <w:jc w:val="center"/>
              <w:rPr>
                <w:rFonts w:ascii="仿宋_GB2312" w:eastAsia="仿宋_GB2312"/>
                <w:color w:val="000000"/>
                <w:sz w:val="24"/>
              </w:rPr>
            </w:pPr>
            <w:r>
              <w:rPr>
                <w:rFonts w:ascii="仿宋_GB2312" w:eastAsia="仿宋_GB2312" w:hint="eastAsia"/>
                <w:color w:val="000000"/>
                <w:sz w:val="24"/>
              </w:rPr>
              <w:t>批准机关</w:t>
            </w:r>
          </w:p>
        </w:tc>
        <w:tc>
          <w:tcPr>
            <w:tcW w:w="1428" w:type="dxa"/>
            <w:gridSpan w:val="4"/>
            <w:vAlign w:val="center"/>
          </w:tcPr>
          <w:p w:rsidR="009B4B9E" w:rsidRDefault="009B4B9E">
            <w:pPr>
              <w:spacing w:line="360" w:lineRule="exact"/>
              <w:jc w:val="center"/>
              <w:rPr>
                <w:rFonts w:ascii="仿宋_GB2312" w:eastAsia="仿宋_GB2312"/>
                <w:color w:val="000000"/>
                <w:sz w:val="24"/>
              </w:rPr>
            </w:pPr>
            <w:r>
              <w:rPr>
                <w:rFonts w:ascii="仿宋_GB2312" w:eastAsia="仿宋_GB2312" w:hint="eastAsia"/>
                <w:color w:val="000000"/>
                <w:sz w:val="24"/>
              </w:rPr>
              <w:t>年份</w:t>
            </w:r>
          </w:p>
        </w:tc>
        <w:tc>
          <w:tcPr>
            <w:tcW w:w="1470" w:type="dxa"/>
            <w:gridSpan w:val="3"/>
            <w:vAlign w:val="center"/>
          </w:tcPr>
          <w:p w:rsidR="009B4B9E" w:rsidRDefault="009B4B9E">
            <w:pPr>
              <w:spacing w:line="360" w:lineRule="exact"/>
              <w:jc w:val="center"/>
              <w:rPr>
                <w:rFonts w:ascii="仿宋_GB2312" w:eastAsia="仿宋_GB2312"/>
                <w:color w:val="000000"/>
                <w:sz w:val="24"/>
              </w:rPr>
            </w:pPr>
            <w:r>
              <w:rPr>
                <w:rFonts w:ascii="仿宋_GB2312" w:eastAsia="仿宋_GB2312" w:hint="eastAsia"/>
                <w:color w:val="000000"/>
                <w:sz w:val="24"/>
              </w:rPr>
              <w:t>证书编号</w:t>
            </w:r>
          </w:p>
        </w:tc>
      </w:tr>
      <w:tr w:rsidR="009B4B9E" w:rsidTr="00F54294">
        <w:trPr>
          <w:cantSplit/>
          <w:trHeight w:val="2105"/>
        </w:trPr>
        <w:tc>
          <w:tcPr>
            <w:tcW w:w="1032" w:type="dxa"/>
          </w:tcPr>
          <w:p w:rsidR="009B4B9E" w:rsidRDefault="009B4B9E">
            <w:pPr>
              <w:spacing w:line="360" w:lineRule="auto"/>
              <w:rPr>
                <w:rFonts w:ascii="仿宋_GB2312" w:eastAsia="仿宋_GB2312"/>
                <w:color w:val="000000"/>
              </w:rPr>
            </w:pPr>
          </w:p>
          <w:p w:rsidR="009B4B9E" w:rsidRDefault="009B4B9E">
            <w:pPr>
              <w:spacing w:line="360" w:lineRule="auto"/>
              <w:rPr>
                <w:rFonts w:ascii="仿宋_GB2312" w:eastAsia="仿宋_GB2312"/>
                <w:color w:val="000000"/>
              </w:rPr>
            </w:pPr>
          </w:p>
          <w:p w:rsidR="009B4B9E" w:rsidRDefault="009B4B9E">
            <w:pPr>
              <w:spacing w:line="360" w:lineRule="auto"/>
              <w:rPr>
                <w:rFonts w:ascii="仿宋_GB2312" w:eastAsia="仿宋_GB2312"/>
                <w:color w:val="000000"/>
              </w:rPr>
            </w:pPr>
          </w:p>
          <w:p w:rsidR="009B4B9E" w:rsidRDefault="009B4B9E">
            <w:pPr>
              <w:spacing w:line="360" w:lineRule="auto"/>
              <w:rPr>
                <w:rFonts w:ascii="仿宋_GB2312" w:eastAsia="仿宋_GB2312"/>
                <w:color w:val="000000"/>
              </w:rPr>
            </w:pPr>
          </w:p>
        </w:tc>
        <w:tc>
          <w:tcPr>
            <w:tcW w:w="3141" w:type="dxa"/>
            <w:gridSpan w:val="10"/>
          </w:tcPr>
          <w:p w:rsidR="009B4B9E" w:rsidRDefault="009B4B9E">
            <w:pPr>
              <w:spacing w:line="360" w:lineRule="auto"/>
              <w:rPr>
                <w:rFonts w:ascii="仿宋_GB2312" w:eastAsia="仿宋_GB2312"/>
                <w:color w:val="000000"/>
              </w:rPr>
            </w:pPr>
          </w:p>
        </w:tc>
        <w:tc>
          <w:tcPr>
            <w:tcW w:w="2153" w:type="dxa"/>
            <w:gridSpan w:val="9"/>
          </w:tcPr>
          <w:p w:rsidR="009B4B9E" w:rsidRDefault="009B4B9E">
            <w:pPr>
              <w:spacing w:line="360" w:lineRule="auto"/>
              <w:rPr>
                <w:rFonts w:ascii="仿宋_GB2312" w:eastAsia="仿宋_GB2312"/>
                <w:color w:val="000000"/>
              </w:rPr>
            </w:pPr>
          </w:p>
        </w:tc>
        <w:tc>
          <w:tcPr>
            <w:tcW w:w="1428" w:type="dxa"/>
            <w:gridSpan w:val="4"/>
          </w:tcPr>
          <w:p w:rsidR="009B4B9E" w:rsidRDefault="009B4B9E">
            <w:pPr>
              <w:spacing w:line="360" w:lineRule="auto"/>
              <w:rPr>
                <w:rFonts w:ascii="仿宋_GB2312" w:eastAsia="仿宋_GB2312"/>
                <w:color w:val="000000"/>
              </w:rPr>
            </w:pPr>
          </w:p>
        </w:tc>
        <w:tc>
          <w:tcPr>
            <w:tcW w:w="1470" w:type="dxa"/>
            <w:gridSpan w:val="3"/>
          </w:tcPr>
          <w:p w:rsidR="009B4B9E" w:rsidRDefault="009B4B9E">
            <w:pPr>
              <w:spacing w:line="360" w:lineRule="auto"/>
              <w:rPr>
                <w:rFonts w:ascii="仿宋_GB2312" w:eastAsia="仿宋_GB2312"/>
                <w:color w:val="000000"/>
              </w:rPr>
            </w:pPr>
          </w:p>
        </w:tc>
      </w:tr>
      <w:tr w:rsidR="009B4B9E" w:rsidTr="00F54294">
        <w:trPr>
          <w:trHeight w:val="569"/>
        </w:trPr>
        <w:tc>
          <w:tcPr>
            <w:tcW w:w="9224" w:type="dxa"/>
            <w:gridSpan w:val="27"/>
            <w:vAlign w:val="center"/>
          </w:tcPr>
          <w:p w:rsidR="009B4B9E" w:rsidRDefault="009B4B9E">
            <w:pPr>
              <w:spacing w:line="360" w:lineRule="exact"/>
              <w:jc w:val="center"/>
              <w:rPr>
                <w:rFonts w:ascii="仿宋_GB2312" w:eastAsia="仿宋_GB2312"/>
                <w:b/>
                <w:color w:val="000000"/>
                <w:sz w:val="28"/>
              </w:rPr>
            </w:pPr>
            <w:r>
              <w:rPr>
                <w:rFonts w:ascii="仿宋_GB2312" w:eastAsia="仿宋_GB2312" w:hint="eastAsia"/>
                <w:b/>
                <w:color w:val="000000"/>
                <w:sz w:val="28"/>
              </w:rPr>
              <w:t>培养技能人才情况</w:t>
            </w:r>
          </w:p>
        </w:tc>
      </w:tr>
      <w:tr w:rsidR="009B4B9E" w:rsidTr="00F54294">
        <w:trPr>
          <w:trHeight w:val="454"/>
        </w:trPr>
        <w:tc>
          <w:tcPr>
            <w:tcW w:w="2361" w:type="dxa"/>
            <w:gridSpan w:val="7"/>
            <w:vAlign w:val="center"/>
          </w:tcPr>
          <w:p w:rsidR="009B4B9E" w:rsidRDefault="009B4B9E">
            <w:pPr>
              <w:spacing w:line="360" w:lineRule="exact"/>
              <w:jc w:val="center"/>
              <w:rPr>
                <w:rFonts w:ascii="仿宋_GB2312" w:eastAsia="仿宋_GB2312"/>
                <w:color w:val="000000"/>
                <w:sz w:val="24"/>
              </w:rPr>
            </w:pPr>
            <w:r>
              <w:rPr>
                <w:rFonts w:ascii="仿宋_GB2312" w:eastAsia="仿宋_GB2312" w:hint="eastAsia"/>
                <w:color w:val="000000"/>
                <w:sz w:val="24"/>
              </w:rPr>
              <w:t>培养中级工</w:t>
            </w:r>
          </w:p>
        </w:tc>
        <w:tc>
          <w:tcPr>
            <w:tcW w:w="2295" w:type="dxa"/>
            <w:gridSpan w:val="6"/>
            <w:vAlign w:val="center"/>
          </w:tcPr>
          <w:p w:rsidR="009B4B9E" w:rsidRDefault="009B4B9E">
            <w:pPr>
              <w:spacing w:line="360" w:lineRule="exact"/>
              <w:jc w:val="center"/>
              <w:rPr>
                <w:rFonts w:ascii="仿宋_GB2312" w:eastAsia="仿宋_GB2312"/>
                <w:color w:val="000000"/>
                <w:sz w:val="24"/>
              </w:rPr>
            </w:pPr>
            <w:r>
              <w:rPr>
                <w:rFonts w:ascii="仿宋_GB2312" w:eastAsia="仿宋_GB2312" w:hint="eastAsia"/>
                <w:color w:val="000000"/>
                <w:sz w:val="24"/>
              </w:rPr>
              <w:t>培养高级工</w:t>
            </w:r>
          </w:p>
        </w:tc>
        <w:tc>
          <w:tcPr>
            <w:tcW w:w="2365" w:type="dxa"/>
            <w:gridSpan w:val="10"/>
            <w:vAlign w:val="center"/>
          </w:tcPr>
          <w:p w:rsidR="009B4B9E" w:rsidRDefault="009B4B9E">
            <w:pPr>
              <w:spacing w:line="360" w:lineRule="exact"/>
              <w:ind w:firstLineChars="245" w:firstLine="588"/>
              <w:jc w:val="center"/>
              <w:rPr>
                <w:rFonts w:ascii="仿宋_GB2312" w:eastAsia="仿宋_GB2312"/>
                <w:color w:val="000000"/>
                <w:sz w:val="24"/>
              </w:rPr>
            </w:pPr>
            <w:r>
              <w:rPr>
                <w:rFonts w:ascii="仿宋_GB2312" w:eastAsia="仿宋_GB2312" w:hint="eastAsia"/>
                <w:color w:val="000000"/>
                <w:sz w:val="24"/>
              </w:rPr>
              <w:t>培养技师</w:t>
            </w:r>
          </w:p>
        </w:tc>
        <w:tc>
          <w:tcPr>
            <w:tcW w:w="2203" w:type="dxa"/>
            <w:gridSpan w:val="4"/>
            <w:vAlign w:val="center"/>
          </w:tcPr>
          <w:p w:rsidR="009B4B9E" w:rsidRDefault="009B4B9E">
            <w:pPr>
              <w:spacing w:line="360" w:lineRule="exact"/>
              <w:ind w:firstLineChars="98" w:firstLine="235"/>
              <w:jc w:val="center"/>
              <w:rPr>
                <w:rFonts w:ascii="仿宋_GB2312" w:eastAsia="仿宋_GB2312"/>
                <w:color w:val="000000"/>
                <w:sz w:val="24"/>
              </w:rPr>
            </w:pPr>
            <w:r>
              <w:rPr>
                <w:rFonts w:ascii="仿宋_GB2312" w:eastAsia="仿宋_GB2312" w:hint="eastAsia"/>
                <w:color w:val="000000"/>
                <w:sz w:val="24"/>
              </w:rPr>
              <w:t>获奖累计人数</w:t>
            </w:r>
          </w:p>
        </w:tc>
      </w:tr>
      <w:tr w:rsidR="009B4B9E" w:rsidTr="00F54294">
        <w:trPr>
          <w:trHeight w:val="454"/>
        </w:trPr>
        <w:tc>
          <w:tcPr>
            <w:tcW w:w="1218" w:type="dxa"/>
            <w:gridSpan w:val="3"/>
            <w:vAlign w:val="center"/>
          </w:tcPr>
          <w:p w:rsidR="009B4B9E" w:rsidRDefault="009B4B9E">
            <w:pPr>
              <w:spacing w:line="360" w:lineRule="exact"/>
              <w:ind w:leftChars="49" w:left="103"/>
              <w:jc w:val="center"/>
              <w:rPr>
                <w:rFonts w:ascii="仿宋_GB2312" w:eastAsia="仿宋_GB2312"/>
                <w:color w:val="000000"/>
                <w:sz w:val="24"/>
              </w:rPr>
            </w:pPr>
            <w:r>
              <w:rPr>
                <w:rFonts w:ascii="仿宋_GB2312" w:eastAsia="仿宋_GB2312" w:hint="eastAsia"/>
                <w:color w:val="000000"/>
                <w:sz w:val="24"/>
              </w:rPr>
              <w:t>职业</w:t>
            </w:r>
          </w:p>
          <w:p w:rsidR="009B4B9E" w:rsidRDefault="009B4B9E">
            <w:pPr>
              <w:spacing w:line="360" w:lineRule="exact"/>
              <w:ind w:leftChars="49" w:left="103"/>
              <w:jc w:val="center"/>
              <w:rPr>
                <w:rFonts w:ascii="仿宋_GB2312" w:eastAsia="仿宋_GB2312"/>
                <w:color w:val="000000"/>
                <w:sz w:val="24"/>
              </w:rPr>
            </w:pPr>
            <w:r>
              <w:rPr>
                <w:rFonts w:ascii="仿宋_GB2312" w:eastAsia="仿宋_GB2312" w:hint="eastAsia"/>
                <w:color w:val="000000"/>
                <w:sz w:val="24"/>
              </w:rPr>
              <w:t>名称</w:t>
            </w:r>
          </w:p>
        </w:tc>
        <w:tc>
          <w:tcPr>
            <w:tcW w:w="1143" w:type="dxa"/>
            <w:gridSpan w:val="4"/>
            <w:vAlign w:val="center"/>
          </w:tcPr>
          <w:p w:rsidR="009B4B9E" w:rsidRDefault="009B4B9E">
            <w:pPr>
              <w:spacing w:line="360" w:lineRule="exact"/>
              <w:jc w:val="center"/>
              <w:rPr>
                <w:rFonts w:ascii="仿宋_GB2312" w:eastAsia="仿宋_GB2312"/>
                <w:color w:val="000000"/>
                <w:sz w:val="24"/>
              </w:rPr>
            </w:pPr>
            <w:r>
              <w:rPr>
                <w:rFonts w:ascii="仿宋_GB2312" w:eastAsia="仿宋_GB2312" w:hint="eastAsia"/>
                <w:color w:val="000000"/>
                <w:sz w:val="24"/>
              </w:rPr>
              <w:t>累计</w:t>
            </w:r>
          </w:p>
          <w:p w:rsidR="009B4B9E" w:rsidRDefault="009B4B9E">
            <w:pPr>
              <w:spacing w:line="360" w:lineRule="exact"/>
              <w:jc w:val="center"/>
              <w:rPr>
                <w:rFonts w:ascii="仿宋_GB2312" w:eastAsia="仿宋_GB2312"/>
                <w:color w:val="000000"/>
                <w:sz w:val="24"/>
              </w:rPr>
            </w:pPr>
            <w:r>
              <w:rPr>
                <w:rFonts w:ascii="仿宋_GB2312" w:eastAsia="仿宋_GB2312" w:hint="eastAsia"/>
                <w:color w:val="000000"/>
                <w:sz w:val="24"/>
              </w:rPr>
              <w:t>人数</w:t>
            </w:r>
          </w:p>
        </w:tc>
        <w:tc>
          <w:tcPr>
            <w:tcW w:w="1203" w:type="dxa"/>
            <w:gridSpan w:val="2"/>
            <w:vAlign w:val="center"/>
          </w:tcPr>
          <w:p w:rsidR="009B4B9E" w:rsidRDefault="009B4B9E" w:rsidP="001C7E63">
            <w:pPr>
              <w:spacing w:line="360" w:lineRule="exact"/>
              <w:ind w:firstLineChars="49" w:firstLine="118"/>
              <w:jc w:val="center"/>
              <w:rPr>
                <w:rFonts w:ascii="仿宋_GB2312" w:eastAsia="仿宋_GB2312"/>
                <w:color w:val="000000"/>
                <w:sz w:val="24"/>
              </w:rPr>
            </w:pPr>
            <w:r>
              <w:rPr>
                <w:rFonts w:ascii="仿宋_GB2312" w:eastAsia="仿宋_GB2312" w:hint="eastAsia"/>
                <w:color w:val="000000"/>
                <w:sz w:val="24"/>
              </w:rPr>
              <w:t>职业</w:t>
            </w:r>
          </w:p>
          <w:p w:rsidR="009B4B9E" w:rsidRDefault="009B4B9E" w:rsidP="001C7E63">
            <w:pPr>
              <w:spacing w:line="360" w:lineRule="exact"/>
              <w:ind w:firstLineChars="49" w:firstLine="118"/>
              <w:jc w:val="center"/>
              <w:rPr>
                <w:rFonts w:ascii="仿宋_GB2312" w:eastAsia="仿宋_GB2312"/>
                <w:color w:val="000000"/>
                <w:sz w:val="24"/>
              </w:rPr>
            </w:pPr>
            <w:r>
              <w:rPr>
                <w:rFonts w:ascii="仿宋_GB2312" w:eastAsia="仿宋_GB2312" w:hint="eastAsia"/>
                <w:color w:val="000000"/>
                <w:sz w:val="24"/>
              </w:rPr>
              <w:t>名称</w:t>
            </w:r>
          </w:p>
        </w:tc>
        <w:tc>
          <w:tcPr>
            <w:tcW w:w="1092" w:type="dxa"/>
            <w:gridSpan w:val="4"/>
            <w:vAlign w:val="center"/>
          </w:tcPr>
          <w:p w:rsidR="009B4B9E" w:rsidRDefault="009B4B9E">
            <w:pPr>
              <w:spacing w:line="360" w:lineRule="exact"/>
              <w:jc w:val="center"/>
              <w:rPr>
                <w:rFonts w:ascii="仿宋_GB2312" w:eastAsia="仿宋_GB2312"/>
                <w:color w:val="000000"/>
                <w:sz w:val="24"/>
              </w:rPr>
            </w:pPr>
            <w:r>
              <w:rPr>
                <w:rFonts w:ascii="仿宋_GB2312" w:eastAsia="仿宋_GB2312" w:hint="eastAsia"/>
                <w:color w:val="000000"/>
                <w:sz w:val="24"/>
              </w:rPr>
              <w:t>累计</w:t>
            </w:r>
          </w:p>
          <w:p w:rsidR="009B4B9E" w:rsidRDefault="009B4B9E">
            <w:pPr>
              <w:spacing w:line="360" w:lineRule="exact"/>
              <w:jc w:val="center"/>
              <w:rPr>
                <w:rFonts w:ascii="仿宋_GB2312" w:eastAsia="仿宋_GB2312"/>
                <w:color w:val="000000"/>
                <w:sz w:val="24"/>
              </w:rPr>
            </w:pPr>
            <w:r>
              <w:rPr>
                <w:rFonts w:ascii="仿宋_GB2312" w:eastAsia="仿宋_GB2312" w:hint="eastAsia"/>
                <w:color w:val="000000"/>
                <w:sz w:val="24"/>
              </w:rPr>
              <w:t>人数</w:t>
            </w:r>
          </w:p>
        </w:tc>
        <w:tc>
          <w:tcPr>
            <w:tcW w:w="1120" w:type="dxa"/>
            <w:gridSpan w:val="4"/>
            <w:vAlign w:val="center"/>
          </w:tcPr>
          <w:p w:rsidR="009B4B9E" w:rsidRDefault="009B4B9E" w:rsidP="001C7E63">
            <w:pPr>
              <w:spacing w:line="360" w:lineRule="exact"/>
              <w:ind w:firstLineChars="49" w:firstLine="118"/>
              <w:jc w:val="center"/>
              <w:rPr>
                <w:rFonts w:ascii="仿宋_GB2312" w:eastAsia="仿宋_GB2312"/>
                <w:color w:val="000000"/>
                <w:sz w:val="24"/>
              </w:rPr>
            </w:pPr>
            <w:r>
              <w:rPr>
                <w:rFonts w:ascii="仿宋_GB2312" w:eastAsia="仿宋_GB2312" w:hint="eastAsia"/>
                <w:color w:val="000000"/>
                <w:sz w:val="24"/>
              </w:rPr>
              <w:t>职业</w:t>
            </w:r>
          </w:p>
          <w:p w:rsidR="009B4B9E" w:rsidRDefault="009B4B9E" w:rsidP="001C7E63">
            <w:pPr>
              <w:spacing w:line="360" w:lineRule="exact"/>
              <w:ind w:firstLineChars="49" w:firstLine="118"/>
              <w:jc w:val="center"/>
              <w:rPr>
                <w:rFonts w:ascii="仿宋_GB2312" w:eastAsia="仿宋_GB2312"/>
                <w:color w:val="000000"/>
                <w:sz w:val="24"/>
              </w:rPr>
            </w:pPr>
            <w:r>
              <w:rPr>
                <w:rFonts w:ascii="仿宋_GB2312" w:eastAsia="仿宋_GB2312" w:hint="eastAsia"/>
                <w:color w:val="000000"/>
                <w:sz w:val="24"/>
              </w:rPr>
              <w:t>名称</w:t>
            </w:r>
          </w:p>
        </w:tc>
        <w:tc>
          <w:tcPr>
            <w:tcW w:w="1245" w:type="dxa"/>
            <w:gridSpan w:val="6"/>
            <w:vAlign w:val="center"/>
          </w:tcPr>
          <w:p w:rsidR="009B4B9E" w:rsidRDefault="009B4B9E">
            <w:pPr>
              <w:spacing w:line="360" w:lineRule="exact"/>
              <w:jc w:val="center"/>
              <w:rPr>
                <w:rFonts w:ascii="仿宋_GB2312" w:eastAsia="仿宋_GB2312"/>
                <w:color w:val="000000"/>
                <w:sz w:val="24"/>
              </w:rPr>
            </w:pPr>
            <w:r>
              <w:rPr>
                <w:rFonts w:ascii="仿宋_GB2312" w:eastAsia="仿宋_GB2312" w:hint="eastAsia"/>
                <w:color w:val="000000"/>
                <w:sz w:val="24"/>
              </w:rPr>
              <w:t>累计</w:t>
            </w:r>
          </w:p>
          <w:p w:rsidR="009B4B9E" w:rsidRDefault="009B4B9E">
            <w:pPr>
              <w:spacing w:line="360" w:lineRule="exact"/>
              <w:jc w:val="center"/>
              <w:rPr>
                <w:rFonts w:ascii="仿宋_GB2312" w:eastAsia="仿宋_GB2312"/>
                <w:color w:val="000000"/>
                <w:sz w:val="24"/>
              </w:rPr>
            </w:pPr>
            <w:r>
              <w:rPr>
                <w:rFonts w:ascii="仿宋_GB2312" w:eastAsia="仿宋_GB2312" w:hint="eastAsia"/>
                <w:color w:val="000000"/>
                <w:sz w:val="24"/>
              </w:rPr>
              <w:t>人数</w:t>
            </w:r>
          </w:p>
        </w:tc>
        <w:tc>
          <w:tcPr>
            <w:tcW w:w="990" w:type="dxa"/>
            <w:gridSpan w:val="3"/>
            <w:vAlign w:val="center"/>
          </w:tcPr>
          <w:p w:rsidR="009B4B9E" w:rsidRDefault="009B4B9E">
            <w:pPr>
              <w:spacing w:line="360" w:lineRule="exact"/>
              <w:jc w:val="center"/>
              <w:rPr>
                <w:rFonts w:ascii="仿宋_GB2312" w:eastAsia="仿宋_GB2312"/>
                <w:color w:val="000000"/>
                <w:sz w:val="24"/>
              </w:rPr>
            </w:pPr>
            <w:r>
              <w:rPr>
                <w:rFonts w:ascii="仿宋_GB2312" w:eastAsia="仿宋_GB2312" w:hint="eastAsia"/>
                <w:color w:val="000000"/>
                <w:sz w:val="24"/>
              </w:rPr>
              <w:t>国家级</w:t>
            </w:r>
          </w:p>
        </w:tc>
        <w:tc>
          <w:tcPr>
            <w:tcW w:w="1213" w:type="dxa"/>
            <w:vAlign w:val="center"/>
          </w:tcPr>
          <w:p w:rsidR="009B4B9E" w:rsidRDefault="009B4B9E" w:rsidP="001C7E63">
            <w:pPr>
              <w:spacing w:line="360" w:lineRule="exact"/>
              <w:ind w:firstLineChars="49" w:firstLine="118"/>
              <w:jc w:val="center"/>
              <w:rPr>
                <w:rFonts w:ascii="仿宋_GB2312" w:eastAsia="仿宋_GB2312"/>
                <w:color w:val="000000"/>
                <w:sz w:val="24"/>
              </w:rPr>
            </w:pPr>
            <w:r>
              <w:rPr>
                <w:rFonts w:ascii="仿宋_GB2312" w:eastAsia="仿宋_GB2312" w:hint="eastAsia"/>
                <w:color w:val="000000"/>
                <w:sz w:val="24"/>
              </w:rPr>
              <w:t>市级</w:t>
            </w:r>
          </w:p>
        </w:tc>
      </w:tr>
      <w:tr w:rsidR="009B4B9E" w:rsidTr="00F54294">
        <w:trPr>
          <w:trHeight w:val="454"/>
        </w:trPr>
        <w:tc>
          <w:tcPr>
            <w:tcW w:w="1218" w:type="dxa"/>
            <w:gridSpan w:val="3"/>
            <w:vAlign w:val="center"/>
          </w:tcPr>
          <w:p w:rsidR="009B4B9E" w:rsidRDefault="009B4B9E">
            <w:pPr>
              <w:spacing w:line="360" w:lineRule="auto"/>
              <w:rPr>
                <w:rFonts w:ascii="仿宋_GB2312" w:eastAsia="仿宋_GB2312"/>
                <w:color w:val="000000"/>
              </w:rPr>
            </w:pPr>
          </w:p>
        </w:tc>
        <w:tc>
          <w:tcPr>
            <w:tcW w:w="1143" w:type="dxa"/>
            <w:gridSpan w:val="4"/>
            <w:vAlign w:val="center"/>
          </w:tcPr>
          <w:p w:rsidR="009B4B9E" w:rsidRDefault="009B4B9E">
            <w:pPr>
              <w:spacing w:line="360" w:lineRule="auto"/>
              <w:rPr>
                <w:rFonts w:ascii="仿宋_GB2312" w:eastAsia="仿宋_GB2312"/>
                <w:color w:val="000000"/>
              </w:rPr>
            </w:pPr>
          </w:p>
        </w:tc>
        <w:tc>
          <w:tcPr>
            <w:tcW w:w="1203" w:type="dxa"/>
            <w:gridSpan w:val="2"/>
            <w:vAlign w:val="center"/>
          </w:tcPr>
          <w:p w:rsidR="009B4B9E" w:rsidRDefault="009B4B9E">
            <w:pPr>
              <w:spacing w:line="360" w:lineRule="auto"/>
              <w:rPr>
                <w:rFonts w:ascii="仿宋_GB2312" w:eastAsia="仿宋_GB2312"/>
                <w:color w:val="000000"/>
              </w:rPr>
            </w:pPr>
          </w:p>
        </w:tc>
        <w:tc>
          <w:tcPr>
            <w:tcW w:w="1092" w:type="dxa"/>
            <w:gridSpan w:val="4"/>
            <w:vAlign w:val="center"/>
          </w:tcPr>
          <w:p w:rsidR="009B4B9E" w:rsidRDefault="009B4B9E">
            <w:pPr>
              <w:spacing w:line="360" w:lineRule="auto"/>
              <w:rPr>
                <w:rFonts w:ascii="仿宋_GB2312" w:eastAsia="仿宋_GB2312"/>
                <w:color w:val="000000"/>
              </w:rPr>
            </w:pPr>
          </w:p>
        </w:tc>
        <w:tc>
          <w:tcPr>
            <w:tcW w:w="1120" w:type="dxa"/>
            <w:gridSpan w:val="4"/>
            <w:vAlign w:val="center"/>
          </w:tcPr>
          <w:p w:rsidR="009B4B9E" w:rsidRDefault="009B4B9E">
            <w:pPr>
              <w:spacing w:line="360" w:lineRule="auto"/>
              <w:rPr>
                <w:rFonts w:ascii="仿宋_GB2312" w:eastAsia="仿宋_GB2312"/>
                <w:color w:val="000000"/>
              </w:rPr>
            </w:pPr>
          </w:p>
        </w:tc>
        <w:tc>
          <w:tcPr>
            <w:tcW w:w="1245" w:type="dxa"/>
            <w:gridSpan w:val="6"/>
            <w:vAlign w:val="center"/>
          </w:tcPr>
          <w:p w:rsidR="009B4B9E" w:rsidRDefault="009B4B9E">
            <w:pPr>
              <w:spacing w:line="360" w:lineRule="auto"/>
              <w:rPr>
                <w:rFonts w:ascii="仿宋_GB2312" w:eastAsia="仿宋_GB2312"/>
                <w:color w:val="000000"/>
              </w:rPr>
            </w:pPr>
          </w:p>
        </w:tc>
        <w:tc>
          <w:tcPr>
            <w:tcW w:w="990" w:type="dxa"/>
            <w:gridSpan w:val="3"/>
            <w:vAlign w:val="center"/>
          </w:tcPr>
          <w:p w:rsidR="009B4B9E" w:rsidRDefault="009B4B9E">
            <w:pPr>
              <w:spacing w:line="360" w:lineRule="auto"/>
              <w:rPr>
                <w:rFonts w:ascii="仿宋_GB2312" w:eastAsia="仿宋_GB2312"/>
                <w:color w:val="000000"/>
              </w:rPr>
            </w:pPr>
          </w:p>
        </w:tc>
        <w:tc>
          <w:tcPr>
            <w:tcW w:w="1213" w:type="dxa"/>
            <w:vAlign w:val="center"/>
          </w:tcPr>
          <w:p w:rsidR="009B4B9E" w:rsidRDefault="009B4B9E">
            <w:pPr>
              <w:spacing w:line="360" w:lineRule="auto"/>
              <w:rPr>
                <w:rFonts w:ascii="仿宋_GB2312" w:eastAsia="仿宋_GB2312"/>
                <w:color w:val="000000"/>
              </w:rPr>
            </w:pPr>
          </w:p>
        </w:tc>
      </w:tr>
      <w:tr w:rsidR="009B4B9E" w:rsidTr="00F54294">
        <w:trPr>
          <w:trHeight w:val="454"/>
        </w:trPr>
        <w:tc>
          <w:tcPr>
            <w:tcW w:w="1218" w:type="dxa"/>
            <w:gridSpan w:val="3"/>
            <w:vAlign w:val="center"/>
          </w:tcPr>
          <w:p w:rsidR="009B4B9E" w:rsidRDefault="009B4B9E">
            <w:pPr>
              <w:spacing w:line="360" w:lineRule="auto"/>
              <w:rPr>
                <w:rFonts w:ascii="仿宋_GB2312" w:eastAsia="仿宋_GB2312"/>
                <w:color w:val="000000"/>
              </w:rPr>
            </w:pPr>
          </w:p>
        </w:tc>
        <w:tc>
          <w:tcPr>
            <w:tcW w:w="1143" w:type="dxa"/>
            <w:gridSpan w:val="4"/>
            <w:vAlign w:val="center"/>
          </w:tcPr>
          <w:p w:rsidR="009B4B9E" w:rsidRDefault="009B4B9E">
            <w:pPr>
              <w:spacing w:line="360" w:lineRule="auto"/>
              <w:rPr>
                <w:rFonts w:ascii="仿宋_GB2312" w:eastAsia="仿宋_GB2312"/>
                <w:color w:val="000000"/>
              </w:rPr>
            </w:pPr>
          </w:p>
        </w:tc>
        <w:tc>
          <w:tcPr>
            <w:tcW w:w="1203" w:type="dxa"/>
            <w:gridSpan w:val="2"/>
            <w:vAlign w:val="center"/>
          </w:tcPr>
          <w:p w:rsidR="009B4B9E" w:rsidRDefault="009B4B9E">
            <w:pPr>
              <w:spacing w:line="360" w:lineRule="auto"/>
              <w:rPr>
                <w:rFonts w:ascii="仿宋_GB2312" w:eastAsia="仿宋_GB2312"/>
                <w:color w:val="000000"/>
              </w:rPr>
            </w:pPr>
          </w:p>
        </w:tc>
        <w:tc>
          <w:tcPr>
            <w:tcW w:w="1092" w:type="dxa"/>
            <w:gridSpan w:val="4"/>
            <w:vAlign w:val="center"/>
          </w:tcPr>
          <w:p w:rsidR="009B4B9E" w:rsidRDefault="009B4B9E">
            <w:pPr>
              <w:spacing w:line="360" w:lineRule="auto"/>
              <w:rPr>
                <w:rFonts w:ascii="仿宋_GB2312" w:eastAsia="仿宋_GB2312"/>
                <w:color w:val="000000"/>
              </w:rPr>
            </w:pPr>
          </w:p>
        </w:tc>
        <w:tc>
          <w:tcPr>
            <w:tcW w:w="1120" w:type="dxa"/>
            <w:gridSpan w:val="4"/>
            <w:vAlign w:val="center"/>
          </w:tcPr>
          <w:p w:rsidR="009B4B9E" w:rsidRDefault="009B4B9E">
            <w:pPr>
              <w:spacing w:line="360" w:lineRule="auto"/>
              <w:rPr>
                <w:rFonts w:ascii="仿宋_GB2312" w:eastAsia="仿宋_GB2312"/>
                <w:color w:val="000000"/>
              </w:rPr>
            </w:pPr>
          </w:p>
        </w:tc>
        <w:tc>
          <w:tcPr>
            <w:tcW w:w="1245" w:type="dxa"/>
            <w:gridSpan w:val="6"/>
            <w:vAlign w:val="center"/>
          </w:tcPr>
          <w:p w:rsidR="009B4B9E" w:rsidRDefault="009B4B9E">
            <w:pPr>
              <w:spacing w:line="360" w:lineRule="auto"/>
              <w:rPr>
                <w:rFonts w:ascii="仿宋_GB2312" w:eastAsia="仿宋_GB2312"/>
                <w:color w:val="000000"/>
              </w:rPr>
            </w:pPr>
          </w:p>
        </w:tc>
        <w:tc>
          <w:tcPr>
            <w:tcW w:w="990" w:type="dxa"/>
            <w:gridSpan w:val="3"/>
            <w:vAlign w:val="center"/>
          </w:tcPr>
          <w:p w:rsidR="009B4B9E" w:rsidRDefault="009B4B9E">
            <w:pPr>
              <w:spacing w:line="360" w:lineRule="auto"/>
              <w:rPr>
                <w:rFonts w:ascii="仿宋_GB2312" w:eastAsia="仿宋_GB2312"/>
                <w:color w:val="000000"/>
              </w:rPr>
            </w:pPr>
          </w:p>
        </w:tc>
        <w:tc>
          <w:tcPr>
            <w:tcW w:w="1213" w:type="dxa"/>
            <w:vAlign w:val="center"/>
          </w:tcPr>
          <w:p w:rsidR="009B4B9E" w:rsidRDefault="009B4B9E">
            <w:pPr>
              <w:spacing w:line="360" w:lineRule="auto"/>
              <w:rPr>
                <w:rFonts w:ascii="仿宋_GB2312" w:eastAsia="仿宋_GB2312"/>
                <w:color w:val="000000"/>
              </w:rPr>
            </w:pPr>
          </w:p>
        </w:tc>
      </w:tr>
      <w:tr w:rsidR="009B4B9E" w:rsidTr="00F54294">
        <w:trPr>
          <w:trHeight w:val="454"/>
        </w:trPr>
        <w:tc>
          <w:tcPr>
            <w:tcW w:w="1218" w:type="dxa"/>
            <w:gridSpan w:val="3"/>
            <w:vAlign w:val="center"/>
          </w:tcPr>
          <w:p w:rsidR="009B4B9E" w:rsidRDefault="009B4B9E">
            <w:pPr>
              <w:spacing w:line="360" w:lineRule="auto"/>
              <w:rPr>
                <w:rFonts w:ascii="仿宋_GB2312" w:eastAsia="仿宋_GB2312"/>
                <w:color w:val="000000"/>
              </w:rPr>
            </w:pPr>
          </w:p>
        </w:tc>
        <w:tc>
          <w:tcPr>
            <w:tcW w:w="1143" w:type="dxa"/>
            <w:gridSpan w:val="4"/>
            <w:vAlign w:val="center"/>
          </w:tcPr>
          <w:p w:rsidR="009B4B9E" w:rsidRDefault="009B4B9E">
            <w:pPr>
              <w:spacing w:line="360" w:lineRule="auto"/>
              <w:rPr>
                <w:rFonts w:ascii="仿宋_GB2312" w:eastAsia="仿宋_GB2312"/>
                <w:color w:val="000000"/>
              </w:rPr>
            </w:pPr>
          </w:p>
        </w:tc>
        <w:tc>
          <w:tcPr>
            <w:tcW w:w="1203" w:type="dxa"/>
            <w:gridSpan w:val="2"/>
            <w:vAlign w:val="center"/>
          </w:tcPr>
          <w:p w:rsidR="009B4B9E" w:rsidRDefault="009B4B9E">
            <w:pPr>
              <w:spacing w:line="360" w:lineRule="auto"/>
              <w:rPr>
                <w:rFonts w:ascii="仿宋_GB2312" w:eastAsia="仿宋_GB2312"/>
                <w:color w:val="000000"/>
              </w:rPr>
            </w:pPr>
          </w:p>
        </w:tc>
        <w:tc>
          <w:tcPr>
            <w:tcW w:w="1092" w:type="dxa"/>
            <w:gridSpan w:val="4"/>
            <w:vAlign w:val="center"/>
          </w:tcPr>
          <w:p w:rsidR="009B4B9E" w:rsidRDefault="009B4B9E">
            <w:pPr>
              <w:spacing w:line="360" w:lineRule="auto"/>
              <w:rPr>
                <w:rFonts w:ascii="仿宋_GB2312" w:eastAsia="仿宋_GB2312"/>
                <w:color w:val="000000"/>
              </w:rPr>
            </w:pPr>
          </w:p>
        </w:tc>
        <w:tc>
          <w:tcPr>
            <w:tcW w:w="1120" w:type="dxa"/>
            <w:gridSpan w:val="4"/>
            <w:vAlign w:val="center"/>
          </w:tcPr>
          <w:p w:rsidR="009B4B9E" w:rsidRDefault="009B4B9E">
            <w:pPr>
              <w:spacing w:line="360" w:lineRule="auto"/>
              <w:rPr>
                <w:rFonts w:ascii="仿宋_GB2312" w:eastAsia="仿宋_GB2312"/>
                <w:color w:val="000000"/>
              </w:rPr>
            </w:pPr>
          </w:p>
        </w:tc>
        <w:tc>
          <w:tcPr>
            <w:tcW w:w="1245" w:type="dxa"/>
            <w:gridSpan w:val="6"/>
            <w:vAlign w:val="center"/>
          </w:tcPr>
          <w:p w:rsidR="009B4B9E" w:rsidRDefault="009B4B9E">
            <w:pPr>
              <w:spacing w:line="360" w:lineRule="auto"/>
              <w:rPr>
                <w:rFonts w:ascii="仿宋_GB2312" w:eastAsia="仿宋_GB2312"/>
                <w:color w:val="000000"/>
              </w:rPr>
            </w:pPr>
          </w:p>
        </w:tc>
        <w:tc>
          <w:tcPr>
            <w:tcW w:w="990" w:type="dxa"/>
            <w:gridSpan w:val="3"/>
            <w:vAlign w:val="center"/>
          </w:tcPr>
          <w:p w:rsidR="009B4B9E" w:rsidRDefault="009B4B9E">
            <w:pPr>
              <w:spacing w:line="360" w:lineRule="auto"/>
              <w:rPr>
                <w:rFonts w:ascii="仿宋_GB2312" w:eastAsia="仿宋_GB2312"/>
                <w:color w:val="000000"/>
              </w:rPr>
            </w:pPr>
          </w:p>
        </w:tc>
        <w:tc>
          <w:tcPr>
            <w:tcW w:w="1213" w:type="dxa"/>
            <w:vAlign w:val="center"/>
          </w:tcPr>
          <w:p w:rsidR="009B4B9E" w:rsidRDefault="009B4B9E">
            <w:pPr>
              <w:spacing w:line="360" w:lineRule="auto"/>
              <w:rPr>
                <w:rFonts w:ascii="仿宋_GB2312" w:eastAsia="仿宋_GB2312"/>
                <w:color w:val="000000"/>
              </w:rPr>
            </w:pPr>
          </w:p>
        </w:tc>
      </w:tr>
      <w:tr w:rsidR="009B4B9E" w:rsidTr="00F54294">
        <w:trPr>
          <w:trHeight w:val="686"/>
        </w:trPr>
        <w:tc>
          <w:tcPr>
            <w:tcW w:w="9224" w:type="dxa"/>
            <w:gridSpan w:val="27"/>
            <w:vAlign w:val="center"/>
          </w:tcPr>
          <w:p w:rsidR="009B4B9E" w:rsidRDefault="009B4B9E" w:rsidP="00091315">
            <w:pPr>
              <w:spacing w:line="360" w:lineRule="exact"/>
              <w:jc w:val="center"/>
              <w:rPr>
                <w:rFonts w:ascii="仿宋_GB2312" w:eastAsia="仿宋_GB2312"/>
                <w:b/>
                <w:color w:val="000000"/>
              </w:rPr>
            </w:pPr>
            <w:r>
              <w:rPr>
                <w:rFonts w:ascii="仿宋_GB2312" w:eastAsia="仿宋_GB2312" w:hAnsi="宋体" w:hint="eastAsia"/>
                <w:b/>
                <w:color w:val="000000"/>
                <w:sz w:val="28"/>
              </w:rPr>
              <w:t>主要突出贡献事迹（</w:t>
            </w:r>
            <w:r w:rsidR="00091315">
              <w:rPr>
                <w:rFonts w:ascii="仿宋_GB2312" w:eastAsia="仿宋_GB2312" w:hAnsi="宋体" w:hint="eastAsia"/>
                <w:b/>
                <w:color w:val="000000"/>
                <w:sz w:val="28"/>
              </w:rPr>
              <w:t>1</w:t>
            </w:r>
            <w:r w:rsidR="007A1AA3">
              <w:rPr>
                <w:rFonts w:ascii="仿宋_GB2312" w:eastAsia="仿宋_GB2312" w:hAnsi="宋体" w:hint="eastAsia"/>
                <w:b/>
                <w:color w:val="000000"/>
                <w:sz w:val="28"/>
              </w:rPr>
              <w:t>0</w:t>
            </w:r>
            <w:r>
              <w:rPr>
                <w:rFonts w:ascii="仿宋_GB2312" w:eastAsia="仿宋_GB2312" w:hAnsi="宋体" w:hint="eastAsia"/>
                <w:b/>
                <w:color w:val="000000"/>
                <w:sz w:val="28"/>
              </w:rPr>
              <w:t>00字以内）</w:t>
            </w:r>
          </w:p>
        </w:tc>
      </w:tr>
      <w:tr w:rsidR="009B4B9E" w:rsidTr="00F54294">
        <w:trPr>
          <w:trHeight w:val="2159"/>
        </w:trPr>
        <w:tc>
          <w:tcPr>
            <w:tcW w:w="9224" w:type="dxa"/>
            <w:gridSpan w:val="27"/>
            <w:vAlign w:val="center"/>
          </w:tcPr>
          <w:p w:rsidR="009B4B9E" w:rsidRDefault="009B4B9E">
            <w:pPr>
              <w:spacing w:line="360" w:lineRule="auto"/>
              <w:rPr>
                <w:rFonts w:ascii="仿宋_GB2312" w:eastAsia="仿宋_GB2312"/>
                <w:color w:val="000000"/>
              </w:rPr>
            </w:pPr>
          </w:p>
          <w:p w:rsidR="009B4B9E" w:rsidRDefault="009B4B9E">
            <w:pPr>
              <w:spacing w:line="360" w:lineRule="auto"/>
              <w:rPr>
                <w:rFonts w:ascii="仿宋_GB2312" w:eastAsia="仿宋_GB2312"/>
                <w:color w:val="000000"/>
              </w:rPr>
            </w:pPr>
          </w:p>
          <w:p w:rsidR="009B4B9E" w:rsidRDefault="009B4B9E">
            <w:pPr>
              <w:spacing w:line="360" w:lineRule="auto"/>
              <w:rPr>
                <w:rFonts w:ascii="仿宋_GB2312" w:eastAsia="仿宋_GB2312"/>
                <w:color w:val="000000"/>
              </w:rPr>
            </w:pPr>
          </w:p>
          <w:p w:rsidR="009B4B9E" w:rsidRDefault="009B4B9E">
            <w:pPr>
              <w:spacing w:line="360" w:lineRule="auto"/>
              <w:rPr>
                <w:rFonts w:ascii="仿宋_GB2312" w:eastAsia="仿宋_GB2312"/>
                <w:color w:val="000000"/>
              </w:rPr>
            </w:pPr>
          </w:p>
          <w:p w:rsidR="009B4B9E" w:rsidRDefault="009B4B9E">
            <w:pPr>
              <w:spacing w:line="360" w:lineRule="auto"/>
              <w:rPr>
                <w:rFonts w:ascii="仿宋_GB2312" w:eastAsia="仿宋_GB2312"/>
                <w:color w:val="000000"/>
              </w:rPr>
            </w:pPr>
          </w:p>
          <w:p w:rsidR="009B4B9E" w:rsidRDefault="009B4B9E">
            <w:pPr>
              <w:spacing w:line="360" w:lineRule="auto"/>
              <w:rPr>
                <w:rFonts w:ascii="仿宋_GB2312" w:eastAsia="仿宋_GB2312"/>
                <w:color w:val="000000"/>
              </w:rPr>
            </w:pPr>
          </w:p>
          <w:p w:rsidR="009B4B9E" w:rsidRDefault="009B4B9E">
            <w:pPr>
              <w:spacing w:line="360" w:lineRule="auto"/>
              <w:rPr>
                <w:rFonts w:ascii="仿宋_GB2312" w:eastAsia="仿宋_GB2312"/>
                <w:color w:val="000000"/>
              </w:rPr>
            </w:pPr>
          </w:p>
          <w:p w:rsidR="009B4B9E" w:rsidRDefault="009B4B9E">
            <w:pPr>
              <w:spacing w:line="360" w:lineRule="auto"/>
              <w:rPr>
                <w:rFonts w:ascii="仿宋_GB2312" w:eastAsia="仿宋_GB2312"/>
                <w:color w:val="000000"/>
              </w:rPr>
            </w:pPr>
          </w:p>
          <w:p w:rsidR="009B4B9E" w:rsidRDefault="009B4B9E">
            <w:pPr>
              <w:spacing w:line="360" w:lineRule="auto"/>
              <w:rPr>
                <w:rFonts w:ascii="仿宋_GB2312" w:eastAsia="仿宋_GB2312"/>
                <w:color w:val="000000"/>
              </w:rPr>
            </w:pPr>
          </w:p>
          <w:p w:rsidR="009B4B9E" w:rsidRDefault="009B4B9E">
            <w:pPr>
              <w:spacing w:line="360" w:lineRule="auto"/>
              <w:rPr>
                <w:rFonts w:ascii="仿宋_GB2312" w:eastAsia="仿宋_GB2312"/>
                <w:color w:val="000000"/>
              </w:rPr>
            </w:pPr>
          </w:p>
          <w:p w:rsidR="009B4B9E" w:rsidRDefault="009B4B9E">
            <w:pPr>
              <w:spacing w:line="360" w:lineRule="auto"/>
              <w:rPr>
                <w:rFonts w:ascii="仿宋_GB2312" w:eastAsia="仿宋_GB2312"/>
                <w:color w:val="000000"/>
              </w:rPr>
            </w:pPr>
          </w:p>
          <w:p w:rsidR="009B4B9E" w:rsidRDefault="009B4B9E">
            <w:pPr>
              <w:spacing w:line="360" w:lineRule="auto"/>
              <w:rPr>
                <w:rFonts w:ascii="仿宋_GB2312" w:eastAsia="仿宋_GB2312"/>
                <w:color w:val="000000"/>
              </w:rPr>
            </w:pPr>
          </w:p>
          <w:p w:rsidR="009B4B9E" w:rsidRDefault="009B4B9E">
            <w:pPr>
              <w:spacing w:line="360" w:lineRule="auto"/>
              <w:rPr>
                <w:rFonts w:ascii="仿宋_GB2312" w:eastAsia="仿宋_GB2312"/>
                <w:color w:val="000000"/>
              </w:rPr>
            </w:pPr>
          </w:p>
        </w:tc>
      </w:tr>
    </w:tbl>
    <w:p w:rsidR="009B4B9E" w:rsidRDefault="009B4B9E">
      <w:pPr>
        <w:spacing w:line="36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2"/>
        <w:gridCol w:w="7648"/>
      </w:tblGrid>
      <w:tr w:rsidR="009B4B9E">
        <w:trPr>
          <w:trHeight w:val="2171"/>
        </w:trPr>
        <w:tc>
          <w:tcPr>
            <w:tcW w:w="1112" w:type="dxa"/>
            <w:vAlign w:val="center"/>
          </w:tcPr>
          <w:p w:rsidR="009B4B9E" w:rsidRDefault="009B4B9E">
            <w:pPr>
              <w:spacing w:line="360" w:lineRule="auto"/>
              <w:jc w:val="center"/>
              <w:rPr>
                <w:rFonts w:ascii="仿宋_GB2312" w:eastAsia="仿宋_GB2312"/>
                <w:b/>
                <w:color w:val="000000"/>
                <w:sz w:val="28"/>
              </w:rPr>
            </w:pPr>
            <w:r>
              <w:rPr>
                <w:rFonts w:ascii="仿宋_GB2312" w:eastAsia="仿宋_GB2312" w:hint="eastAsia"/>
                <w:b/>
                <w:color w:val="000000"/>
                <w:sz w:val="28"/>
              </w:rPr>
              <w:t>所在</w:t>
            </w:r>
          </w:p>
          <w:p w:rsidR="009B4B9E" w:rsidRDefault="009B4B9E">
            <w:pPr>
              <w:spacing w:line="360" w:lineRule="auto"/>
              <w:jc w:val="center"/>
              <w:rPr>
                <w:rFonts w:ascii="仿宋_GB2312" w:eastAsia="仿宋_GB2312"/>
                <w:b/>
                <w:color w:val="000000"/>
                <w:sz w:val="28"/>
              </w:rPr>
            </w:pPr>
            <w:r>
              <w:rPr>
                <w:rFonts w:ascii="仿宋_GB2312" w:eastAsia="仿宋_GB2312" w:hint="eastAsia"/>
                <w:b/>
                <w:color w:val="000000"/>
                <w:sz w:val="28"/>
              </w:rPr>
              <w:t>单位</w:t>
            </w:r>
          </w:p>
          <w:p w:rsidR="009B4B9E" w:rsidRDefault="009B4B9E">
            <w:pPr>
              <w:spacing w:line="360" w:lineRule="auto"/>
              <w:jc w:val="center"/>
              <w:rPr>
                <w:rFonts w:ascii="仿宋_GB2312" w:eastAsia="仿宋_GB2312"/>
                <w:b/>
                <w:color w:val="000000"/>
                <w:sz w:val="28"/>
              </w:rPr>
            </w:pPr>
            <w:r>
              <w:rPr>
                <w:rFonts w:ascii="仿宋_GB2312" w:eastAsia="仿宋_GB2312" w:hint="eastAsia"/>
                <w:b/>
                <w:color w:val="000000"/>
                <w:sz w:val="28"/>
              </w:rPr>
              <w:t>意见</w:t>
            </w:r>
          </w:p>
        </w:tc>
        <w:tc>
          <w:tcPr>
            <w:tcW w:w="7648" w:type="dxa"/>
            <w:vAlign w:val="center"/>
          </w:tcPr>
          <w:p w:rsidR="001C7E63" w:rsidRDefault="009B4B9E" w:rsidP="001C7E63">
            <w:pPr>
              <w:spacing w:line="360" w:lineRule="auto"/>
              <w:rPr>
                <w:b/>
                <w:color w:val="000000"/>
                <w:sz w:val="24"/>
              </w:rPr>
            </w:pPr>
            <w:r>
              <w:rPr>
                <w:b/>
                <w:color w:val="000000"/>
                <w:sz w:val="24"/>
              </w:rPr>
              <w:t xml:space="preserve">                                                    </w:t>
            </w:r>
          </w:p>
          <w:p w:rsidR="009B4B9E" w:rsidRPr="001C7E63" w:rsidRDefault="00506EA7" w:rsidP="00506EA7">
            <w:pPr>
              <w:spacing w:line="360" w:lineRule="auto"/>
              <w:ind w:firstLineChars="1950" w:firstLine="4680"/>
              <w:rPr>
                <w:b/>
                <w:color w:val="000000"/>
                <w:sz w:val="24"/>
              </w:rPr>
            </w:pPr>
            <w:r>
              <w:rPr>
                <w:rFonts w:ascii="宋体" w:hint="eastAsia"/>
                <w:color w:val="FF0000"/>
                <w:sz w:val="24"/>
              </w:rPr>
              <w:t xml:space="preserve"> </w:t>
            </w:r>
          </w:p>
          <w:p w:rsidR="009B4B9E" w:rsidRDefault="009B4B9E">
            <w:pPr>
              <w:spacing w:line="360" w:lineRule="auto"/>
              <w:ind w:left="4214" w:hangingChars="1749" w:hanging="4214"/>
              <w:rPr>
                <w:rFonts w:ascii="仿宋_GB2312" w:eastAsia="仿宋_GB2312"/>
                <w:color w:val="000000"/>
                <w:sz w:val="24"/>
              </w:rPr>
            </w:pPr>
            <w:r>
              <w:rPr>
                <w:b/>
                <w:color w:val="000000"/>
                <w:sz w:val="24"/>
              </w:rPr>
              <w:t xml:space="preserve">                                               </w:t>
            </w:r>
            <w:r>
              <w:rPr>
                <w:rFonts w:ascii="仿宋_GB2312" w:eastAsia="仿宋_GB2312" w:hint="eastAsia"/>
                <w:color w:val="000000"/>
                <w:sz w:val="24"/>
              </w:rPr>
              <w:t>（盖章）</w:t>
            </w:r>
          </w:p>
          <w:p w:rsidR="009B4B9E" w:rsidRDefault="009B4B9E">
            <w:pPr>
              <w:spacing w:line="360" w:lineRule="auto"/>
              <w:rPr>
                <w:b/>
                <w:color w:val="000000"/>
                <w:sz w:val="24"/>
              </w:rPr>
            </w:pPr>
            <w:r>
              <w:rPr>
                <w:rFonts w:ascii="仿宋_GB2312" w:eastAsia="仿宋_GB2312" w:hint="eastAsia"/>
                <w:color w:val="000000"/>
                <w:sz w:val="24"/>
              </w:rPr>
              <w:t xml:space="preserve">                                            年     月    日</w:t>
            </w:r>
          </w:p>
        </w:tc>
      </w:tr>
      <w:tr w:rsidR="009B4B9E">
        <w:trPr>
          <w:trHeight w:val="2062"/>
        </w:trPr>
        <w:tc>
          <w:tcPr>
            <w:tcW w:w="1112" w:type="dxa"/>
            <w:vAlign w:val="center"/>
          </w:tcPr>
          <w:p w:rsidR="009B4B9E" w:rsidRDefault="009B4B9E">
            <w:pPr>
              <w:spacing w:line="360" w:lineRule="auto"/>
              <w:jc w:val="center"/>
              <w:rPr>
                <w:rFonts w:ascii="仿宋_GB2312" w:eastAsia="仿宋_GB2312"/>
                <w:b/>
                <w:color w:val="000000"/>
                <w:sz w:val="28"/>
              </w:rPr>
            </w:pPr>
            <w:r>
              <w:rPr>
                <w:rFonts w:ascii="仿宋_GB2312" w:eastAsia="仿宋_GB2312" w:hint="eastAsia"/>
                <w:b/>
                <w:color w:val="000000"/>
                <w:sz w:val="28"/>
              </w:rPr>
              <w:t>推荐</w:t>
            </w:r>
          </w:p>
          <w:p w:rsidR="009B4B9E" w:rsidRDefault="009B4B9E">
            <w:pPr>
              <w:spacing w:line="360" w:lineRule="auto"/>
              <w:jc w:val="center"/>
              <w:rPr>
                <w:rFonts w:ascii="仿宋_GB2312" w:eastAsia="仿宋_GB2312"/>
                <w:b/>
                <w:color w:val="000000"/>
                <w:sz w:val="28"/>
              </w:rPr>
            </w:pPr>
            <w:r>
              <w:rPr>
                <w:rFonts w:ascii="仿宋_GB2312" w:eastAsia="仿宋_GB2312" w:hint="eastAsia"/>
                <w:b/>
                <w:color w:val="000000"/>
                <w:sz w:val="28"/>
              </w:rPr>
              <w:t>单位</w:t>
            </w:r>
          </w:p>
          <w:p w:rsidR="009B4B9E" w:rsidRDefault="009B4B9E">
            <w:pPr>
              <w:spacing w:line="360" w:lineRule="auto"/>
              <w:jc w:val="center"/>
              <w:rPr>
                <w:rFonts w:ascii="仿宋_GB2312" w:eastAsia="仿宋_GB2312" w:hAnsi="宋体"/>
                <w:b/>
                <w:color w:val="000000"/>
                <w:sz w:val="28"/>
              </w:rPr>
            </w:pPr>
            <w:r>
              <w:rPr>
                <w:rFonts w:ascii="仿宋_GB2312" w:eastAsia="仿宋_GB2312" w:hint="eastAsia"/>
                <w:b/>
                <w:color w:val="000000"/>
                <w:sz w:val="28"/>
              </w:rPr>
              <w:t>意见</w:t>
            </w:r>
          </w:p>
        </w:tc>
        <w:tc>
          <w:tcPr>
            <w:tcW w:w="7648" w:type="dxa"/>
            <w:vAlign w:val="center"/>
          </w:tcPr>
          <w:p w:rsidR="009B4B9E" w:rsidRDefault="009B4B9E">
            <w:pPr>
              <w:spacing w:line="360" w:lineRule="auto"/>
              <w:rPr>
                <w:rFonts w:ascii="宋体"/>
                <w:b/>
                <w:color w:val="000000"/>
                <w:sz w:val="24"/>
              </w:rPr>
            </w:pPr>
          </w:p>
          <w:p w:rsidR="00506EA7" w:rsidRDefault="00506EA7">
            <w:pPr>
              <w:spacing w:line="360" w:lineRule="auto"/>
              <w:rPr>
                <w:rFonts w:ascii="宋体"/>
                <w:color w:val="000000"/>
                <w:sz w:val="24"/>
              </w:rPr>
            </w:pPr>
          </w:p>
          <w:p w:rsidR="009B4B9E" w:rsidRDefault="009B4B9E">
            <w:pPr>
              <w:spacing w:line="360" w:lineRule="auto"/>
              <w:rPr>
                <w:rFonts w:ascii="仿宋_GB2312" w:eastAsia="仿宋_GB2312"/>
                <w:color w:val="000000"/>
                <w:sz w:val="24"/>
              </w:rPr>
            </w:pPr>
            <w:r>
              <w:rPr>
                <w:rFonts w:ascii="宋体"/>
                <w:color w:val="000000"/>
                <w:sz w:val="24"/>
              </w:rPr>
              <w:t xml:space="preserve">                                            </w:t>
            </w:r>
            <w:r>
              <w:rPr>
                <w:rFonts w:ascii="仿宋_GB2312" w:eastAsia="仿宋_GB2312" w:hint="eastAsia"/>
                <w:color w:val="000000"/>
                <w:sz w:val="24"/>
              </w:rPr>
              <w:t xml:space="preserve">   （盖章）</w:t>
            </w:r>
          </w:p>
          <w:p w:rsidR="009B4B9E" w:rsidRDefault="009B4B9E">
            <w:pPr>
              <w:spacing w:line="360" w:lineRule="auto"/>
              <w:rPr>
                <w:rFonts w:ascii="宋体"/>
                <w:b/>
                <w:color w:val="000000"/>
                <w:sz w:val="24"/>
              </w:rPr>
            </w:pPr>
            <w:r>
              <w:rPr>
                <w:rFonts w:ascii="仿宋_GB2312" w:eastAsia="仿宋_GB2312" w:hint="eastAsia"/>
                <w:color w:val="000000"/>
                <w:sz w:val="24"/>
              </w:rPr>
              <w:t xml:space="preserve">                                            年    月     日</w:t>
            </w:r>
          </w:p>
        </w:tc>
      </w:tr>
      <w:tr w:rsidR="009B4B9E">
        <w:trPr>
          <w:trHeight w:val="3852"/>
        </w:trPr>
        <w:tc>
          <w:tcPr>
            <w:tcW w:w="1112" w:type="dxa"/>
            <w:vAlign w:val="center"/>
          </w:tcPr>
          <w:p w:rsidR="009B4B9E" w:rsidRDefault="009B4B9E">
            <w:pPr>
              <w:spacing w:line="360" w:lineRule="auto"/>
              <w:jc w:val="center"/>
              <w:rPr>
                <w:rFonts w:ascii="仿宋_GB2312" w:eastAsia="仿宋_GB2312"/>
                <w:b/>
                <w:color w:val="000000"/>
                <w:sz w:val="28"/>
              </w:rPr>
            </w:pPr>
            <w:r>
              <w:rPr>
                <w:rFonts w:ascii="仿宋_GB2312" w:eastAsia="仿宋_GB2312" w:hint="eastAsia"/>
                <w:b/>
                <w:color w:val="000000"/>
                <w:sz w:val="28"/>
              </w:rPr>
              <w:t>评审</w:t>
            </w:r>
          </w:p>
          <w:p w:rsidR="009B4B9E" w:rsidRDefault="009B4B9E">
            <w:pPr>
              <w:spacing w:line="360" w:lineRule="auto"/>
              <w:jc w:val="center"/>
              <w:rPr>
                <w:rFonts w:ascii="仿宋_GB2312" w:eastAsia="仿宋_GB2312"/>
                <w:b/>
                <w:color w:val="000000"/>
                <w:sz w:val="28"/>
              </w:rPr>
            </w:pPr>
            <w:r>
              <w:rPr>
                <w:rFonts w:ascii="仿宋_GB2312" w:eastAsia="仿宋_GB2312" w:hint="eastAsia"/>
                <w:b/>
                <w:color w:val="000000"/>
                <w:sz w:val="28"/>
              </w:rPr>
              <w:t>专家组意见</w:t>
            </w:r>
          </w:p>
        </w:tc>
        <w:tc>
          <w:tcPr>
            <w:tcW w:w="7648" w:type="dxa"/>
            <w:vAlign w:val="center"/>
          </w:tcPr>
          <w:p w:rsidR="009B4B9E" w:rsidRDefault="009B4B9E">
            <w:pPr>
              <w:spacing w:line="360" w:lineRule="auto"/>
              <w:rPr>
                <w:rFonts w:ascii="宋体"/>
                <w:b/>
                <w:color w:val="000000"/>
                <w:sz w:val="24"/>
              </w:rPr>
            </w:pPr>
          </w:p>
          <w:p w:rsidR="009B4B9E" w:rsidRDefault="009B4B9E">
            <w:pPr>
              <w:spacing w:line="360" w:lineRule="auto"/>
              <w:rPr>
                <w:rFonts w:ascii="宋体"/>
                <w:b/>
                <w:color w:val="000000"/>
                <w:sz w:val="24"/>
              </w:rPr>
            </w:pPr>
            <w:r>
              <w:rPr>
                <w:rFonts w:ascii="宋体"/>
                <w:b/>
                <w:color w:val="000000"/>
                <w:sz w:val="24"/>
              </w:rPr>
              <w:t xml:space="preserve">  </w:t>
            </w:r>
          </w:p>
          <w:p w:rsidR="009B4B9E" w:rsidRDefault="009B4B9E">
            <w:pPr>
              <w:spacing w:line="360" w:lineRule="auto"/>
              <w:rPr>
                <w:rFonts w:ascii="宋体"/>
                <w:b/>
                <w:color w:val="000000"/>
                <w:sz w:val="24"/>
              </w:rPr>
            </w:pPr>
          </w:p>
          <w:p w:rsidR="009B4B9E" w:rsidRDefault="009B4B9E">
            <w:pPr>
              <w:spacing w:line="360" w:lineRule="auto"/>
              <w:rPr>
                <w:rFonts w:ascii="宋体"/>
                <w:b/>
                <w:color w:val="000000"/>
                <w:sz w:val="24"/>
              </w:rPr>
            </w:pPr>
            <w:r>
              <w:rPr>
                <w:rFonts w:ascii="宋体"/>
                <w:b/>
                <w:color w:val="000000"/>
                <w:sz w:val="24"/>
              </w:rPr>
              <w:t xml:space="preserve">                          </w:t>
            </w:r>
          </w:p>
          <w:p w:rsidR="009B4B9E" w:rsidRDefault="009B4B9E">
            <w:pPr>
              <w:spacing w:line="360" w:lineRule="auto"/>
              <w:ind w:left="5190" w:hangingChars="2154" w:hanging="5190"/>
              <w:rPr>
                <w:rFonts w:ascii="仿宋_GB2312" w:eastAsia="仿宋_GB2312"/>
                <w:color w:val="000000"/>
                <w:sz w:val="24"/>
              </w:rPr>
            </w:pPr>
            <w:r>
              <w:rPr>
                <w:rFonts w:ascii="宋体"/>
                <w:b/>
                <w:color w:val="000000"/>
                <w:sz w:val="24"/>
              </w:rPr>
              <w:t xml:space="preserve">                                                                                         </w:t>
            </w:r>
            <w:r>
              <w:rPr>
                <w:rFonts w:ascii="仿宋_GB2312" w:eastAsia="仿宋_GB2312" w:hint="eastAsia"/>
                <w:color w:val="000000"/>
                <w:sz w:val="24"/>
              </w:rPr>
              <w:t>年    月    日</w:t>
            </w:r>
          </w:p>
          <w:p w:rsidR="009B4B9E" w:rsidRDefault="009B4B9E">
            <w:pPr>
              <w:spacing w:line="360" w:lineRule="auto"/>
              <w:ind w:firstLineChars="2450" w:firstLine="5903"/>
              <w:jc w:val="left"/>
              <w:rPr>
                <w:b/>
                <w:color w:val="000000"/>
                <w:sz w:val="24"/>
              </w:rPr>
            </w:pPr>
            <w:r>
              <w:rPr>
                <w:rFonts w:ascii="宋体"/>
                <w:b/>
                <w:color w:val="000000"/>
                <w:sz w:val="24"/>
              </w:rPr>
              <w:t xml:space="preserve">                                                          </w:t>
            </w:r>
          </w:p>
          <w:p w:rsidR="009B4B9E" w:rsidRDefault="009B4B9E">
            <w:pPr>
              <w:spacing w:line="360" w:lineRule="auto"/>
              <w:jc w:val="right"/>
              <w:rPr>
                <w:rFonts w:ascii="宋体"/>
                <w:b/>
                <w:color w:val="000000"/>
                <w:sz w:val="24"/>
              </w:rPr>
            </w:pPr>
            <w:r>
              <w:rPr>
                <w:b/>
                <w:color w:val="000000"/>
                <w:sz w:val="24"/>
              </w:rPr>
              <w:t xml:space="preserve">                                                                                                                            </w:t>
            </w:r>
          </w:p>
        </w:tc>
      </w:tr>
      <w:tr w:rsidR="009B4B9E">
        <w:trPr>
          <w:trHeight w:val="4336"/>
        </w:trPr>
        <w:tc>
          <w:tcPr>
            <w:tcW w:w="1112" w:type="dxa"/>
            <w:vAlign w:val="center"/>
          </w:tcPr>
          <w:p w:rsidR="009B4B9E" w:rsidRDefault="009B4B9E">
            <w:pPr>
              <w:spacing w:line="360" w:lineRule="auto"/>
              <w:jc w:val="center"/>
              <w:rPr>
                <w:rFonts w:ascii="仿宋_GB2312" w:eastAsia="仿宋_GB2312"/>
                <w:b/>
                <w:color w:val="000000"/>
                <w:sz w:val="28"/>
              </w:rPr>
            </w:pPr>
            <w:r>
              <w:rPr>
                <w:rFonts w:ascii="仿宋_GB2312" w:eastAsia="仿宋_GB2312" w:hint="eastAsia"/>
                <w:b/>
                <w:color w:val="000000"/>
                <w:sz w:val="28"/>
              </w:rPr>
              <w:t>评选</w:t>
            </w:r>
          </w:p>
          <w:p w:rsidR="009B4B9E" w:rsidRDefault="009B4B9E">
            <w:pPr>
              <w:spacing w:line="360" w:lineRule="auto"/>
              <w:jc w:val="center"/>
              <w:rPr>
                <w:rFonts w:ascii="仿宋_GB2312" w:eastAsia="仿宋_GB2312"/>
                <w:b/>
                <w:color w:val="000000"/>
                <w:sz w:val="28"/>
              </w:rPr>
            </w:pPr>
            <w:r>
              <w:rPr>
                <w:rFonts w:ascii="仿宋_GB2312" w:eastAsia="仿宋_GB2312" w:hint="eastAsia"/>
                <w:b/>
                <w:color w:val="000000"/>
                <w:sz w:val="28"/>
              </w:rPr>
              <w:t>办公室意见</w:t>
            </w:r>
          </w:p>
        </w:tc>
        <w:tc>
          <w:tcPr>
            <w:tcW w:w="7648" w:type="dxa"/>
            <w:vAlign w:val="center"/>
          </w:tcPr>
          <w:p w:rsidR="009B4B9E" w:rsidRDefault="009B4B9E">
            <w:pPr>
              <w:spacing w:line="360" w:lineRule="auto"/>
              <w:jc w:val="right"/>
              <w:rPr>
                <w:b/>
                <w:color w:val="000000"/>
                <w:sz w:val="24"/>
              </w:rPr>
            </w:pPr>
          </w:p>
          <w:p w:rsidR="009B4B9E" w:rsidRDefault="009B4B9E">
            <w:pPr>
              <w:spacing w:line="360" w:lineRule="auto"/>
              <w:jc w:val="right"/>
              <w:rPr>
                <w:b/>
                <w:color w:val="000000"/>
                <w:sz w:val="24"/>
              </w:rPr>
            </w:pPr>
          </w:p>
          <w:p w:rsidR="009B4B9E" w:rsidRDefault="009B4B9E">
            <w:pPr>
              <w:spacing w:line="360" w:lineRule="auto"/>
              <w:jc w:val="right"/>
              <w:rPr>
                <w:b/>
                <w:color w:val="000000"/>
                <w:sz w:val="24"/>
              </w:rPr>
            </w:pPr>
          </w:p>
          <w:p w:rsidR="009B4B9E" w:rsidRDefault="009B4B9E">
            <w:pPr>
              <w:spacing w:line="360" w:lineRule="auto"/>
              <w:jc w:val="left"/>
              <w:rPr>
                <w:b/>
                <w:color w:val="000000"/>
                <w:sz w:val="24"/>
              </w:rPr>
            </w:pPr>
            <w:r>
              <w:rPr>
                <w:b/>
                <w:color w:val="000000"/>
                <w:sz w:val="24"/>
              </w:rPr>
              <w:t xml:space="preserve">                                                 </w:t>
            </w:r>
          </w:p>
          <w:p w:rsidR="009B4B9E" w:rsidRDefault="009B4B9E">
            <w:pPr>
              <w:spacing w:line="360" w:lineRule="auto"/>
              <w:jc w:val="left"/>
              <w:rPr>
                <w:rFonts w:ascii="仿宋_GB2312" w:eastAsia="仿宋_GB2312"/>
                <w:color w:val="000000"/>
                <w:sz w:val="24"/>
              </w:rPr>
            </w:pPr>
            <w:r>
              <w:rPr>
                <w:b/>
                <w:color w:val="000000"/>
                <w:sz w:val="24"/>
              </w:rPr>
              <w:t xml:space="preserve">                                         </w:t>
            </w:r>
            <w:r>
              <w:rPr>
                <w:rFonts w:ascii="仿宋_GB2312" w:eastAsia="仿宋_GB2312" w:hint="eastAsia"/>
                <w:b/>
                <w:color w:val="000000"/>
                <w:sz w:val="24"/>
              </w:rPr>
              <w:t xml:space="preserve">  </w:t>
            </w:r>
            <w:r>
              <w:rPr>
                <w:rFonts w:ascii="仿宋_GB2312" w:eastAsia="仿宋_GB2312" w:hint="eastAsia"/>
                <w:color w:val="000000"/>
                <w:sz w:val="24"/>
              </w:rPr>
              <w:t>年    月    日</w:t>
            </w:r>
          </w:p>
        </w:tc>
      </w:tr>
    </w:tbl>
    <w:p w:rsidR="00DB7547" w:rsidRDefault="00DB7547">
      <w:pPr>
        <w:spacing w:line="520" w:lineRule="exact"/>
      </w:pPr>
    </w:p>
    <w:p w:rsidR="00DB7547" w:rsidRPr="00DB7547" w:rsidRDefault="00DB7547" w:rsidP="008765CB">
      <w:pPr>
        <w:widowControl/>
        <w:spacing w:line="579" w:lineRule="exact"/>
        <w:jc w:val="left"/>
      </w:pPr>
      <w:r>
        <w:br w:type="page"/>
      </w:r>
      <w:r w:rsidRPr="00E47A59">
        <w:rPr>
          <w:rFonts w:ascii="黑体" w:eastAsia="黑体" w:hAnsi="黑体" w:hint="eastAsia"/>
          <w:sz w:val="32"/>
          <w:szCs w:val="32"/>
        </w:rPr>
        <w:lastRenderedPageBreak/>
        <w:t>附件3</w:t>
      </w:r>
    </w:p>
    <w:p w:rsidR="00DB7547" w:rsidRDefault="00DB7547" w:rsidP="008765CB">
      <w:pPr>
        <w:spacing w:line="579" w:lineRule="exact"/>
        <w:jc w:val="center"/>
        <w:rPr>
          <w:rFonts w:ascii="方正小标宋简体" w:eastAsia="方正小标宋简体"/>
          <w:sz w:val="44"/>
          <w:szCs w:val="44"/>
        </w:rPr>
      </w:pPr>
    </w:p>
    <w:p w:rsidR="000367A8" w:rsidRDefault="00DB7547" w:rsidP="008765CB">
      <w:pPr>
        <w:spacing w:line="579" w:lineRule="exact"/>
        <w:jc w:val="center"/>
        <w:rPr>
          <w:rFonts w:ascii="方正小标宋简体" w:eastAsia="方正小标宋简体"/>
          <w:sz w:val="44"/>
          <w:szCs w:val="44"/>
        </w:rPr>
      </w:pPr>
      <w:r w:rsidRPr="001C4CF8">
        <w:rPr>
          <w:rFonts w:ascii="方正小标宋简体" w:eastAsia="方正小标宋简体" w:hint="eastAsia"/>
          <w:sz w:val="44"/>
          <w:szCs w:val="44"/>
        </w:rPr>
        <w:t>2019</w:t>
      </w:r>
      <w:r w:rsidRPr="00491331">
        <w:rPr>
          <w:rFonts w:ascii="方正小标宋简体" w:eastAsia="方正小标宋简体" w:hint="eastAsia"/>
          <w:sz w:val="44"/>
          <w:szCs w:val="44"/>
        </w:rPr>
        <w:t>年</w:t>
      </w:r>
      <w:r w:rsidR="000367A8">
        <w:rPr>
          <w:rFonts w:ascii="方正小标宋简体" w:eastAsia="方正小标宋简体" w:hint="eastAsia"/>
          <w:sz w:val="44"/>
          <w:szCs w:val="44"/>
        </w:rPr>
        <w:t>第六届</w:t>
      </w:r>
      <w:r w:rsidRPr="00491331">
        <w:rPr>
          <w:rFonts w:ascii="方正小标宋简体" w:eastAsia="方正小标宋简体" w:hint="eastAsia"/>
          <w:sz w:val="44"/>
          <w:szCs w:val="44"/>
        </w:rPr>
        <w:t>享受朝阳区政府首席技师、</w:t>
      </w:r>
    </w:p>
    <w:p w:rsidR="00DB7547" w:rsidRDefault="00DB7547" w:rsidP="008765CB">
      <w:pPr>
        <w:spacing w:line="579" w:lineRule="exact"/>
        <w:jc w:val="center"/>
        <w:rPr>
          <w:rFonts w:ascii="方正小标宋简体" w:eastAsia="方正小标宋简体"/>
          <w:sz w:val="44"/>
          <w:szCs w:val="44"/>
        </w:rPr>
      </w:pPr>
      <w:r w:rsidRPr="00491331">
        <w:rPr>
          <w:rFonts w:ascii="方正小标宋简体" w:eastAsia="方正小标宋简体" w:hint="eastAsia"/>
          <w:sz w:val="44"/>
          <w:szCs w:val="44"/>
        </w:rPr>
        <w:t>首席员工特殊津贴人员评选申报指南</w:t>
      </w:r>
    </w:p>
    <w:p w:rsidR="00DB7547" w:rsidRPr="001C4CF8" w:rsidRDefault="00DB7547" w:rsidP="008765CB">
      <w:pPr>
        <w:spacing w:line="579" w:lineRule="exact"/>
        <w:jc w:val="center"/>
        <w:rPr>
          <w:rFonts w:ascii="方正小标宋简体" w:eastAsia="方正小标宋简体"/>
          <w:sz w:val="44"/>
          <w:szCs w:val="44"/>
        </w:rPr>
      </w:pPr>
    </w:p>
    <w:p w:rsidR="00DB7547" w:rsidRDefault="00DB7547" w:rsidP="008765CB">
      <w:pPr>
        <w:spacing w:line="579" w:lineRule="exact"/>
        <w:ind w:firstLineChars="196" w:firstLine="627"/>
        <w:rPr>
          <w:rFonts w:ascii="仿宋_GB2312" w:eastAsia="仿宋_GB2312"/>
          <w:sz w:val="32"/>
          <w:szCs w:val="32"/>
        </w:rPr>
      </w:pPr>
      <w:r w:rsidRPr="003453EB">
        <w:rPr>
          <w:rFonts w:ascii="黑体" w:eastAsia="黑体" w:hAnsi="黑体" w:hint="eastAsia"/>
          <w:color w:val="000000"/>
          <w:sz w:val="32"/>
          <w:szCs w:val="32"/>
        </w:rPr>
        <w:t>一、《2019年推荐享受朝阳区政府首席技师、首席员工特殊津贴候选人汇总表》</w:t>
      </w:r>
    </w:p>
    <w:p w:rsidR="00DB7547" w:rsidRDefault="00DB7547" w:rsidP="008765CB">
      <w:pPr>
        <w:spacing w:line="579" w:lineRule="exact"/>
        <w:ind w:firstLineChars="196" w:firstLine="627"/>
        <w:rPr>
          <w:rFonts w:ascii="仿宋_GB2312" w:eastAsia="仿宋_GB2312"/>
          <w:sz w:val="32"/>
          <w:szCs w:val="32"/>
        </w:rPr>
      </w:pPr>
      <w:r>
        <w:rPr>
          <w:rFonts w:ascii="仿宋_GB2312" w:eastAsia="仿宋_GB2312" w:hint="eastAsia"/>
          <w:sz w:val="32"/>
          <w:szCs w:val="32"/>
        </w:rPr>
        <w:t>1.由各委办局、街乡等推荐单位填写，并加盖公章。</w:t>
      </w:r>
    </w:p>
    <w:p w:rsidR="00DB7547" w:rsidRDefault="00DB7547" w:rsidP="008765CB">
      <w:pPr>
        <w:spacing w:line="579" w:lineRule="exact"/>
        <w:ind w:firstLineChars="196" w:firstLine="627"/>
        <w:rPr>
          <w:rFonts w:ascii="仿宋_GB2312" w:eastAsia="仿宋_GB2312"/>
          <w:sz w:val="32"/>
          <w:szCs w:val="32"/>
        </w:rPr>
      </w:pPr>
      <w:r>
        <w:rPr>
          <w:rFonts w:ascii="仿宋_GB2312" w:eastAsia="仿宋_GB2312" w:hint="eastAsia"/>
          <w:sz w:val="32"/>
          <w:szCs w:val="32"/>
        </w:rPr>
        <w:t>2.单独装订，一式一份，同时提供word格式电子版，</w:t>
      </w:r>
      <w:r w:rsidRPr="00234688">
        <w:rPr>
          <w:rFonts w:ascii="仿宋_GB2312" w:eastAsia="仿宋_GB2312" w:hint="eastAsia"/>
          <w:sz w:val="32"/>
          <w:szCs w:val="32"/>
        </w:rPr>
        <w:t>发送至ldjpxk@sohu.com</w:t>
      </w:r>
      <w:r>
        <w:rPr>
          <w:rFonts w:ascii="仿宋_GB2312" w:eastAsia="仿宋_GB2312" w:hint="eastAsia"/>
          <w:sz w:val="32"/>
          <w:szCs w:val="32"/>
        </w:rPr>
        <w:t>。</w:t>
      </w:r>
    </w:p>
    <w:p w:rsidR="00DB7547" w:rsidRDefault="00DB7547" w:rsidP="008765CB">
      <w:pPr>
        <w:spacing w:line="579" w:lineRule="exact"/>
        <w:ind w:firstLineChars="196" w:firstLine="627"/>
        <w:rPr>
          <w:rFonts w:ascii="仿宋_GB2312" w:eastAsia="仿宋_GB2312"/>
          <w:sz w:val="32"/>
          <w:szCs w:val="32"/>
        </w:rPr>
      </w:pPr>
      <w:r w:rsidRPr="003453EB">
        <w:rPr>
          <w:rFonts w:ascii="黑体" w:eastAsia="黑体" w:hAnsi="黑体" w:hint="eastAsia"/>
          <w:color w:val="000000"/>
          <w:sz w:val="32"/>
          <w:szCs w:val="32"/>
        </w:rPr>
        <w:t>二、《2019年享受朝阳区政府首席技师、首席员工特殊津贴人员申报表》</w:t>
      </w:r>
    </w:p>
    <w:p w:rsidR="00DB7547" w:rsidRDefault="00DB7547" w:rsidP="008765CB">
      <w:pPr>
        <w:spacing w:line="579" w:lineRule="exact"/>
        <w:ind w:firstLineChars="196" w:firstLine="627"/>
        <w:rPr>
          <w:rFonts w:ascii="仿宋_GB2312" w:eastAsia="仿宋_GB2312"/>
          <w:sz w:val="32"/>
          <w:szCs w:val="32"/>
        </w:rPr>
      </w:pPr>
      <w:r>
        <w:rPr>
          <w:rFonts w:ascii="仿宋_GB2312" w:eastAsia="仿宋_GB2312" w:hint="eastAsia"/>
          <w:sz w:val="32"/>
          <w:szCs w:val="32"/>
        </w:rPr>
        <w:t>1.推荐人员需取得高级工、技师或高级技师技能人员国家职业资格证书，</w:t>
      </w:r>
      <w:r w:rsidRPr="006F2DBF">
        <w:rPr>
          <w:rFonts w:ascii="仿宋_GB2312" w:eastAsia="仿宋_GB2312" w:hint="eastAsia"/>
          <w:sz w:val="32"/>
          <w:szCs w:val="32"/>
        </w:rPr>
        <w:t>不能为“专业技术资格证书”</w:t>
      </w:r>
      <w:r>
        <w:rPr>
          <w:rFonts w:ascii="仿宋_GB2312" w:eastAsia="仿宋_GB2312" w:hint="eastAsia"/>
          <w:sz w:val="32"/>
          <w:szCs w:val="32"/>
        </w:rPr>
        <w:t>“专业技术人员职业资格证书”</w:t>
      </w:r>
      <w:r w:rsidRPr="006F2DBF">
        <w:rPr>
          <w:rFonts w:ascii="仿宋_GB2312" w:eastAsia="仿宋_GB2312" w:hint="eastAsia"/>
          <w:sz w:val="32"/>
          <w:szCs w:val="32"/>
        </w:rPr>
        <w:t>“执业资格证书”</w:t>
      </w:r>
      <w:r>
        <w:rPr>
          <w:rFonts w:ascii="仿宋_GB2312" w:eastAsia="仿宋_GB2312" w:hint="eastAsia"/>
          <w:sz w:val="32"/>
          <w:szCs w:val="32"/>
        </w:rPr>
        <w:t>等其他证书。</w:t>
      </w:r>
      <w:r w:rsidRPr="006F2DBF">
        <w:rPr>
          <w:rFonts w:ascii="仿宋_GB2312" w:eastAsia="仿宋_GB2312" w:hint="eastAsia"/>
          <w:sz w:val="32"/>
          <w:szCs w:val="32"/>
        </w:rPr>
        <w:t>职业资格等级为高级工（三级）的，</w:t>
      </w:r>
      <w:r>
        <w:rPr>
          <w:rFonts w:ascii="仿宋_GB2312" w:eastAsia="仿宋_GB2312" w:hint="eastAsia"/>
          <w:sz w:val="32"/>
          <w:szCs w:val="32"/>
        </w:rPr>
        <w:t>只能</w:t>
      </w:r>
      <w:r w:rsidRPr="006F2DBF">
        <w:rPr>
          <w:rFonts w:ascii="仿宋_GB2312" w:eastAsia="仿宋_GB2312" w:hint="eastAsia"/>
          <w:sz w:val="32"/>
          <w:szCs w:val="32"/>
        </w:rPr>
        <w:t>申报首席员工，技师（二级）或高级技师（一级）</w:t>
      </w:r>
      <w:r>
        <w:rPr>
          <w:rFonts w:ascii="仿宋_GB2312" w:eastAsia="仿宋_GB2312" w:hint="eastAsia"/>
          <w:sz w:val="32"/>
          <w:szCs w:val="32"/>
        </w:rPr>
        <w:t>只能</w:t>
      </w:r>
      <w:r w:rsidRPr="006F2DBF">
        <w:rPr>
          <w:rFonts w:ascii="仿宋_GB2312" w:eastAsia="仿宋_GB2312" w:hint="eastAsia"/>
          <w:sz w:val="32"/>
          <w:szCs w:val="32"/>
        </w:rPr>
        <w:t>申报</w:t>
      </w:r>
      <w:r>
        <w:rPr>
          <w:rFonts w:ascii="仿宋_GB2312" w:eastAsia="仿宋_GB2312" w:hint="eastAsia"/>
          <w:sz w:val="32"/>
          <w:szCs w:val="32"/>
        </w:rPr>
        <w:t xml:space="preserve">首席技师。需在企事业单位生产一线岗位工作，延迟退休人员需提供单位证明。 </w:t>
      </w:r>
    </w:p>
    <w:p w:rsidR="00DB7547" w:rsidRDefault="00DB7547" w:rsidP="008765CB">
      <w:pPr>
        <w:spacing w:line="579" w:lineRule="exact"/>
        <w:ind w:firstLineChars="196" w:firstLine="627"/>
        <w:rPr>
          <w:rFonts w:ascii="仿宋_GB2312" w:eastAsia="仿宋_GB2312"/>
          <w:sz w:val="32"/>
          <w:szCs w:val="32"/>
        </w:rPr>
      </w:pPr>
      <w:r>
        <w:rPr>
          <w:rFonts w:ascii="仿宋_GB2312" w:eastAsia="仿宋_GB2312" w:hint="eastAsia"/>
          <w:sz w:val="32"/>
          <w:szCs w:val="32"/>
        </w:rPr>
        <w:t>2.主要学习经历从小学起顺序填写，研究生以上学历提供学历证书复印件。</w:t>
      </w:r>
    </w:p>
    <w:p w:rsidR="00DB7547" w:rsidRPr="00496C22" w:rsidRDefault="00DB7547" w:rsidP="008765CB">
      <w:pPr>
        <w:spacing w:line="579" w:lineRule="exact"/>
        <w:ind w:firstLineChars="196" w:firstLine="627"/>
        <w:rPr>
          <w:rFonts w:ascii="仿宋_GB2312" w:eastAsia="仿宋_GB2312"/>
          <w:sz w:val="32"/>
          <w:szCs w:val="32"/>
        </w:rPr>
      </w:pPr>
      <w:r>
        <w:rPr>
          <w:rFonts w:ascii="仿宋_GB2312" w:eastAsia="仿宋_GB2312" w:hint="eastAsia"/>
          <w:sz w:val="32"/>
          <w:szCs w:val="32"/>
        </w:rPr>
        <w:t>3.</w:t>
      </w:r>
      <w:r w:rsidR="00A62679">
        <w:rPr>
          <w:rFonts w:ascii="仿宋_GB2312" w:eastAsia="仿宋_GB2312" w:hint="eastAsia"/>
          <w:sz w:val="32"/>
          <w:szCs w:val="32"/>
        </w:rPr>
        <w:t>“从事职业（工种）”</w:t>
      </w:r>
      <w:r>
        <w:rPr>
          <w:rFonts w:ascii="仿宋_GB2312" w:eastAsia="仿宋_GB2312" w:hint="eastAsia"/>
          <w:sz w:val="32"/>
          <w:szCs w:val="32"/>
        </w:rPr>
        <w:t>“职业资格等级”必须与技能人员职业资格证书所载信息一致，并提供证书复印件。</w:t>
      </w:r>
    </w:p>
    <w:p w:rsidR="00DB7547" w:rsidRDefault="00DB7547" w:rsidP="008765CB">
      <w:pPr>
        <w:spacing w:line="579" w:lineRule="exact"/>
        <w:ind w:firstLineChars="196" w:firstLine="627"/>
        <w:rPr>
          <w:rFonts w:ascii="仿宋_GB2312" w:eastAsia="仿宋_GB2312"/>
          <w:sz w:val="32"/>
          <w:szCs w:val="32"/>
        </w:rPr>
      </w:pPr>
      <w:r>
        <w:rPr>
          <w:rFonts w:ascii="仿宋_GB2312" w:eastAsia="仿宋_GB2312" w:hint="eastAsia"/>
          <w:sz w:val="32"/>
          <w:szCs w:val="32"/>
        </w:rPr>
        <w:t>4.“主要技术成果获奖情况”“获得荣誉称号情况”等工作</w:t>
      </w:r>
      <w:r>
        <w:rPr>
          <w:rFonts w:ascii="仿宋_GB2312" w:eastAsia="仿宋_GB2312" w:hint="eastAsia"/>
          <w:sz w:val="32"/>
          <w:szCs w:val="32"/>
        </w:rPr>
        <w:lastRenderedPageBreak/>
        <w:t>业绩，均需提供相应证明。</w:t>
      </w:r>
    </w:p>
    <w:p w:rsidR="00DB7547" w:rsidRDefault="00DB7547" w:rsidP="008765CB">
      <w:pPr>
        <w:spacing w:line="579" w:lineRule="exact"/>
        <w:ind w:firstLineChars="196" w:firstLine="627"/>
        <w:rPr>
          <w:rFonts w:ascii="仿宋_GB2312" w:eastAsia="仿宋_GB2312"/>
          <w:sz w:val="32"/>
          <w:szCs w:val="32"/>
        </w:rPr>
      </w:pPr>
      <w:r>
        <w:rPr>
          <w:rFonts w:ascii="仿宋_GB2312" w:eastAsia="仿宋_GB2312" w:hint="eastAsia"/>
          <w:sz w:val="32"/>
          <w:szCs w:val="32"/>
        </w:rPr>
        <w:t>5.“所在单位意见”由企事业单位盖章；“推荐单位意见”由区委办局或街乡盖章；申报表加盖骑缝章。</w:t>
      </w:r>
    </w:p>
    <w:p w:rsidR="00DB7547" w:rsidRDefault="00DB7547" w:rsidP="008765CB">
      <w:pPr>
        <w:spacing w:line="579" w:lineRule="exact"/>
        <w:ind w:firstLineChars="196" w:firstLine="627"/>
        <w:rPr>
          <w:rFonts w:ascii="仿宋_GB2312" w:eastAsia="仿宋_GB2312"/>
          <w:sz w:val="32"/>
          <w:szCs w:val="32"/>
        </w:rPr>
      </w:pPr>
      <w:r>
        <w:rPr>
          <w:rFonts w:ascii="仿宋_GB2312" w:eastAsia="仿宋_GB2312" w:hint="eastAsia"/>
          <w:sz w:val="32"/>
          <w:szCs w:val="32"/>
        </w:rPr>
        <w:t>6.单独装订，一式两份，同时提供word格式电子版，</w:t>
      </w:r>
      <w:r w:rsidRPr="00234688">
        <w:rPr>
          <w:rFonts w:ascii="仿宋_GB2312" w:eastAsia="仿宋_GB2312" w:hint="eastAsia"/>
          <w:sz w:val="32"/>
          <w:szCs w:val="32"/>
        </w:rPr>
        <w:t>发送至ldjpxk@sohu.com</w:t>
      </w:r>
      <w:r>
        <w:rPr>
          <w:rFonts w:ascii="仿宋_GB2312" w:eastAsia="仿宋_GB2312" w:hint="eastAsia"/>
          <w:sz w:val="32"/>
          <w:szCs w:val="32"/>
        </w:rPr>
        <w:t>。</w:t>
      </w:r>
    </w:p>
    <w:p w:rsidR="00DB7547" w:rsidRPr="003453EB" w:rsidRDefault="00DB7547" w:rsidP="008765CB">
      <w:pPr>
        <w:spacing w:line="579" w:lineRule="exact"/>
        <w:ind w:firstLineChars="196" w:firstLine="627"/>
        <w:rPr>
          <w:rFonts w:ascii="黑体" w:eastAsia="黑体" w:hAnsi="黑体"/>
          <w:color w:val="000000"/>
          <w:sz w:val="32"/>
          <w:szCs w:val="32"/>
        </w:rPr>
      </w:pPr>
      <w:r w:rsidRPr="003453EB">
        <w:rPr>
          <w:rFonts w:ascii="黑体" w:eastAsia="黑体" w:hAnsi="黑体" w:hint="eastAsia"/>
          <w:color w:val="000000"/>
          <w:sz w:val="32"/>
          <w:szCs w:val="32"/>
        </w:rPr>
        <w:t>三、其他材料</w:t>
      </w:r>
    </w:p>
    <w:p w:rsidR="00DB7547" w:rsidRDefault="00DB7547" w:rsidP="008765CB">
      <w:pPr>
        <w:spacing w:line="579" w:lineRule="exact"/>
        <w:ind w:firstLineChars="196" w:firstLine="627"/>
        <w:rPr>
          <w:rFonts w:ascii="仿宋_GB2312" w:eastAsia="仿宋_GB2312"/>
          <w:sz w:val="32"/>
          <w:szCs w:val="32"/>
        </w:rPr>
      </w:pPr>
      <w:r>
        <w:rPr>
          <w:rFonts w:ascii="仿宋_GB2312" w:eastAsia="仿宋_GB2312" w:hint="eastAsia"/>
          <w:sz w:val="32"/>
          <w:szCs w:val="32"/>
        </w:rPr>
        <w:t>统一用A4纸打印、复印，左侧装订，按以下顺序装订成册：</w:t>
      </w:r>
    </w:p>
    <w:p w:rsidR="00DB7547" w:rsidRPr="00ED4AC1" w:rsidRDefault="00DB7547" w:rsidP="008765CB">
      <w:pPr>
        <w:spacing w:line="579" w:lineRule="exact"/>
        <w:ind w:firstLineChars="196" w:firstLine="630"/>
        <w:rPr>
          <w:rFonts w:ascii="仿宋_GB2312" w:eastAsia="仿宋_GB2312"/>
          <w:sz w:val="32"/>
          <w:szCs w:val="32"/>
        </w:rPr>
      </w:pPr>
      <w:r>
        <w:rPr>
          <w:rFonts w:ascii="仿宋_GB2312" w:eastAsia="仿宋_GB2312" w:hint="eastAsia"/>
          <w:b/>
          <w:sz w:val="32"/>
          <w:szCs w:val="32"/>
        </w:rPr>
        <w:t>1</w:t>
      </w:r>
      <w:r w:rsidRPr="000210A3">
        <w:rPr>
          <w:rFonts w:ascii="仿宋_GB2312" w:eastAsia="仿宋_GB2312" w:hint="eastAsia"/>
          <w:b/>
          <w:sz w:val="32"/>
          <w:szCs w:val="32"/>
        </w:rPr>
        <w:t>.用人单位证照复印件：</w:t>
      </w:r>
      <w:r w:rsidRPr="00ED4AC1">
        <w:rPr>
          <w:rFonts w:ascii="仿宋_GB2312" w:eastAsia="仿宋_GB2312" w:hint="eastAsia"/>
          <w:sz w:val="32"/>
          <w:szCs w:val="32"/>
        </w:rPr>
        <w:t>用人单位性质为企业或事业单位</w:t>
      </w:r>
      <w:r>
        <w:rPr>
          <w:rFonts w:ascii="仿宋_GB2312" w:eastAsia="仿宋_GB2312" w:hint="eastAsia"/>
          <w:sz w:val="32"/>
          <w:szCs w:val="32"/>
        </w:rPr>
        <w:t>，工商注册和纳税地址为朝阳，每名候选人</w:t>
      </w:r>
      <w:r w:rsidR="00E351C7">
        <w:rPr>
          <w:rFonts w:ascii="仿宋_GB2312" w:eastAsia="仿宋_GB2312" w:hint="eastAsia"/>
          <w:sz w:val="32"/>
          <w:szCs w:val="32"/>
        </w:rPr>
        <w:t>需</w:t>
      </w:r>
      <w:r w:rsidR="005E402B">
        <w:rPr>
          <w:rFonts w:ascii="仿宋_GB2312" w:eastAsia="仿宋_GB2312" w:hint="eastAsia"/>
          <w:sz w:val="32"/>
          <w:szCs w:val="32"/>
        </w:rPr>
        <w:t>各</w:t>
      </w:r>
      <w:r>
        <w:rPr>
          <w:rFonts w:ascii="仿宋_GB2312" w:eastAsia="仿宋_GB2312" w:hint="eastAsia"/>
          <w:sz w:val="32"/>
          <w:szCs w:val="32"/>
        </w:rPr>
        <w:t>提供一份</w:t>
      </w:r>
      <w:r w:rsidR="00E351C7">
        <w:rPr>
          <w:rFonts w:ascii="仿宋_GB2312" w:eastAsia="仿宋_GB2312" w:hint="eastAsia"/>
          <w:sz w:val="32"/>
          <w:szCs w:val="32"/>
        </w:rPr>
        <w:t>企业或事业单位</w:t>
      </w:r>
      <w:r>
        <w:rPr>
          <w:rFonts w:ascii="仿宋_GB2312" w:eastAsia="仿宋_GB2312" w:hint="eastAsia"/>
          <w:sz w:val="32"/>
          <w:szCs w:val="32"/>
        </w:rPr>
        <w:t>证照复印件。</w:t>
      </w:r>
    </w:p>
    <w:p w:rsidR="00DB7547" w:rsidRDefault="00DB7547" w:rsidP="008765CB">
      <w:pPr>
        <w:spacing w:line="579" w:lineRule="exact"/>
        <w:ind w:firstLineChars="196" w:firstLine="630"/>
        <w:rPr>
          <w:rFonts w:ascii="仿宋_GB2312" w:eastAsia="仿宋_GB2312"/>
          <w:sz w:val="32"/>
          <w:szCs w:val="32"/>
        </w:rPr>
      </w:pPr>
      <w:r>
        <w:rPr>
          <w:rFonts w:ascii="仿宋_GB2312" w:eastAsia="仿宋_GB2312" w:hint="eastAsia"/>
          <w:b/>
          <w:sz w:val="32"/>
          <w:szCs w:val="32"/>
        </w:rPr>
        <w:t>2</w:t>
      </w:r>
      <w:r w:rsidRPr="000210A3">
        <w:rPr>
          <w:rFonts w:ascii="仿宋_GB2312" w:eastAsia="仿宋_GB2312" w:hint="eastAsia"/>
          <w:b/>
          <w:sz w:val="32"/>
          <w:szCs w:val="32"/>
        </w:rPr>
        <w:t>.职业资格证书复印件：</w:t>
      </w:r>
      <w:r>
        <w:rPr>
          <w:rFonts w:ascii="仿宋_GB2312" w:eastAsia="仿宋_GB2312" w:hint="eastAsia"/>
          <w:sz w:val="32"/>
          <w:szCs w:val="32"/>
        </w:rPr>
        <w:t>复印件至少包含姓名、身份证号、证书编号信息页、照片页、职业工种及职业资格等级页。</w:t>
      </w:r>
    </w:p>
    <w:p w:rsidR="00DB7547" w:rsidRDefault="00DB7547" w:rsidP="008765CB">
      <w:pPr>
        <w:spacing w:line="579" w:lineRule="exact"/>
        <w:ind w:firstLineChars="196" w:firstLine="630"/>
        <w:rPr>
          <w:rFonts w:ascii="仿宋_GB2312" w:eastAsia="仿宋_GB2312"/>
          <w:sz w:val="32"/>
          <w:szCs w:val="32"/>
        </w:rPr>
      </w:pPr>
      <w:r>
        <w:rPr>
          <w:rFonts w:ascii="仿宋_GB2312" w:eastAsia="仿宋_GB2312" w:hint="eastAsia"/>
          <w:b/>
          <w:sz w:val="32"/>
          <w:szCs w:val="32"/>
        </w:rPr>
        <w:t>3</w:t>
      </w:r>
      <w:r w:rsidRPr="00ED0A74">
        <w:rPr>
          <w:rFonts w:ascii="仿宋_GB2312" w:eastAsia="仿宋_GB2312" w:hint="eastAsia"/>
          <w:b/>
          <w:sz w:val="32"/>
          <w:szCs w:val="32"/>
        </w:rPr>
        <w:t>.</w:t>
      </w:r>
      <w:r>
        <w:rPr>
          <w:rFonts w:ascii="仿宋_GB2312" w:eastAsia="仿宋_GB2312" w:hint="eastAsia"/>
          <w:b/>
          <w:sz w:val="32"/>
          <w:szCs w:val="32"/>
        </w:rPr>
        <w:t>首席技师、首席员工聘书复印件：</w:t>
      </w:r>
      <w:r>
        <w:rPr>
          <w:rFonts w:ascii="仿宋_GB2312" w:eastAsia="仿宋_GB2312" w:hint="eastAsia"/>
          <w:sz w:val="32"/>
          <w:szCs w:val="32"/>
        </w:rPr>
        <w:t>申报首席技师的，提交被聘为本单位首席技师的聘书复印件，或拟被聘为本单位首席技师的证明材料；申报首席员工的，提交被聘为本单位首席员工的聘书复印件，或拟被聘为本单位首席员工的证明材料。</w:t>
      </w:r>
    </w:p>
    <w:p w:rsidR="00DB7547" w:rsidRPr="00B65799" w:rsidRDefault="00DB7547" w:rsidP="008765CB">
      <w:pPr>
        <w:spacing w:line="579" w:lineRule="exact"/>
        <w:ind w:firstLineChars="196" w:firstLine="630"/>
        <w:rPr>
          <w:rFonts w:ascii="仿宋_GB2312" w:eastAsia="仿宋_GB2312"/>
          <w:sz w:val="32"/>
          <w:szCs w:val="32"/>
        </w:rPr>
      </w:pPr>
      <w:r>
        <w:rPr>
          <w:rFonts w:ascii="仿宋_GB2312" w:eastAsia="仿宋_GB2312" w:hint="eastAsia"/>
          <w:b/>
          <w:sz w:val="32"/>
          <w:szCs w:val="32"/>
        </w:rPr>
        <w:t>4</w:t>
      </w:r>
      <w:r w:rsidRPr="000210A3">
        <w:rPr>
          <w:rFonts w:ascii="仿宋_GB2312" w:eastAsia="仿宋_GB2312" w:hint="eastAsia"/>
          <w:b/>
          <w:sz w:val="32"/>
          <w:szCs w:val="32"/>
        </w:rPr>
        <w:t>.技能水平、主要技术成果、工作业绩等相关证明材料：</w:t>
      </w:r>
      <w:r>
        <w:rPr>
          <w:rFonts w:ascii="仿宋_GB2312" w:eastAsia="仿宋_GB2312" w:hint="eastAsia"/>
          <w:sz w:val="32"/>
          <w:szCs w:val="32"/>
        </w:rPr>
        <w:t>证明材料需与申报表内容对应，包括参加研修培训结业证书、参与技术攻关研发相关证明、获奖证书、研究成果或工作业绩等证明材料。</w:t>
      </w:r>
    </w:p>
    <w:p w:rsidR="00DB7547" w:rsidRPr="005E402B" w:rsidRDefault="00DB7547" w:rsidP="00DB7547">
      <w:pPr>
        <w:spacing w:line="520" w:lineRule="exact"/>
        <w:ind w:firstLineChars="196" w:firstLine="627"/>
        <w:rPr>
          <w:rFonts w:ascii="仿宋_GB2312" w:eastAsia="仿宋_GB2312"/>
          <w:sz w:val="32"/>
          <w:szCs w:val="32"/>
        </w:rPr>
      </w:pPr>
    </w:p>
    <w:p w:rsidR="009B4B9E" w:rsidRPr="00DB7547" w:rsidRDefault="009B4B9E">
      <w:pPr>
        <w:spacing w:line="520" w:lineRule="exact"/>
      </w:pPr>
    </w:p>
    <w:sectPr w:rsidR="009B4B9E" w:rsidRPr="00DB7547" w:rsidSect="007E294F">
      <w:pgSz w:w="11906" w:h="16838"/>
      <w:pgMar w:top="1871" w:right="1469"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22E" w:rsidRDefault="0090222E">
      <w:r>
        <w:separator/>
      </w:r>
    </w:p>
  </w:endnote>
  <w:endnote w:type="continuationSeparator" w:id="1">
    <w:p w:rsidR="0090222E" w:rsidRDefault="00902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6F" w:rsidRDefault="00B5752B">
    <w:pPr>
      <w:pStyle w:val="aa"/>
      <w:framePr w:wrap="around" w:vAnchor="text" w:hAnchor="margin" w:xAlign="outside" w:y="1"/>
      <w:rPr>
        <w:rStyle w:val="a5"/>
      </w:rPr>
    </w:pPr>
    <w:r>
      <w:fldChar w:fldCharType="begin"/>
    </w:r>
    <w:r w:rsidR="0090216F">
      <w:rPr>
        <w:rStyle w:val="a5"/>
      </w:rPr>
      <w:instrText xml:space="preserve">PAGE  </w:instrText>
    </w:r>
    <w:r>
      <w:fldChar w:fldCharType="separate"/>
    </w:r>
    <w:r w:rsidR="0090216F">
      <w:rPr>
        <w:rStyle w:val="a5"/>
      </w:rPr>
      <w:t>1</w:t>
    </w:r>
    <w:r>
      <w:fldChar w:fldCharType="end"/>
    </w:r>
  </w:p>
  <w:p w:rsidR="0090216F" w:rsidRDefault="0090216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6F" w:rsidRDefault="00B5752B">
    <w:pPr>
      <w:pStyle w:val="aa"/>
      <w:framePr w:wrap="around" w:vAnchor="text" w:hAnchor="margin" w:xAlign="outside" w:y="1"/>
      <w:rPr>
        <w:rStyle w:val="a5"/>
      </w:rPr>
    </w:pPr>
    <w:r>
      <w:fldChar w:fldCharType="begin"/>
    </w:r>
    <w:r w:rsidR="0090216F">
      <w:rPr>
        <w:rStyle w:val="a5"/>
      </w:rPr>
      <w:instrText xml:space="preserve">PAGE  </w:instrText>
    </w:r>
    <w:r>
      <w:fldChar w:fldCharType="separate"/>
    </w:r>
    <w:r w:rsidR="00EB3C7A">
      <w:rPr>
        <w:rStyle w:val="a5"/>
        <w:noProof/>
      </w:rPr>
      <w:t>- 7 -</w:t>
    </w:r>
    <w:r>
      <w:fldChar w:fldCharType="end"/>
    </w:r>
  </w:p>
  <w:p w:rsidR="0090216F" w:rsidRDefault="0090216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22E" w:rsidRDefault="0090222E">
      <w:r>
        <w:separator/>
      </w:r>
    </w:p>
  </w:footnote>
  <w:footnote w:type="continuationSeparator" w:id="1">
    <w:p w:rsidR="0090222E" w:rsidRDefault="009022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211"/>
  <w:drawingGridVerticalSpacing w:val="579"/>
  <w:displayHorizontalDrawingGridEvery w:val="0"/>
  <w:characterSpacingControl w:val="compressPunctuation"/>
  <w:doNotValidateAgainstSchema/>
  <w:doNotDemarcateInvalidXml/>
  <w:hdrShapeDefaults>
    <o:shapedefaults v:ext="edit" spidmax="47106"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67D9"/>
    <w:rsid w:val="00016E48"/>
    <w:rsid w:val="000367A8"/>
    <w:rsid w:val="00044420"/>
    <w:rsid w:val="00044D19"/>
    <w:rsid w:val="00060BAB"/>
    <w:rsid w:val="00071FD8"/>
    <w:rsid w:val="00073E9C"/>
    <w:rsid w:val="000851EC"/>
    <w:rsid w:val="00091315"/>
    <w:rsid w:val="00092A7A"/>
    <w:rsid w:val="00092B3A"/>
    <w:rsid w:val="00093394"/>
    <w:rsid w:val="000A1632"/>
    <w:rsid w:val="000B08AF"/>
    <w:rsid w:val="000C2195"/>
    <w:rsid w:val="000E1BD7"/>
    <w:rsid w:val="00100E70"/>
    <w:rsid w:val="0010456D"/>
    <w:rsid w:val="00112F2D"/>
    <w:rsid w:val="0011312E"/>
    <w:rsid w:val="00114792"/>
    <w:rsid w:val="001211B2"/>
    <w:rsid w:val="00125051"/>
    <w:rsid w:val="00134E7D"/>
    <w:rsid w:val="00143BC3"/>
    <w:rsid w:val="0015076D"/>
    <w:rsid w:val="00156DDE"/>
    <w:rsid w:val="00172A27"/>
    <w:rsid w:val="00173CBF"/>
    <w:rsid w:val="001741E9"/>
    <w:rsid w:val="001746B0"/>
    <w:rsid w:val="00195585"/>
    <w:rsid w:val="001971A3"/>
    <w:rsid w:val="001A10B9"/>
    <w:rsid w:val="001B1CC0"/>
    <w:rsid w:val="001B2B36"/>
    <w:rsid w:val="001C7E63"/>
    <w:rsid w:val="001D0AE3"/>
    <w:rsid w:val="001D27EF"/>
    <w:rsid w:val="001D6C7E"/>
    <w:rsid w:val="001D7247"/>
    <w:rsid w:val="002140BB"/>
    <w:rsid w:val="00234799"/>
    <w:rsid w:val="002520FD"/>
    <w:rsid w:val="002577E2"/>
    <w:rsid w:val="00270C5B"/>
    <w:rsid w:val="00286B2E"/>
    <w:rsid w:val="00297966"/>
    <w:rsid w:val="002A6A2D"/>
    <w:rsid w:val="002A782E"/>
    <w:rsid w:val="002B0E40"/>
    <w:rsid w:val="002B7F2B"/>
    <w:rsid w:val="002C4E67"/>
    <w:rsid w:val="002D1B90"/>
    <w:rsid w:val="00301043"/>
    <w:rsid w:val="00316729"/>
    <w:rsid w:val="00324F89"/>
    <w:rsid w:val="00325836"/>
    <w:rsid w:val="00327568"/>
    <w:rsid w:val="0033509D"/>
    <w:rsid w:val="00335C84"/>
    <w:rsid w:val="00336853"/>
    <w:rsid w:val="00342415"/>
    <w:rsid w:val="00345DB8"/>
    <w:rsid w:val="0035035D"/>
    <w:rsid w:val="003727C9"/>
    <w:rsid w:val="00387E27"/>
    <w:rsid w:val="0039528C"/>
    <w:rsid w:val="003B2919"/>
    <w:rsid w:val="003B7789"/>
    <w:rsid w:val="003E4992"/>
    <w:rsid w:val="003F0310"/>
    <w:rsid w:val="004164AE"/>
    <w:rsid w:val="00417303"/>
    <w:rsid w:val="00457589"/>
    <w:rsid w:val="004740A4"/>
    <w:rsid w:val="00490D43"/>
    <w:rsid w:val="004A0F10"/>
    <w:rsid w:val="004C1C1C"/>
    <w:rsid w:val="004C1C78"/>
    <w:rsid w:val="004D27F6"/>
    <w:rsid w:val="00506EA7"/>
    <w:rsid w:val="005151EE"/>
    <w:rsid w:val="00516933"/>
    <w:rsid w:val="0052060F"/>
    <w:rsid w:val="00532A12"/>
    <w:rsid w:val="00543C10"/>
    <w:rsid w:val="005573B7"/>
    <w:rsid w:val="00560D3F"/>
    <w:rsid w:val="00561C42"/>
    <w:rsid w:val="005743E1"/>
    <w:rsid w:val="00581CC5"/>
    <w:rsid w:val="0058385D"/>
    <w:rsid w:val="00587090"/>
    <w:rsid w:val="00590019"/>
    <w:rsid w:val="005A7820"/>
    <w:rsid w:val="005B30D4"/>
    <w:rsid w:val="005C2D32"/>
    <w:rsid w:val="005C6444"/>
    <w:rsid w:val="005D4876"/>
    <w:rsid w:val="005E008E"/>
    <w:rsid w:val="005E27BE"/>
    <w:rsid w:val="005E2BB7"/>
    <w:rsid w:val="005E402B"/>
    <w:rsid w:val="005F20DF"/>
    <w:rsid w:val="005F2B36"/>
    <w:rsid w:val="00600C0B"/>
    <w:rsid w:val="0060332A"/>
    <w:rsid w:val="0061295B"/>
    <w:rsid w:val="00617AF5"/>
    <w:rsid w:val="00623D16"/>
    <w:rsid w:val="00624176"/>
    <w:rsid w:val="00631D06"/>
    <w:rsid w:val="00632FB1"/>
    <w:rsid w:val="0064300C"/>
    <w:rsid w:val="00656AF6"/>
    <w:rsid w:val="0067205A"/>
    <w:rsid w:val="00683A8D"/>
    <w:rsid w:val="00692A03"/>
    <w:rsid w:val="006A00EF"/>
    <w:rsid w:val="006A7F87"/>
    <w:rsid w:val="006B2672"/>
    <w:rsid w:val="006B5653"/>
    <w:rsid w:val="006C22FF"/>
    <w:rsid w:val="006C70FE"/>
    <w:rsid w:val="006E0E69"/>
    <w:rsid w:val="006E3084"/>
    <w:rsid w:val="006E7005"/>
    <w:rsid w:val="006F1468"/>
    <w:rsid w:val="006F3446"/>
    <w:rsid w:val="006F7B64"/>
    <w:rsid w:val="00707E26"/>
    <w:rsid w:val="00711E38"/>
    <w:rsid w:val="007163F6"/>
    <w:rsid w:val="00721822"/>
    <w:rsid w:val="00727682"/>
    <w:rsid w:val="007324E6"/>
    <w:rsid w:val="00735B3A"/>
    <w:rsid w:val="00735F01"/>
    <w:rsid w:val="0074681C"/>
    <w:rsid w:val="00753482"/>
    <w:rsid w:val="00756276"/>
    <w:rsid w:val="00765B32"/>
    <w:rsid w:val="00772113"/>
    <w:rsid w:val="0077230F"/>
    <w:rsid w:val="00795BA2"/>
    <w:rsid w:val="00796660"/>
    <w:rsid w:val="007A1AA3"/>
    <w:rsid w:val="007B75C9"/>
    <w:rsid w:val="007C0117"/>
    <w:rsid w:val="007C5919"/>
    <w:rsid w:val="007D6041"/>
    <w:rsid w:val="007E294F"/>
    <w:rsid w:val="007F7D14"/>
    <w:rsid w:val="008002C9"/>
    <w:rsid w:val="008026F8"/>
    <w:rsid w:val="00812F41"/>
    <w:rsid w:val="00834A54"/>
    <w:rsid w:val="00840EB8"/>
    <w:rsid w:val="00842689"/>
    <w:rsid w:val="00844415"/>
    <w:rsid w:val="00855D5D"/>
    <w:rsid w:val="008765CB"/>
    <w:rsid w:val="0089156A"/>
    <w:rsid w:val="008A0FF8"/>
    <w:rsid w:val="008A380A"/>
    <w:rsid w:val="008A7866"/>
    <w:rsid w:val="008B4A63"/>
    <w:rsid w:val="008B558D"/>
    <w:rsid w:val="008C40CE"/>
    <w:rsid w:val="008D1BE7"/>
    <w:rsid w:val="008D27A5"/>
    <w:rsid w:val="008D6C02"/>
    <w:rsid w:val="008E1007"/>
    <w:rsid w:val="008F2745"/>
    <w:rsid w:val="00901571"/>
    <w:rsid w:val="0090216F"/>
    <w:rsid w:val="0090222E"/>
    <w:rsid w:val="0090580D"/>
    <w:rsid w:val="0091178C"/>
    <w:rsid w:val="009148A7"/>
    <w:rsid w:val="00927BFB"/>
    <w:rsid w:val="0093037F"/>
    <w:rsid w:val="0093422A"/>
    <w:rsid w:val="009402FC"/>
    <w:rsid w:val="00954C06"/>
    <w:rsid w:val="009647EA"/>
    <w:rsid w:val="00965B92"/>
    <w:rsid w:val="0097113C"/>
    <w:rsid w:val="009819E3"/>
    <w:rsid w:val="00983BEA"/>
    <w:rsid w:val="009A408C"/>
    <w:rsid w:val="009A410E"/>
    <w:rsid w:val="009A6AF1"/>
    <w:rsid w:val="009A7CE0"/>
    <w:rsid w:val="009B41A8"/>
    <w:rsid w:val="009B4B9E"/>
    <w:rsid w:val="009C4B7A"/>
    <w:rsid w:val="009D7BDE"/>
    <w:rsid w:val="009E587F"/>
    <w:rsid w:val="00A0533B"/>
    <w:rsid w:val="00A07B8B"/>
    <w:rsid w:val="00A1027D"/>
    <w:rsid w:val="00A27B86"/>
    <w:rsid w:val="00A34499"/>
    <w:rsid w:val="00A47CE7"/>
    <w:rsid w:val="00A53FA1"/>
    <w:rsid w:val="00A600D2"/>
    <w:rsid w:val="00A62679"/>
    <w:rsid w:val="00A91BA3"/>
    <w:rsid w:val="00AD4CC7"/>
    <w:rsid w:val="00AD6030"/>
    <w:rsid w:val="00AE1C24"/>
    <w:rsid w:val="00AF4DAC"/>
    <w:rsid w:val="00AF628D"/>
    <w:rsid w:val="00AF7B14"/>
    <w:rsid w:val="00B0375C"/>
    <w:rsid w:val="00B042F0"/>
    <w:rsid w:val="00B20ECB"/>
    <w:rsid w:val="00B22C8B"/>
    <w:rsid w:val="00B35D8E"/>
    <w:rsid w:val="00B40472"/>
    <w:rsid w:val="00B53DFD"/>
    <w:rsid w:val="00B57282"/>
    <w:rsid w:val="00B5752B"/>
    <w:rsid w:val="00B90706"/>
    <w:rsid w:val="00B90FAE"/>
    <w:rsid w:val="00B93562"/>
    <w:rsid w:val="00B9671C"/>
    <w:rsid w:val="00BA1A0A"/>
    <w:rsid w:val="00BA27BA"/>
    <w:rsid w:val="00BC4D28"/>
    <w:rsid w:val="00BD0E9A"/>
    <w:rsid w:val="00BD733F"/>
    <w:rsid w:val="00BE1F88"/>
    <w:rsid w:val="00BE4215"/>
    <w:rsid w:val="00BF18A5"/>
    <w:rsid w:val="00BF2456"/>
    <w:rsid w:val="00C02288"/>
    <w:rsid w:val="00C032D0"/>
    <w:rsid w:val="00C14089"/>
    <w:rsid w:val="00C14724"/>
    <w:rsid w:val="00C1677B"/>
    <w:rsid w:val="00C234B4"/>
    <w:rsid w:val="00C24FD4"/>
    <w:rsid w:val="00C45118"/>
    <w:rsid w:val="00C560B8"/>
    <w:rsid w:val="00C71107"/>
    <w:rsid w:val="00C90590"/>
    <w:rsid w:val="00C95E5F"/>
    <w:rsid w:val="00CB2D9E"/>
    <w:rsid w:val="00CC1CFF"/>
    <w:rsid w:val="00CC3C8D"/>
    <w:rsid w:val="00CC5704"/>
    <w:rsid w:val="00CC618A"/>
    <w:rsid w:val="00CD5F74"/>
    <w:rsid w:val="00CE3815"/>
    <w:rsid w:val="00CF22BA"/>
    <w:rsid w:val="00CF5B39"/>
    <w:rsid w:val="00D3181C"/>
    <w:rsid w:val="00D32161"/>
    <w:rsid w:val="00D32FFC"/>
    <w:rsid w:val="00D34995"/>
    <w:rsid w:val="00D405A5"/>
    <w:rsid w:val="00D57080"/>
    <w:rsid w:val="00D67061"/>
    <w:rsid w:val="00D75C84"/>
    <w:rsid w:val="00D840CD"/>
    <w:rsid w:val="00D856A9"/>
    <w:rsid w:val="00D9436F"/>
    <w:rsid w:val="00D94C09"/>
    <w:rsid w:val="00DB7547"/>
    <w:rsid w:val="00DB769C"/>
    <w:rsid w:val="00DD18DE"/>
    <w:rsid w:val="00DD49CA"/>
    <w:rsid w:val="00DE0AE6"/>
    <w:rsid w:val="00DF0381"/>
    <w:rsid w:val="00E03B27"/>
    <w:rsid w:val="00E178E3"/>
    <w:rsid w:val="00E351C7"/>
    <w:rsid w:val="00E5695E"/>
    <w:rsid w:val="00E638A6"/>
    <w:rsid w:val="00E75F10"/>
    <w:rsid w:val="00E8194D"/>
    <w:rsid w:val="00EA142A"/>
    <w:rsid w:val="00EB0693"/>
    <w:rsid w:val="00EB08BD"/>
    <w:rsid w:val="00EB3C7A"/>
    <w:rsid w:val="00EC14E0"/>
    <w:rsid w:val="00ED272F"/>
    <w:rsid w:val="00EE2D05"/>
    <w:rsid w:val="00EE51F7"/>
    <w:rsid w:val="00EE65BE"/>
    <w:rsid w:val="00EF0126"/>
    <w:rsid w:val="00EF5B5B"/>
    <w:rsid w:val="00F11A5B"/>
    <w:rsid w:val="00F15105"/>
    <w:rsid w:val="00F20F0A"/>
    <w:rsid w:val="00F26D1D"/>
    <w:rsid w:val="00F43A8E"/>
    <w:rsid w:val="00F44578"/>
    <w:rsid w:val="00F46892"/>
    <w:rsid w:val="00F52167"/>
    <w:rsid w:val="00F54294"/>
    <w:rsid w:val="00F61259"/>
    <w:rsid w:val="00F6475C"/>
    <w:rsid w:val="00F80E1F"/>
    <w:rsid w:val="00F820CA"/>
    <w:rsid w:val="00F85309"/>
    <w:rsid w:val="00F94C6C"/>
    <w:rsid w:val="00FA536E"/>
    <w:rsid w:val="00FB069F"/>
    <w:rsid w:val="00FC4778"/>
    <w:rsid w:val="00FC6567"/>
    <w:rsid w:val="00FE270B"/>
    <w:rsid w:val="00FE4737"/>
    <w:rsid w:val="00FF396E"/>
    <w:rsid w:val="00FF64E3"/>
    <w:rsid w:val="00FF6867"/>
    <w:rsid w:val="0EEA66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strokecolor="#739cc3">
      <v:fill angle="90" type="gradient">
        <o:fill v:ext="view" type="gradientUnscaled"/>
      </v:fill>
      <v:stroke color="#739cc3" weight="1.25pt"/>
    </o:shapedefaults>
    <o:shapelayout v:ext="edit">
      <o:idmap v:ext="edit" data="1"/>
      <o:rules v:ext="edit">
        <o:r id="V:Rule3" type="connector" idref="#自选图形 12"/>
        <o:r id="V:Rule4" type="connector" idref="#自选图形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294F"/>
    <w:pPr>
      <w:widowControl w:val="0"/>
      <w:jc w:val="both"/>
    </w:pPr>
    <w:rPr>
      <w:kern w:val="2"/>
      <w:sz w:val="21"/>
      <w:szCs w:val="24"/>
    </w:rPr>
  </w:style>
  <w:style w:type="paragraph" w:styleId="1">
    <w:name w:val="heading 1"/>
    <w:basedOn w:val="a"/>
    <w:qFormat/>
    <w:rsid w:val="007E294F"/>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E294F"/>
    <w:rPr>
      <w:color w:val="0000FF"/>
      <w:u w:val="single"/>
    </w:rPr>
  </w:style>
  <w:style w:type="character" w:styleId="a4">
    <w:name w:val="Emphasis"/>
    <w:basedOn w:val="a0"/>
    <w:qFormat/>
    <w:rsid w:val="007E294F"/>
    <w:rPr>
      <w:i/>
      <w:iCs/>
    </w:rPr>
  </w:style>
  <w:style w:type="character" w:styleId="a5">
    <w:name w:val="page number"/>
    <w:basedOn w:val="a0"/>
    <w:rsid w:val="007E294F"/>
  </w:style>
  <w:style w:type="paragraph" w:styleId="2">
    <w:name w:val="Body Text Indent 2"/>
    <w:basedOn w:val="a"/>
    <w:rsid w:val="007E294F"/>
    <w:pPr>
      <w:spacing w:line="660" w:lineRule="exact"/>
      <w:ind w:firstLine="555"/>
    </w:pPr>
    <w:rPr>
      <w:rFonts w:ascii="仿宋_GB2312" w:eastAsia="仿宋_GB2312"/>
      <w:sz w:val="32"/>
      <w:szCs w:val="20"/>
    </w:rPr>
  </w:style>
  <w:style w:type="paragraph" w:customStyle="1" w:styleId="CharCharCharCharCharCharCharCharCharCharCharChar">
    <w:name w:val="Char Char Char Char Char Char Char Char Char Char Char Char"/>
    <w:basedOn w:val="a"/>
    <w:rsid w:val="007E294F"/>
  </w:style>
  <w:style w:type="paragraph" w:styleId="a6">
    <w:name w:val="Date"/>
    <w:basedOn w:val="a"/>
    <w:next w:val="a"/>
    <w:rsid w:val="007E294F"/>
    <w:rPr>
      <w:rFonts w:eastAsia="仿宋_GB2312"/>
      <w:sz w:val="32"/>
      <w:szCs w:val="20"/>
    </w:rPr>
  </w:style>
  <w:style w:type="paragraph" w:styleId="a7">
    <w:name w:val="Normal (Web)"/>
    <w:basedOn w:val="a"/>
    <w:rsid w:val="007E294F"/>
    <w:pPr>
      <w:widowControl/>
      <w:spacing w:before="100" w:beforeAutospacing="1" w:after="100" w:afterAutospacing="1"/>
      <w:jc w:val="left"/>
    </w:pPr>
    <w:rPr>
      <w:rFonts w:ascii="宋体" w:hAnsi="宋体" w:cs="宋体"/>
      <w:kern w:val="0"/>
      <w:sz w:val="24"/>
    </w:rPr>
  </w:style>
  <w:style w:type="paragraph" w:styleId="a8">
    <w:name w:val="Body Text Indent"/>
    <w:basedOn w:val="a"/>
    <w:rsid w:val="007E294F"/>
    <w:pPr>
      <w:spacing w:after="120"/>
      <w:ind w:leftChars="200" w:left="420"/>
    </w:pPr>
  </w:style>
  <w:style w:type="paragraph" w:styleId="a9">
    <w:name w:val="header"/>
    <w:basedOn w:val="a"/>
    <w:rsid w:val="007E294F"/>
    <w:pPr>
      <w:pBdr>
        <w:bottom w:val="single" w:sz="6" w:space="1" w:color="auto"/>
      </w:pBdr>
      <w:tabs>
        <w:tab w:val="center" w:pos="4153"/>
        <w:tab w:val="right" w:pos="8306"/>
      </w:tabs>
      <w:snapToGrid w:val="0"/>
      <w:jc w:val="center"/>
    </w:pPr>
    <w:rPr>
      <w:sz w:val="18"/>
      <w:szCs w:val="18"/>
    </w:rPr>
  </w:style>
  <w:style w:type="paragraph" w:styleId="aa">
    <w:name w:val="footer"/>
    <w:basedOn w:val="a"/>
    <w:rsid w:val="007E294F"/>
    <w:pPr>
      <w:tabs>
        <w:tab w:val="center" w:pos="4153"/>
        <w:tab w:val="right" w:pos="8306"/>
      </w:tabs>
      <w:snapToGrid w:val="0"/>
      <w:jc w:val="left"/>
    </w:pPr>
    <w:rPr>
      <w:sz w:val="18"/>
      <w:szCs w:val="18"/>
    </w:rPr>
  </w:style>
  <w:style w:type="paragraph" w:customStyle="1" w:styleId="CharChar1CharCharCharCharCharChar">
    <w:name w:val="Char Char1 Char Char Char Char Char Char"/>
    <w:basedOn w:val="a"/>
    <w:rsid w:val="007E294F"/>
    <w:pPr>
      <w:widowControl/>
      <w:spacing w:after="160" w:line="240" w:lineRule="exact"/>
      <w:jc w:val="left"/>
    </w:pPr>
    <w:rPr>
      <w:rFonts w:ascii="Verdana" w:eastAsia="仿宋_GB2312" w:hAnsi="Verdana" w:cs="Verdana"/>
      <w:kern w:val="0"/>
      <w:sz w:val="24"/>
      <w:lang w:eastAsia="en-US"/>
    </w:rPr>
  </w:style>
  <w:style w:type="paragraph" w:customStyle="1" w:styleId="Char">
    <w:name w:val="Char"/>
    <w:basedOn w:val="a"/>
    <w:rsid w:val="007E294F"/>
    <w:pPr>
      <w:tabs>
        <w:tab w:val="left" w:pos="420"/>
      </w:tabs>
      <w:ind w:left="420" w:hanging="420"/>
    </w:pPr>
    <w:rPr>
      <w:rFonts w:ascii="Tahoma" w:hAnsi="Tahoma"/>
      <w:sz w:val="28"/>
      <w:szCs w:val="20"/>
    </w:rPr>
  </w:style>
  <w:style w:type="paragraph" w:customStyle="1" w:styleId="Char0">
    <w:name w:val="Char"/>
    <w:basedOn w:val="a"/>
    <w:rsid w:val="007E294F"/>
    <w:rPr>
      <w:rFonts w:ascii="宋体" w:hAnsi="宋体" w:cs="Courier New"/>
      <w:sz w:val="32"/>
      <w:szCs w:val="32"/>
    </w:rPr>
  </w:style>
  <w:style w:type="paragraph" w:customStyle="1" w:styleId="CharCharCharCharCharCharCharCharCharCharCharChar0">
    <w:name w:val="Char Char Char Char Char Char Char Char Char Char Char Char"/>
    <w:basedOn w:val="a"/>
    <w:rsid w:val="007E294F"/>
    <w:rPr>
      <w:rFonts w:ascii="宋体" w:hAnsi="宋体" w:cs="Courier New"/>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14</Pages>
  <Words>829</Words>
  <Characters>4727</Characters>
  <Application>Microsoft Office Word</Application>
  <DocSecurity>0</DocSecurity>
  <PresentationFormat/>
  <Lines>39</Lines>
  <Paragraphs>11</Paragraphs>
  <Slides>0</Slides>
  <Notes>0</Notes>
  <HiddenSlides>0</HiddenSlides>
  <MMClips>0</MMClips>
  <ScaleCrop>false</ScaleCrop>
  <Company>l</Company>
  <LinksUpToDate>false</LinksUpToDate>
  <CharactersWithSpaces>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北京市朝阳区劳动和社会保障局文件</dc:title>
  <dc:creator>han</dc:creator>
  <cp:lastModifiedBy>Windows 用户</cp:lastModifiedBy>
  <cp:revision>31</cp:revision>
  <cp:lastPrinted>2019-05-09T07:18:00Z</cp:lastPrinted>
  <dcterms:created xsi:type="dcterms:W3CDTF">2019-04-18T06:27:00Z</dcterms:created>
  <dcterms:modified xsi:type="dcterms:W3CDTF">2019-05-09T07:19:00Z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