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76" w:rsidRPr="006E4145" w:rsidRDefault="00414A76" w:rsidP="00414A76">
      <w:pPr>
        <w:spacing w:line="560" w:lineRule="exact"/>
        <w:jc w:val="center"/>
        <w:rPr>
          <w:rFonts w:ascii="Times New Roman" w:eastAsia="黑体" w:hAnsi="Times New Roman"/>
          <w:bCs/>
          <w:sz w:val="36"/>
          <w:szCs w:val="36"/>
        </w:rPr>
      </w:pPr>
      <w:r w:rsidRPr="006E4145">
        <w:rPr>
          <w:rFonts w:ascii="Times New Roman" w:eastAsia="黑体" w:hAnsi="黑体"/>
          <w:bCs/>
          <w:sz w:val="36"/>
          <w:szCs w:val="36"/>
        </w:rPr>
        <w:t>基本医疗保险参保人员异地就医备案办理须知</w:t>
      </w:r>
    </w:p>
    <w:p w:rsidR="0041586D" w:rsidRPr="00E979FA" w:rsidRDefault="0041586D" w:rsidP="008762F4">
      <w:pPr>
        <w:spacing w:line="560" w:lineRule="exact"/>
        <w:jc w:val="center"/>
        <w:rPr>
          <w:rFonts w:ascii="Times New Roman" w:hAnsi="Times New Roman"/>
          <w:b/>
          <w:bCs/>
          <w:sz w:val="40"/>
          <w:szCs w:val="40"/>
        </w:rPr>
      </w:pPr>
    </w:p>
    <w:p w:rsidR="008B3409" w:rsidRPr="006E4145" w:rsidRDefault="000D2CA3">
      <w:pPr>
        <w:spacing w:line="560" w:lineRule="exact"/>
        <w:rPr>
          <w:rFonts w:ascii="Times New Roman" w:eastAsia="黑体" w:hAnsi="Times New Roman"/>
          <w:bCs/>
          <w:sz w:val="28"/>
          <w:szCs w:val="28"/>
        </w:rPr>
      </w:pPr>
      <w:r w:rsidRPr="006E4145">
        <w:rPr>
          <w:rFonts w:ascii="Times New Roman" w:eastAsia="黑体" w:hAnsi="黑体"/>
          <w:bCs/>
          <w:sz w:val="28"/>
          <w:szCs w:val="28"/>
        </w:rPr>
        <w:t>一、业务描述</w:t>
      </w:r>
    </w:p>
    <w:p w:rsidR="00414A76" w:rsidRPr="00E979FA" w:rsidRDefault="00A70533" w:rsidP="00414A76">
      <w:pPr>
        <w:spacing w:line="560" w:lineRule="exact"/>
        <w:ind w:firstLineChars="200" w:firstLine="560"/>
        <w:rPr>
          <w:rFonts w:ascii="Times New Roman" w:eastAsia="楷体" w:hAnsi="Times New Roman"/>
          <w:sz w:val="28"/>
          <w:szCs w:val="36"/>
        </w:rPr>
      </w:pPr>
      <w:r w:rsidRPr="00E979FA">
        <w:rPr>
          <w:rFonts w:ascii="Times New Roman" w:eastAsia="楷体" w:hAnsi="楷体"/>
          <w:sz w:val="28"/>
          <w:szCs w:val="36"/>
        </w:rPr>
        <w:t>此事项</w:t>
      </w:r>
      <w:r w:rsidR="00414A76" w:rsidRPr="00E979FA">
        <w:rPr>
          <w:rFonts w:ascii="Times New Roman" w:eastAsia="楷体" w:hAnsi="楷体"/>
          <w:sz w:val="28"/>
          <w:szCs w:val="36"/>
        </w:rPr>
        <w:t>包含异地安置退休人员备案、异地长期居住人员备案、常驻异地工作人员备案、异地转诊人员备案、其他临时外出就医人员备案的办理。</w:t>
      </w:r>
    </w:p>
    <w:p w:rsidR="00722E19" w:rsidRPr="00B22D0E" w:rsidRDefault="00722E19" w:rsidP="00B22D0E">
      <w:pPr>
        <w:spacing w:line="560" w:lineRule="exact"/>
        <w:ind w:firstLineChars="200" w:firstLine="560"/>
        <w:rPr>
          <w:rFonts w:ascii="Times New Roman" w:eastAsia="楷体" w:hAnsi="Times New Roman"/>
          <w:sz w:val="28"/>
          <w:szCs w:val="36"/>
        </w:rPr>
      </w:pPr>
      <w:r w:rsidRPr="00B22D0E">
        <w:rPr>
          <w:rFonts w:ascii="Times New Roman" w:eastAsia="楷体" w:hAnsi="Times New Roman"/>
          <w:sz w:val="28"/>
          <w:szCs w:val="36"/>
        </w:rPr>
        <w:t xml:space="preserve">1. </w:t>
      </w:r>
      <w:r w:rsidRPr="00B22D0E">
        <w:rPr>
          <w:rFonts w:ascii="Times New Roman" w:eastAsia="楷体" w:hAnsi="楷体"/>
          <w:sz w:val="28"/>
          <w:szCs w:val="36"/>
        </w:rPr>
        <w:t>异地安置退休人员备案指异地安置的退休人员异地就医备案的办理；</w:t>
      </w:r>
    </w:p>
    <w:p w:rsidR="00722E19" w:rsidRPr="00B22D0E" w:rsidRDefault="00722E19" w:rsidP="00B22D0E">
      <w:pPr>
        <w:spacing w:line="560" w:lineRule="exact"/>
        <w:ind w:firstLineChars="200" w:firstLine="560"/>
        <w:rPr>
          <w:rFonts w:ascii="Times New Roman" w:eastAsia="楷体" w:hAnsi="Times New Roman"/>
          <w:sz w:val="28"/>
          <w:szCs w:val="36"/>
        </w:rPr>
      </w:pPr>
      <w:r w:rsidRPr="00B22D0E">
        <w:rPr>
          <w:rFonts w:ascii="Times New Roman" w:eastAsia="楷体" w:hAnsi="Times New Roman"/>
          <w:sz w:val="28"/>
          <w:szCs w:val="36"/>
        </w:rPr>
        <w:t>2.</w:t>
      </w:r>
      <w:r w:rsidR="00460D85" w:rsidRPr="00B22D0E">
        <w:rPr>
          <w:rFonts w:ascii="Times New Roman" w:eastAsia="楷体" w:hAnsi="Times New Roman"/>
          <w:sz w:val="28"/>
          <w:szCs w:val="36"/>
        </w:rPr>
        <w:t xml:space="preserve"> </w:t>
      </w:r>
      <w:r w:rsidR="00460D85" w:rsidRPr="00B22D0E">
        <w:rPr>
          <w:rFonts w:ascii="Times New Roman" w:eastAsia="楷体" w:hAnsi="楷体"/>
          <w:sz w:val="28"/>
          <w:szCs w:val="36"/>
        </w:rPr>
        <w:t>异地长期居住人员备案指除异地安置退休人员、常驻异地工作人员之外的城镇职工参保人员，以及城乡居民参保人员异地长期居住就医备案的办理。</w:t>
      </w:r>
    </w:p>
    <w:p w:rsidR="00460D85" w:rsidRPr="00B22D0E" w:rsidRDefault="00460D85" w:rsidP="00B22D0E">
      <w:pPr>
        <w:spacing w:line="560" w:lineRule="exact"/>
        <w:ind w:firstLineChars="200" w:firstLine="560"/>
        <w:rPr>
          <w:rFonts w:ascii="Times New Roman" w:eastAsia="楷体" w:hAnsi="Times New Roman"/>
          <w:sz w:val="28"/>
          <w:szCs w:val="36"/>
        </w:rPr>
      </w:pPr>
      <w:r w:rsidRPr="00B22D0E">
        <w:rPr>
          <w:rFonts w:ascii="Times New Roman" w:eastAsia="楷体" w:hAnsi="Times New Roman"/>
          <w:sz w:val="28"/>
          <w:szCs w:val="36"/>
        </w:rPr>
        <w:t xml:space="preserve">3. </w:t>
      </w:r>
      <w:r w:rsidRPr="00B22D0E">
        <w:rPr>
          <w:rFonts w:ascii="Times New Roman" w:eastAsia="楷体" w:hAnsi="楷体"/>
          <w:sz w:val="28"/>
          <w:szCs w:val="36"/>
        </w:rPr>
        <w:t>常驻异地工作人员备案指常驻异地工作人员异地就医备案办理。</w:t>
      </w:r>
    </w:p>
    <w:p w:rsidR="00460D85" w:rsidRPr="00B22D0E" w:rsidRDefault="00460D85" w:rsidP="00B22D0E">
      <w:pPr>
        <w:spacing w:line="560" w:lineRule="exact"/>
        <w:ind w:firstLineChars="200" w:firstLine="560"/>
        <w:rPr>
          <w:rFonts w:ascii="Times New Roman" w:eastAsia="楷体" w:hAnsi="Times New Roman"/>
          <w:sz w:val="28"/>
          <w:szCs w:val="36"/>
        </w:rPr>
      </w:pPr>
      <w:r w:rsidRPr="00B22D0E">
        <w:rPr>
          <w:rFonts w:ascii="Times New Roman" w:eastAsia="楷体" w:hAnsi="Times New Roman"/>
          <w:sz w:val="28"/>
          <w:szCs w:val="36"/>
        </w:rPr>
        <w:t xml:space="preserve">4. </w:t>
      </w:r>
      <w:r w:rsidRPr="00B22D0E">
        <w:rPr>
          <w:rFonts w:ascii="Times New Roman" w:eastAsia="楷体" w:hAnsi="楷体"/>
          <w:sz w:val="28"/>
          <w:szCs w:val="36"/>
        </w:rPr>
        <w:t>异地转诊人员备案指参保人员因病情需要转外就医备案的办理。</w:t>
      </w:r>
    </w:p>
    <w:p w:rsidR="00460D85" w:rsidRPr="00B22D0E" w:rsidRDefault="00460D85" w:rsidP="00B22D0E">
      <w:pPr>
        <w:spacing w:line="560" w:lineRule="exact"/>
        <w:ind w:firstLineChars="200" w:firstLine="560"/>
        <w:rPr>
          <w:rFonts w:ascii="Times New Roman" w:eastAsia="楷体" w:hAnsi="Times New Roman"/>
          <w:sz w:val="28"/>
          <w:szCs w:val="36"/>
        </w:rPr>
      </w:pPr>
      <w:r w:rsidRPr="00B22D0E">
        <w:rPr>
          <w:rFonts w:ascii="Times New Roman" w:eastAsia="楷体" w:hAnsi="Times New Roman"/>
          <w:sz w:val="28"/>
          <w:szCs w:val="36"/>
        </w:rPr>
        <w:t xml:space="preserve">5. </w:t>
      </w:r>
      <w:r w:rsidRPr="00B22D0E">
        <w:rPr>
          <w:rFonts w:ascii="Times New Roman" w:eastAsia="楷体" w:hAnsi="楷体"/>
          <w:sz w:val="28"/>
          <w:szCs w:val="36"/>
        </w:rPr>
        <w:t>其他临时外出就医人员备案指基本医疗保险参保人员除转诊之外的其他跨省临时外出就医备案的办理。</w:t>
      </w:r>
    </w:p>
    <w:p w:rsidR="0071620F" w:rsidRPr="006E4145" w:rsidRDefault="009600F4" w:rsidP="0071620F">
      <w:pPr>
        <w:spacing w:line="560" w:lineRule="exact"/>
        <w:rPr>
          <w:rFonts w:ascii="Times New Roman" w:eastAsia="黑体" w:hAnsi="黑体"/>
          <w:bCs/>
          <w:sz w:val="28"/>
          <w:szCs w:val="28"/>
        </w:rPr>
      </w:pPr>
      <w:r w:rsidRPr="006E4145">
        <w:rPr>
          <w:rFonts w:ascii="Times New Roman" w:eastAsia="黑体" w:hAnsi="黑体"/>
          <w:bCs/>
          <w:sz w:val="28"/>
          <w:szCs w:val="28"/>
        </w:rPr>
        <w:t>二</w:t>
      </w:r>
      <w:r w:rsidR="0071620F" w:rsidRPr="006E4145">
        <w:rPr>
          <w:rFonts w:ascii="Times New Roman" w:eastAsia="黑体" w:hAnsi="黑体"/>
          <w:bCs/>
          <w:sz w:val="28"/>
          <w:szCs w:val="28"/>
        </w:rPr>
        <w:t>、办理流程</w:t>
      </w:r>
      <w:r w:rsidR="00A84393" w:rsidRPr="006E4145">
        <w:rPr>
          <w:rFonts w:ascii="Times New Roman" w:eastAsia="黑体" w:hAnsi="黑体"/>
          <w:bCs/>
          <w:sz w:val="28"/>
          <w:szCs w:val="28"/>
        </w:rPr>
        <w:t>流程</w:t>
      </w:r>
    </w:p>
    <w:p w:rsidR="00A84393" w:rsidRPr="00E979FA" w:rsidRDefault="00A84393" w:rsidP="00A84393">
      <w:pPr>
        <w:spacing w:line="560" w:lineRule="exact"/>
        <w:ind w:firstLineChars="200" w:firstLine="560"/>
        <w:rPr>
          <w:rFonts w:ascii="Times New Roman" w:eastAsia="楷体" w:hAnsi="Times New Roman"/>
          <w:sz w:val="28"/>
          <w:szCs w:val="36"/>
        </w:rPr>
      </w:pPr>
      <w:r w:rsidRPr="00E979FA">
        <w:rPr>
          <w:rFonts w:ascii="Times New Roman" w:eastAsia="楷体" w:hAnsi="Times New Roman"/>
          <w:sz w:val="28"/>
          <w:szCs w:val="36"/>
        </w:rPr>
        <w:t xml:space="preserve">1. </w:t>
      </w:r>
      <w:r w:rsidRPr="00E979FA">
        <w:rPr>
          <w:rFonts w:ascii="Times New Roman" w:eastAsia="楷体" w:hAnsi="楷体"/>
          <w:sz w:val="28"/>
          <w:szCs w:val="36"/>
        </w:rPr>
        <w:t>异地安置退休人员备案、异地长期居住人员备案、常驻异地工作人员备案、其他临时外出就医人员备案（</w:t>
      </w:r>
      <w:r w:rsidRPr="00E979FA">
        <w:rPr>
          <w:rFonts w:ascii="Times New Roman" w:eastAsia="楷体" w:hAnsi="Times New Roman"/>
          <w:sz w:val="28"/>
          <w:szCs w:val="36"/>
        </w:rPr>
        <w:t xml:space="preserve"> </w:t>
      </w:r>
      <w:r w:rsidRPr="00E979FA">
        <w:rPr>
          <w:rFonts w:ascii="Times New Roman" w:eastAsia="楷体" w:hAnsi="楷体"/>
          <w:sz w:val="28"/>
          <w:szCs w:val="36"/>
        </w:rPr>
        <w:t>异地转诊人员备案单列）</w:t>
      </w:r>
    </w:p>
    <w:p w:rsidR="00A84393" w:rsidRDefault="00A84393" w:rsidP="00A84393">
      <w:pPr>
        <w:spacing w:line="560" w:lineRule="exact"/>
        <w:ind w:firstLineChars="200" w:firstLine="560"/>
        <w:rPr>
          <w:rFonts w:ascii="Times New Roman" w:hAnsi="Times New Roman"/>
          <w:sz w:val="28"/>
          <w:szCs w:val="36"/>
        </w:rPr>
      </w:pPr>
    </w:p>
    <w:p w:rsidR="00B22D0E" w:rsidRPr="00E979FA" w:rsidRDefault="00B22D0E" w:rsidP="00A84393">
      <w:pPr>
        <w:spacing w:line="560" w:lineRule="exact"/>
        <w:ind w:firstLineChars="200" w:firstLine="560"/>
        <w:rPr>
          <w:rFonts w:ascii="Times New Roman" w:hAnsi="Times New Roman"/>
          <w:sz w:val="28"/>
          <w:szCs w:val="36"/>
        </w:rPr>
      </w:pPr>
    </w:p>
    <w:p w:rsidR="00A84393" w:rsidRPr="00E979FA" w:rsidRDefault="00A84393" w:rsidP="00A84393">
      <w:pPr>
        <w:spacing w:line="560" w:lineRule="exact"/>
        <w:ind w:firstLineChars="200" w:firstLine="560"/>
        <w:rPr>
          <w:rFonts w:ascii="Times New Roman" w:hAnsi="Times New Roman"/>
          <w:sz w:val="28"/>
          <w:szCs w:val="36"/>
        </w:rPr>
      </w:pPr>
    </w:p>
    <w:p w:rsidR="00A84393" w:rsidRPr="00E979FA" w:rsidRDefault="007756EA" w:rsidP="00A84393">
      <w:pPr>
        <w:spacing w:line="560" w:lineRule="exact"/>
        <w:ind w:firstLineChars="200" w:firstLine="560"/>
        <w:rPr>
          <w:rFonts w:ascii="Times New Roman" w:hAnsi="Times New Roman"/>
          <w:sz w:val="28"/>
          <w:szCs w:val="36"/>
        </w:rPr>
      </w:pPr>
      <w:r w:rsidRPr="00E979FA">
        <w:rPr>
          <w:rFonts w:ascii="Times New Roman" w:hAnsi="Times New Roman"/>
          <w:noProof/>
          <w:sz w:val="28"/>
          <w:szCs w:val="36"/>
        </w:rPr>
        <w:lastRenderedPageBreak/>
        <w:drawing>
          <wp:anchor distT="0" distB="0" distL="114300" distR="114300" simplePos="0" relativeHeight="251664384" behindDoc="0" locked="0" layoutInCell="1" allowOverlap="1">
            <wp:simplePos x="0" y="0"/>
            <wp:positionH relativeFrom="column">
              <wp:posOffset>-225453</wp:posOffset>
            </wp:positionH>
            <wp:positionV relativeFrom="paragraph">
              <wp:posOffset>-95416</wp:posOffset>
            </wp:positionV>
            <wp:extent cx="5888769" cy="4675367"/>
            <wp:effectExtent l="19050" t="0" r="0" b="0"/>
            <wp:wrapNone/>
            <wp:docPr id="3"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32848" cy="6138489"/>
                      <a:chOff x="1043608" y="188640"/>
                      <a:chExt cx="7632848" cy="6138489"/>
                    </a:xfrm>
                  </a:grpSpPr>
                  <a:grpSp>
                    <a:nvGrpSpPr>
                      <a:cNvPr id="49" name="组合 48"/>
                      <a:cNvGrpSpPr/>
                    </a:nvGrpSpPr>
                    <a:grpSpPr>
                      <a:xfrm>
                        <a:off x="1043608" y="188640"/>
                        <a:ext cx="7632848" cy="6138489"/>
                        <a:chOff x="1043608" y="188640"/>
                        <a:chExt cx="7632848" cy="6138489"/>
                      </a:xfrm>
                    </a:grpSpPr>
                    <a:sp>
                      <a:nvSpPr>
                        <a:cNvPr id="2" name="矩形 1"/>
                        <a:cNvSpPr/>
                      </a:nvSpPr>
                      <a:spPr>
                        <a:xfrm>
                          <a:off x="1691680" y="188640"/>
                          <a:ext cx="5724128" cy="707886"/>
                        </a:xfrm>
                        <a:prstGeom prst="rect">
                          <a:avLst/>
                        </a:prstGeom>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zh-CN" sz="2000" b="1" dirty="0" smtClean="0"/>
                              <a:t>基本医疗保险参保人员异地就医备案</a:t>
                            </a:r>
                            <a:r>
                              <a:rPr lang="zh-CN" altLang="en-US" sz="2000" b="1" dirty="0" smtClean="0"/>
                              <a:t>办理流程图</a:t>
                            </a:r>
                          </a:p>
                          <a:p>
                            <a:endParaRPr lang="zh-CN" altLang="en-US" sz="2000" b="1" dirty="0"/>
                          </a:p>
                        </a:txBody>
                        <a:useSpRect/>
                      </a:txSp>
                    </a:sp>
                    <a:grpSp>
                      <a:nvGrpSpPr>
                        <a:cNvPr id="4" name="组合 143"/>
                        <a:cNvGrpSpPr/>
                      </a:nvGrpSpPr>
                      <a:grpSpPr>
                        <a:xfrm>
                          <a:off x="1043608" y="836712"/>
                          <a:ext cx="7632848" cy="5490417"/>
                          <a:chOff x="1043608" y="650112"/>
                          <a:chExt cx="7632848" cy="5490417"/>
                        </a:xfrm>
                      </a:grpSpPr>
                      <a:sp>
                        <a:nvSpPr>
                          <a:cNvPr id="54" name="TextBox 53"/>
                          <a:cNvSpPr txBox="1"/>
                        </a:nvSpPr>
                        <a:spPr>
                          <a:xfrm>
                            <a:off x="1115616" y="4581128"/>
                            <a:ext cx="7344816" cy="1559401"/>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lnSpc>
                                  <a:spcPts val="2000"/>
                                </a:lnSpc>
                              </a:pPr>
                              <a:r>
                                <a:rPr lang="zh-CN" altLang="en-US" sz="1200" dirty="0" smtClean="0"/>
                                <a:t>★</a:t>
                              </a:r>
                              <a:r>
                                <a:rPr lang="zh-CN" altLang="zh-CN" sz="1200" dirty="0" smtClean="0"/>
                                <a:t>网上办理无需提供材料。</a:t>
                              </a:r>
                            </a:p>
                            <a:p>
                              <a:pPr algn="just">
                                <a:lnSpc>
                                  <a:spcPts val="2000"/>
                                </a:lnSpc>
                              </a:pPr>
                              <a:r>
                                <a:rPr lang="zh-CN" altLang="en-US" sz="1200" dirty="0" smtClean="0"/>
                                <a:t>★线下办理材料：</a:t>
                              </a:r>
                              <a:r>
                                <a:rPr lang="zh-CN" altLang="zh-CN" sz="1200" dirty="0" smtClean="0"/>
                                <a:t> </a:t>
                              </a:r>
                              <a:r>
                                <a:rPr lang="zh-CN" altLang="en-US" sz="1200" dirty="0" smtClean="0"/>
                                <a:t>（</a:t>
                              </a:r>
                              <a:r>
                                <a:rPr lang="en-US" altLang="zh-CN" sz="1200" dirty="0" smtClean="0"/>
                                <a:t>1</a:t>
                              </a:r>
                              <a:r>
                                <a:rPr lang="zh-CN" altLang="en-US" sz="1200" dirty="0" smtClean="0"/>
                                <a:t>）</a:t>
                              </a:r>
                              <a:r>
                                <a:rPr lang="zh-CN" altLang="zh-CN" sz="1200" dirty="0" smtClean="0"/>
                                <a:t>有效身份证件或社会保障卡（仅供核验不留存</a:t>
                              </a:r>
                              <a:r>
                                <a:rPr lang="zh-CN" altLang="en-US" sz="1200" dirty="0" smtClean="0"/>
                                <a:t>）；（</a:t>
                              </a:r>
                              <a:r>
                                <a:rPr lang="en-US" altLang="zh-CN" sz="1200" dirty="0" smtClean="0"/>
                                <a:t>2</a:t>
                              </a:r>
                              <a:r>
                                <a:rPr lang="zh-CN" altLang="en-US" sz="1200" dirty="0" smtClean="0"/>
                                <a:t>）</a:t>
                              </a:r>
                              <a:r>
                                <a:rPr lang="zh-CN" altLang="zh-CN" sz="1200" dirty="0" smtClean="0"/>
                                <a:t>《北京市跨省异地就医备案登记表》一式</a:t>
                              </a:r>
                              <a:r>
                                <a:rPr lang="en-US" altLang="zh-CN" sz="1200" dirty="0" smtClean="0"/>
                                <a:t>2 </a:t>
                              </a:r>
                              <a:r>
                                <a:rPr lang="zh-CN" altLang="zh-CN" sz="1200" dirty="0" smtClean="0"/>
                                <a:t>份</a:t>
                              </a:r>
                              <a:r>
                                <a:rPr lang="zh-CN" altLang="en-US" sz="1200" dirty="0" smtClean="0"/>
                                <a:t>；（</a:t>
                              </a:r>
                              <a:r>
                                <a:rPr lang="en-US" altLang="zh-CN" sz="1200" dirty="0" smtClean="0"/>
                                <a:t>3</a:t>
                              </a:r>
                              <a:r>
                                <a:rPr lang="zh-CN" altLang="en-US" sz="1200" dirty="0" smtClean="0"/>
                                <a:t>）</a:t>
                              </a:r>
                              <a:r>
                                <a:rPr lang="zh-CN" altLang="zh-CN" sz="1200" dirty="0" smtClean="0"/>
                                <a:t>《基本医疗保险跨省异地就医备案个人承诺书》</a:t>
                              </a:r>
                              <a:r>
                                <a:rPr lang="zh-CN" altLang="en-US" sz="1200" dirty="0" smtClean="0"/>
                                <a:t>（</a:t>
                              </a:r>
                              <a:r>
                                <a:rPr lang="zh-CN" altLang="zh-CN" sz="1200" dirty="0" smtClean="0"/>
                                <a:t>其他临时外出就医人员备案的办理</a:t>
                              </a:r>
                              <a:r>
                                <a:rPr lang="zh-CN" altLang="en-US" sz="1200" dirty="0" smtClean="0"/>
                                <a:t>无需此项材料）。</a:t>
                              </a:r>
                              <a:endParaRPr lang="en-US" altLang="zh-CN" sz="1200" dirty="0" smtClean="0"/>
                            </a:p>
                            <a:p>
                              <a:pPr algn="just">
                                <a:lnSpc>
                                  <a:spcPts val="2000"/>
                                </a:lnSpc>
                              </a:pPr>
                              <a:endParaRPr lang="zh-CN" altLang="zh-CN" sz="1200" dirty="0" smtClean="0"/>
                            </a:p>
                            <a:p>
                              <a:endParaRPr lang="zh-CN" altLang="en-US" sz="1200" dirty="0"/>
                            </a:p>
                          </a:txBody>
                          <a:useSpRect/>
                        </a:txSp>
                      </a:sp>
                      <a:grpSp>
                        <a:nvGrpSpPr>
                          <a:cNvPr id="6" name="组合 142"/>
                          <a:cNvGrpSpPr/>
                        </a:nvGrpSpPr>
                        <a:grpSpPr>
                          <a:xfrm>
                            <a:off x="1043608" y="650112"/>
                            <a:ext cx="7632848" cy="3570976"/>
                            <a:chOff x="1331640" y="650112"/>
                            <a:chExt cx="7632848" cy="3570976"/>
                          </a:xfrm>
                        </a:grpSpPr>
                        <a:grpSp>
                          <a:nvGrpSpPr>
                            <a:cNvPr id="7" name="组合 118"/>
                            <a:cNvGrpSpPr/>
                          </a:nvGrpSpPr>
                          <a:grpSpPr>
                            <a:xfrm>
                              <a:off x="2987824" y="650112"/>
                              <a:ext cx="5976664" cy="1481727"/>
                              <a:chOff x="2987824" y="-68951"/>
                              <a:chExt cx="5976664" cy="1481727"/>
                            </a:xfrm>
                          </a:grpSpPr>
                          <a:grpSp>
                            <a:nvGrpSpPr>
                              <a:cNvPr id="40" name="组合 209"/>
                              <a:cNvGrpSpPr/>
                            </a:nvGrpSpPr>
                            <a:grpSpPr>
                              <a:xfrm>
                                <a:off x="2987824" y="-27384"/>
                                <a:ext cx="3888432" cy="1440160"/>
                                <a:chOff x="2555776" y="404664"/>
                                <a:chExt cx="3888432" cy="1440160"/>
                              </a:xfrm>
                            </a:grpSpPr>
                            <a:grpSp>
                              <a:nvGrpSpPr>
                                <a:cNvPr id="42" name="组合 200"/>
                                <a:cNvGrpSpPr/>
                              </a:nvGrpSpPr>
                              <a:grpSpPr>
                                <a:xfrm>
                                  <a:off x="3419872" y="404664"/>
                                  <a:ext cx="2088232" cy="648072"/>
                                  <a:chOff x="1259632" y="1052736"/>
                                  <a:chExt cx="2088232" cy="648072"/>
                                </a:xfrm>
                              </a:grpSpPr>
                              <a:sp>
                                <a:nvSpPr>
                                  <a:cNvPr id="100" name="矩形 99"/>
                                  <a:cNvSpPr/>
                                </a:nvSpPr>
                                <a:spPr>
                                  <a:xfrm>
                                    <a:off x="1259632" y="1052736"/>
                                    <a:ext cx="2088232" cy="648072"/>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1" name="TextBox 100"/>
                                  <a:cNvSpPr txBox="1"/>
                                </a:nvSpPr>
                                <a:spPr>
                                  <a:xfrm>
                                    <a:off x="1403648" y="1053753"/>
                                    <a:ext cx="1944216" cy="58477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zh-CN" sz="1600" dirty="0" smtClean="0"/>
                                        <a:t>基本医疗保险参保人员异地就医备案</a:t>
                                      </a:r>
                                      <a:endParaRPr lang="zh-CN" altLang="en-US" sz="1600" dirty="0"/>
                                    </a:p>
                                  </a:txBody>
                                  <a:useSpRect/>
                                </a:txSp>
                              </a:sp>
                            </a:grpSp>
                            <a:grpSp>
                              <a:nvGrpSpPr>
                                <a:cNvPr id="43" name="组合 208"/>
                                <a:cNvGrpSpPr/>
                              </a:nvGrpSpPr>
                              <a:grpSpPr>
                                <a:xfrm>
                                  <a:off x="2555776" y="1052736"/>
                                  <a:ext cx="3888432" cy="792088"/>
                                  <a:chOff x="2555776" y="1052736"/>
                                  <a:chExt cx="3888432" cy="792088"/>
                                </a:xfrm>
                              </a:grpSpPr>
                              <a:cxnSp>
                                <a:nvCxnSpPr>
                                  <a:cNvPr id="96" name="形状 95"/>
                                  <a:cNvCxnSpPr/>
                                </a:nvCxnSpPr>
                                <a:spPr>
                                  <a:xfrm rot="16200000" flipH="1">
                                    <a:off x="5291972" y="260756"/>
                                    <a:ext cx="360040" cy="1944000"/>
                                  </a:xfrm>
                                  <a:prstGeom prst="bentConnector2">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7" name="直接箭头连接符 96"/>
                                  <a:cNvCxnSpPr/>
                                </a:nvCxnSpPr>
                                <a:spPr>
                                  <a:xfrm>
                                    <a:off x="6444208" y="1412776"/>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8" name="形状 97"/>
                                  <a:cNvCxnSpPr/>
                                </a:nvCxnSpPr>
                                <a:spPr>
                                  <a:xfrm rot="5400000">
                                    <a:off x="3347780" y="260756"/>
                                    <a:ext cx="360040" cy="1944000"/>
                                  </a:xfrm>
                                  <a:prstGeom prst="bentConnector2">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9" name="直接箭头连接符 98"/>
                                  <a:cNvCxnSpPr/>
                                </a:nvCxnSpPr>
                                <a:spPr>
                                  <a:xfrm>
                                    <a:off x="2555776" y="1412776"/>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sp>
                            <a:nvSpPr>
                              <a:cNvPr id="93" name="TextBox 92"/>
                              <a:cNvSpPr txBox="1"/>
                            </a:nvSpPr>
                            <a:spPr>
                              <a:xfrm>
                                <a:off x="6084168" y="-68951"/>
                                <a:ext cx="2880320" cy="769441"/>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100" dirty="0" smtClean="0"/>
                                    <a:t>★</a:t>
                                  </a:r>
                                  <a:r>
                                    <a:rPr lang="zh-CN" altLang="zh-CN" sz="1100" dirty="0" smtClean="0"/>
                                    <a:t>此事项包含</a:t>
                                  </a:r>
                                  <a:r>
                                    <a:rPr lang="zh-CN" altLang="zh-CN" sz="1100" b="1" dirty="0" smtClean="0"/>
                                    <a:t>异地安置退休人员备案</a:t>
                                  </a:r>
                                  <a:r>
                                    <a:rPr lang="zh-CN" altLang="zh-CN" sz="1100" dirty="0" smtClean="0"/>
                                    <a:t>、</a:t>
                                  </a:r>
                                  <a:r>
                                    <a:rPr lang="zh-CN" altLang="zh-CN" sz="1100" b="1" dirty="0" smtClean="0"/>
                                    <a:t>异地长期居住人员备案</a:t>
                                  </a:r>
                                  <a:r>
                                    <a:rPr lang="zh-CN" altLang="zh-CN" sz="1100" dirty="0" smtClean="0"/>
                                    <a:t>、</a:t>
                                  </a:r>
                                  <a:r>
                                    <a:rPr lang="zh-CN" altLang="zh-CN" sz="1100" b="1" dirty="0" smtClean="0"/>
                                    <a:t>常驻异地工作人员备案</a:t>
                                  </a:r>
                                  <a:r>
                                    <a:rPr lang="zh-CN" altLang="zh-CN" sz="1100" dirty="0" smtClean="0"/>
                                    <a:t>、</a:t>
                                  </a:r>
                                  <a:r>
                                    <a:rPr lang="zh-CN" altLang="zh-CN" sz="1100" b="1" dirty="0" smtClean="0"/>
                                    <a:t>其他临时外出就医人员备案的办理</a:t>
                                  </a:r>
                                  <a:r>
                                    <a:rPr lang="zh-CN" altLang="en-US" sz="1100" dirty="0" smtClean="0"/>
                                    <a:t>（</a:t>
                                  </a:r>
                                  <a:r>
                                    <a:rPr lang="zh-CN" altLang="zh-CN" sz="1100" dirty="0" smtClean="0"/>
                                    <a:t> 异地转诊人员备案</a:t>
                                  </a:r>
                                  <a:r>
                                    <a:rPr lang="zh-CN" altLang="en-US" sz="1100" dirty="0" smtClean="0"/>
                                    <a:t>单列）。</a:t>
                                  </a:r>
                                  <a:endParaRPr lang="zh-CN" altLang="en-US" sz="1100" dirty="0"/>
                                </a:p>
                              </a:txBody>
                              <a:useSpRect/>
                            </a:txSp>
                          </a:sp>
                        </a:grpSp>
                        <a:grpSp>
                          <a:nvGrpSpPr>
                            <a:cNvPr id="8" name="组合 117"/>
                            <a:cNvGrpSpPr/>
                          </a:nvGrpSpPr>
                          <a:grpSpPr>
                            <a:xfrm>
                              <a:off x="1331640" y="2131839"/>
                              <a:ext cx="3600400" cy="2088232"/>
                              <a:chOff x="1331640" y="1412776"/>
                              <a:chExt cx="3600400" cy="2088232"/>
                            </a:xfrm>
                          </a:grpSpPr>
                          <a:grpSp>
                            <a:nvGrpSpPr>
                              <a:cNvPr id="25" name="组合 100"/>
                              <a:cNvGrpSpPr/>
                            </a:nvGrpSpPr>
                            <a:grpSpPr>
                              <a:xfrm>
                                <a:off x="3347864" y="2852936"/>
                                <a:ext cx="1297160" cy="648072"/>
                                <a:chOff x="1116632" y="1052736"/>
                                <a:chExt cx="1297160" cy="648072"/>
                              </a:xfrm>
                            </a:grpSpPr>
                            <a:sp>
                              <a:nvSpPr>
                                <a:cNvPr id="89" name="矩形 18"/>
                                <a:cNvSpPr/>
                              </a:nvSpPr>
                              <a:spPr>
                                <a:xfrm>
                                  <a:off x="1116632" y="1052736"/>
                                  <a:ext cx="1296144" cy="648072"/>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TextBox 19"/>
                                <a:cNvSpPr txBox="1"/>
                              </a:nvSpPr>
                              <a:spPr>
                                <a:xfrm>
                                  <a:off x="1225152" y="1125761"/>
                                  <a:ext cx="1188640" cy="52322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zh-CN" sz="1400" dirty="0" smtClean="0"/>
                                      <a:t>北京医保公共服务平台</a:t>
                                    </a:r>
                                    <a:endParaRPr lang="zh-CN" altLang="en-US" sz="1400" dirty="0"/>
                                  </a:p>
                                </a:txBody>
                                <a:useSpRect/>
                              </a:txSp>
                            </a:sp>
                          </a:grpSp>
                          <a:grpSp>
                            <a:nvGrpSpPr>
                              <a:cNvPr id="26" name="组合 104"/>
                              <a:cNvGrpSpPr/>
                            </a:nvGrpSpPr>
                            <a:grpSpPr>
                              <a:xfrm>
                                <a:off x="1331640" y="2852936"/>
                                <a:ext cx="1332512" cy="648072"/>
                                <a:chOff x="1403648" y="1052736"/>
                                <a:chExt cx="1332512" cy="648072"/>
                              </a:xfrm>
                            </a:grpSpPr>
                            <a:sp>
                              <a:nvSpPr>
                                <a:cNvPr id="83" name="矩形 82"/>
                                <a:cNvSpPr/>
                              </a:nvSpPr>
                              <a:spPr>
                                <a:xfrm>
                                  <a:off x="1403648" y="1052736"/>
                                  <a:ext cx="1296144" cy="648072"/>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TextBox 83"/>
                                <a:cNvSpPr txBox="1"/>
                              </a:nvSpPr>
                              <a:spPr>
                                <a:xfrm>
                                  <a:off x="1512024" y="1116737"/>
                                  <a:ext cx="1224136" cy="54000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zh-CN" sz="1400" dirty="0" smtClean="0"/>
                                      <a:t>国家医保服务平台</a:t>
                                    </a:r>
                                    <a:r>
                                      <a:rPr lang="en-US" altLang="zh-CN" sz="1400" dirty="0" smtClean="0"/>
                                      <a:t>APP</a:t>
                                    </a:r>
                                    <a:endParaRPr lang="zh-CN" altLang="en-US" sz="1400" dirty="0"/>
                                  </a:p>
                                </a:txBody>
                                <a:useSpRect/>
                              </a:txSp>
                            </a:sp>
                          </a:grpSp>
                          <a:grpSp>
                            <a:nvGrpSpPr>
                              <a:cNvPr id="27" name="组合 130"/>
                              <a:cNvGrpSpPr/>
                            </a:nvGrpSpPr>
                            <a:grpSpPr>
                              <a:xfrm>
                                <a:off x="1979712" y="1412776"/>
                                <a:ext cx="2952328" cy="1440160"/>
                                <a:chOff x="1835696" y="1052736"/>
                                <a:chExt cx="2952328" cy="1440160"/>
                              </a:xfrm>
                            </a:grpSpPr>
                            <a:grpSp>
                              <a:nvGrpSpPr>
                                <a:cNvPr id="28" name="组合 75"/>
                                <a:cNvGrpSpPr/>
                              </a:nvGrpSpPr>
                              <a:grpSpPr>
                                <a:xfrm>
                                  <a:off x="2195736" y="1052736"/>
                                  <a:ext cx="2592288" cy="648072"/>
                                  <a:chOff x="1259632" y="1052736"/>
                                  <a:chExt cx="2592288" cy="648072"/>
                                </a:xfrm>
                              </a:grpSpPr>
                              <a:sp>
                                <a:nvSpPr>
                                  <a:cNvPr id="67" name="矩形 66"/>
                                  <a:cNvSpPr/>
                                </a:nvSpPr>
                                <a:spPr>
                                  <a:xfrm>
                                    <a:off x="1259632" y="1052736"/>
                                    <a:ext cx="1296144" cy="648072"/>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8" name="TextBox 67"/>
                                  <a:cNvSpPr txBox="1"/>
                                </a:nvSpPr>
                                <a:spPr>
                                  <a:xfrm>
                                    <a:off x="1403648" y="1196752"/>
                                    <a:ext cx="244827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线上办理</a:t>
                                      </a:r>
                                      <a:endParaRPr lang="zh-CN" altLang="en-US" sz="1600" dirty="0"/>
                                    </a:p>
                                  </a:txBody>
                                  <a:useSpRect/>
                                </a:txSp>
                              </a:sp>
                            </a:grpSp>
                            <a:grpSp>
                              <a:nvGrpSpPr>
                                <a:cNvPr id="29" name="组合 129"/>
                                <a:cNvGrpSpPr/>
                              </a:nvGrpSpPr>
                              <a:grpSpPr>
                                <a:xfrm>
                                  <a:off x="1835696" y="1700808"/>
                                  <a:ext cx="2016224" cy="792088"/>
                                  <a:chOff x="1835696" y="1700808"/>
                                  <a:chExt cx="2016224" cy="792088"/>
                                </a:xfrm>
                              </a:grpSpPr>
                              <a:cxnSp>
                                <a:nvCxnSpPr>
                                  <a:cNvPr id="63" name="形状 62"/>
                                  <a:cNvCxnSpPr>
                                    <a:stCxn id="67" idx="2"/>
                                  </a:cNvCxnSpPr>
                                </a:nvCxnSpPr>
                                <a:spPr>
                                  <a:xfrm rot="5400000">
                                    <a:off x="2159788" y="1376828"/>
                                    <a:ext cx="360040" cy="1008000"/>
                                  </a:xfrm>
                                  <a:prstGeom prst="bentConnector2">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4" name="直接箭头连接符 63"/>
                                  <a:cNvCxnSpPr/>
                                </a:nvCxnSpPr>
                                <a:spPr>
                                  <a:xfrm>
                                    <a:off x="1835696" y="2060848"/>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5" name="直接箭头连接符 64"/>
                                  <a:cNvCxnSpPr/>
                                </a:nvCxnSpPr>
                                <a:spPr>
                                  <a:xfrm>
                                    <a:off x="3851920" y="2060848"/>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6" name="形状 65"/>
                                  <a:cNvCxnSpPr/>
                                </a:nvCxnSpPr>
                                <a:spPr>
                                  <a:xfrm rot="16200000" flipH="1">
                                    <a:off x="3167788" y="1376828"/>
                                    <a:ext cx="360040" cy="1008000"/>
                                  </a:xfrm>
                                  <a:prstGeom prst="bentConnector2">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grpSp>
                          </a:grpSp>
                        </a:grpSp>
                        <a:grpSp>
                          <a:nvGrpSpPr>
                            <a:cNvPr id="9" name="组合 117"/>
                            <a:cNvGrpSpPr/>
                          </a:nvGrpSpPr>
                          <a:grpSpPr>
                            <a:xfrm>
                              <a:off x="5184032" y="2132856"/>
                              <a:ext cx="3636440" cy="2088232"/>
                              <a:chOff x="1295600" y="1412776"/>
                              <a:chExt cx="3636440" cy="2088232"/>
                            </a:xfrm>
                          </a:grpSpPr>
                          <a:grpSp>
                            <a:nvGrpSpPr>
                              <a:cNvPr id="10" name="组合 100"/>
                              <a:cNvGrpSpPr/>
                            </a:nvGrpSpPr>
                            <a:grpSpPr>
                              <a:xfrm>
                                <a:off x="3347864" y="2852936"/>
                                <a:ext cx="1368152" cy="648072"/>
                                <a:chOff x="1116632" y="1052736"/>
                                <a:chExt cx="1368152" cy="648072"/>
                              </a:xfrm>
                            </a:grpSpPr>
                            <a:sp>
                              <a:nvSpPr>
                                <a:cNvPr id="141" name="矩形 18"/>
                                <a:cNvSpPr/>
                              </a:nvSpPr>
                              <a:spPr>
                                <a:xfrm>
                                  <a:off x="1116632" y="1052736"/>
                                  <a:ext cx="1368152" cy="648072"/>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2" name="TextBox 19"/>
                                <a:cNvSpPr txBox="1"/>
                              </a:nvSpPr>
                              <a:spPr>
                                <a:xfrm>
                                  <a:off x="1116632" y="1112357"/>
                                  <a:ext cx="1368152" cy="52322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zh-CN" sz="1400" dirty="0" smtClean="0"/>
                                      <a:t>便民服务中心</a:t>
                                    </a:r>
                                    <a:r>
                                      <a:rPr lang="zh-CN" altLang="en-US" sz="1400" dirty="0" smtClean="0"/>
                                      <a:t>办理</a:t>
                                    </a:r>
                                    <a:r>
                                      <a:rPr lang="zh-CN" altLang="zh-CN" sz="1200" dirty="0" smtClean="0"/>
                                      <a:t>（</a:t>
                                    </a:r>
                                    <a:r>
                                      <a:rPr lang="zh-CN" altLang="en-US" sz="1200" dirty="0" smtClean="0"/>
                                      <a:t>城乡居民</a:t>
                                    </a:r>
                                    <a:r>
                                      <a:rPr lang="zh-CN" altLang="zh-CN" sz="1200" dirty="0" smtClean="0"/>
                                      <a:t>）</a:t>
                                    </a:r>
                                    <a:endParaRPr lang="zh-CN" altLang="en-US" sz="1400" dirty="0"/>
                                  </a:p>
                                </a:txBody>
                                <a:useSpRect/>
                              </a:txSp>
                            </a:sp>
                          </a:grpSp>
                          <a:grpSp>
                            <a:nvGrpSpPr>
                              <a:cNvPr id="11" name="组合 104"/>
                              <a:cNvGrpSpPr/>
                            </a:nvGrpSpPr>
                            <a:grpSpPr>
                              <a:xfrm>
                                <a:off x="1295600" y="2852936"/>
                                <a:ext cx="1368152" cy="648072"/>
                                <a:chOff x="1367608" y="1052736"/>
                                <a:chExt cx="1368152" cy="648072"/>
                              </a:xfrm>
                            </a:grpSpPr>
                            <a:sp>
                              <a:nvSpPr>
                                <a:cNvPr id="139" name="矩形 138"/>
                                <a:cNvSpPr/>
                              </a:nvSpPr>
                              <a:spPr>
                                <a:xfrm>
                                  <a:off x="1403648" y="1052736"/>
                                  <a:ext cx="1296144" cy="648072"/>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0" name="TextBox 139"/>
                                <a:cNvSpPr txBox="1"/>
                              </a:nvSpPr>
                              <a:spPr>
                                <a:xfrm>
                                  <a:off x="1367608" y="1158457"/>
                                  <a:ext cx="1368152"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zh-CN" sz="1200" dirty="0" smtClean="0"/>
                                      <a:t>参保所在区医</a:t>
                                    </a:r>
                                    <a:r>
                                      <a:rPr lang="en-US" altLang="zh-CN" sz="1200" dirty="0" smtClean="0"/>
                                      <a:t>(</a:t>
                                    </a:r>
                                    <a:r>
                                      <a:rPr lang="zh-CN" altLang="zh-CN" sz="1200" dirty="0" smtClean="0"/>
                                      <a:t>社</a:t>
                                    </a:r>
                                    <a:r>
                                      <a:rPr lang="en-US" altLang="zh-CN" sz="1200" dirty="0" smtClean="0"/>
                                      <a:t>)</a:t>
                                    </a:r>
                                    <a:r>
                                      <a:rPr lang="zh-CN" altLang="zh-CN" sz="1200" dirty="0" smtClean="0"/>
                                      <a:t>保经办机构</a:t>
                                    </a:r>
                                    <a:r>
                                      <a:rPr lang="zh-CN" altLang="en-US" sz="1200" dirty="0" smtClean="0"/>
                                      <a:t>办理</a:t>
                                    </a:r>
                                    <a:endParaRPr lang="zh-CN" altLang="en-US" sz="1200" dirty="0"/>
                                  </a:p>
                                </a:txBody>
                                <a:useSpRect/>
                              </a:txSp>
                            </a:sp>
                          </a:grpSp>
                          <a:grpSp>
                            <a:nvGrpSpPr>
                              <a:cNvPr id="12" name="组合 130"/>
                              <a:cNvGrpSpPr/>
                            </a:nvGrpSpPr>
                            <a:grpSpPr>
                              <a:xfrm>
                                <a:off x="1979712" y="1412776"/>
                                <a:ext cx="2952328" cy="1440160"/>
                                <a:chOff x="1835696" y="1052736"/>
                                <a:chExt cx="2952328" cy="1440160"/>
                              </a:xfrm>
                            </a:grpSpPr>
                            <a:grpSp>
                              <a:nvGrpSpPr>
                                <a:cNvPr id="13" name="组合 75"/>
                                <a:cNvGrpSpPr/>
                              </a:nvGrpSpPr>
                              <a:grpSpPr>
                                <a:xfrm>
                                  <a:off x="2195736" y="1052736"/>
                                  <a:ext cx="2592288" cy="648072"/>
                                  <a:chOff x="1259632" y="1052736"/>
                                  <a:chExt cx="2592288" cy="648072"/>
                                </a:xfrm>
                              </a:grpSpPr>
                              <a:sp>
                                <a:nvSpPr>
                                  <a:cNvPr id="137" name="矩形 136"/>
                                  <a:cNvSpPr/>
                                </a:nvSpPr>
                                <a:spPr>
                                  <a:xfrm>
                                    <a:off x="1259632" y="1052736"/>
                                    <a:ext cx="1296144" cy="648072"/>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8" name="TextBox 137"/>
                                  <a:cNvSpPr txBox="1"/>
                                </a:nvSpPr>
                                <a:spPr>
                                  <a:xfrm>
                                    <a:off x="1403648" y="1196752"/>
                                    <a:ext cx="244827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线下办理</a:t>
                                      </a:r>
                                      <a:endParaRPr lang="zh-CN" altLang="en-US" sz="1600" dirty="0"/>
                                    </a:p>
                                  </a:txBody>
                                  <a:useSpRect/>
                                </a:txSp>
                              </a:sp>
                            </a:grpSp>
                            <a:grpSp>
                              <a:nvGrpSpPr>
                                <a:cNvPr id="14" name="组合 129"/>
                                <a:cNvGrpSpPr/>
                              </a:nvGrpSpPr>
                              <a:grpSpPr>
                                <a:xfrm>
                                  <a:off x="1835696" y="1700808"/>
                                  <a:ext cx="2016224" cy="792088"/>
                                  <a:chOff x="1835696" y="1700808"/>
                                  <a:chExt cx="2016224" cy="792088"/>
                                </a:xfrm>
                              </a:grpSpPr>
                              <a:cxnSp>
                                <a:nvCxnSpPr>
                                  <a:cNvPr id="133" name="形状 132"/>
                                  <a:cNvCxnSpPr>
                                    <a:stCxn id="137" idx="2"/>
                                  </a:cNvCxnSpPr>
                                </a:nvCxnSpPr>
                                <a:spPr>
                                  <a:xfrm rot="5400000">
                                    <a:off x="2159788" y="1376828"/>
                                    <a:ext cx="360040" cy="1008000"/>
                                  </a:xfrm>
                                  <a:prstGeom prst="bentConnector2">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4" name="直接箭头连接符 133"/>
                                  <a:cNvCxnSpPr/>
                                </a:nvCxnSpPr>
                                <a:spPr>
                                  <a:xfrm>
                                    <a:off x="1835696" y="2060848"/>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35" name="直接箭头连接符 134"/>
                                  <a:cNvCxnSpPr/>
                                </a:nvCxnSpPr>
                                <a:spPr>
                                  <a:xfrm>
                                    <a:off x="3851920" y="2060848"/>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36" name="形状 135"/>
                                  <a:cNvCxnSpPr/>
                                </a:nvCxnSpPr>
                                <a:spPr>
                                  <a:xfrm rot="16200000" flipH="1">
                                    <a:off x="3167788" y="1376828"/>
                                    <a:ext cx="360040" cy="1008000"/>
                                  </a:xfrm>
                                  <a:prstGeom prst="bentConnector2">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grpSp>
                          </a:grpSp>
                        </a:grpSp>
                      </a:grpSp>
                    </a:grpSp>
                  </a:grpSp>
                </lc:lockedCanvas>
              </a:graphicData>
            </a:graphic>
          </wp:anchor>
        </w:drawing>
      </w:r>
    </w:p>
    <w:p w:rsidR="00A84393" w:rsidRPr="00E979FA" w:rsidRDefault="00A84393" w:rsidP="007756EA">
      <w:pPr>
        <w:spacing w:line="560" w:lineRule="exact"/>
        <w:ind w:firstLineChars="200" w:firstLine="560"/>
        <w:rPr>
          <w:rFonts w:ascii="Times New Roman" w:hAnsi="Times New Roman"/>
          <w:sz w:val="28"/>
          <w:szCs w:val="36"/>
        </w:rPr>
      </w:pPr>
    </w:p>
    <w:p w:rsidR="00A84393" w:rsidRPr="00E979FA" w:rsidRDefault="00A84393" w:rsidP="00A84393">
      <w:pPr>
        <w:spacing w:line="560" w:lineRule="exact"/>
        <w:ind w:firstLineChars="200" w:firstLine="560"/>
        <w:rPr>
          <w:rFonts w:ascii="Times New Roman" w:hAnsi="Times New Roman"/>
          <w:sz w:val="28"/>
          <w:szCs w:val="36"/>
        </w:rPr>
      </w:pPr>
    </w:p>
    <w:p w:rsidR="00A84393" w:rsidRPr="00E979FA" w:rsidRDefault="00A84393" w:rsidP="00A84393">
      <w:pPr>
        <w:spacing w:line="560" w:lineRule="exact"/>
        <w:ind w:firstLineChars="200" w:firstLine="560"/>
        <w:rPr>
          <w:rFonts w:ascii="Times New Roman" w:hAnsi="Times New Roman"/>
          <w:sz w:val="28"/>
          <w:szCs w:val="36"/>
        </w:rPr>
      </w:pPr>
    </w:p>
    <w:p w:rsidR="00A84393" w:rsidRPr="00E979FA" w:rsidRDefault="00A84393" w:rsidP="00A84393">
      <w:pPr>
        <w:spacing w:line="560" w:lineRule="exact"/>
        <w:ind w:firstLineChars="200" w:firstLine="560"/>
        <w:rPr>
          <w:rFonts w:ascii="Times New Roman" w:hAnsi="Times New Roman"/>
          <w:sz w:val="28"/>
          <w:szCs w:val="36"/>
        </w:rPr>
      </w:pPr>
    </w:p>
    <w:p w:rsidR="00A84393" w:rsidRPr="00E979FA" w:rsidRDefault="00A84393" w:rsidP="00A84393">
      <w:pPr>
        <w:spacing w:line="560" w:lineRule="exact"/>
        <w:ind w:firstLineChars="200" w:firstLine="560"/>
        <w:rPr>
          <w:rFonts w:ascii="Times New Roman" w:hAnsi="Times New Roman"/>
          <w:sz w:val="28"/>
          <w:szCs w:val="36"/>
        </w:rPr>
      </w:pPr>
    </w:p>
    <w:p w:rsidR="00A84393" w:rsidRPr="00E979FA" w:rsidRDefault="00A84393" w:rsidP="00A84393">
      <w:pPr>
        <w:spacing w:line="560" w:lineRule="exact"/>
        <w:ind w:firstLineChars="200" w:firstLine="560"/>
        <w:rPr>
          <w:rFonts w:ascii="Times New Roman" w:hAnsi="Times New Roman"/>
          <w:sz w:val="28"/>
          <w:szCs w:val="36"/>
        </w:rPr>
      </w:pPr>
    </w:p>
    <w:p w:rsidR="00A84393" w:rsidRPr="00E979FA" w:rsidRDefault="00A84393" w:rsidP="00A84393">
      <w:pPr>
        <w:spacing w:line="560" w:lineRule="exact"/>
        <w:ind w:firstLineChars="200" w:firstLine="560"/>
        <w:rPr>
          <w:rFonts w:ascii="Times New Roman" w:hAnsi="Times New Roman"/>
          <w:sz w:val="28"/>
          <w:szCs w:val="36"/>
        </w:rPr>
      </w:pPr>
    </w:p>
    <w:p w:rsidR="00A84393" w:rsidRPr="00E979FA" w:rsidRDefault="00A84393" w:rsidP="00A84393">
      <w:pPr>
        <w:spacing w:line="560" w:lineRule="exact"/>
        <w:ind w:firstLineChars="200" w:firstLine="560"/>
        <w:rPr>
          <w:rFonts w:ascii="Times New Roman" w:hAnsi="Times New Roman"/>
          <w:sz w:val="28"/>
          <w:szCs w:val="36"/>
        </w:rPr>
      </w:pPr>
    </w:p>
    <w:p w:rsidR="00A84393" w:rsidRPr="00E979FA" w:rsidRDefault="00A84393" w:rsidP="00A84393">
      <w:pPr>
        <w:spacing w:line="560" w:lineRule="exact"/>
        <w:ind w:firstLineChars="200" w:firstLine="560"/>
        <w:rPr>
          <w:rFonts w:ascii="Times New Roman" w:hAnsi="Times New Roman"/>
          <w:sz w:val="28"/>
          <w:szCs w:val="36"/>
        </w:rPr>
      </w:pPr>
    </w:p>
    <w:p w:rsidR="00A84393" w:rsidRPr="00E979FA" w:rsidRDefault="00A84393" w:rsidP="00A84393">
      <w:pPr>
        <w:spacing w:line="560" w:lineRule="exact"/>
        <w:ind w:firstLineChars="200" w:firstLine="560"/>
        <w:rPr>
          <w:rFonts w:ascii="Times New Roman" w:hAnsi="Times New Roman"/>
          <w:sz w:val="28"/>
          <w:szCs w:val="36"/>
        </w:rPr>
      </w:pPr>
    </w:p>
    <w:p w:rsidR="00A84393" w:rsidRPr="00E979FA" w:rsidRDefault="00A84393" w:rsidP="00A84393">
      <w:pPr>
        <w:spacing w:line="560" w:lineRule="exact"/>
        <w:ind w:firstLineChars="200" w:firstLine="560"/>
        <w:rPr>
          <w:rFonts w:ascii="Times New Roman" w:hAnsi="Times New Roman"/>
          <w:sz w:val="28"/>
          <w:szCs w:val="36"/>
        </w:rPr>
      </w:pPr>
    </w:p>
    <w:p w:rsidR="00894339" w:rsidRPr="00E979FA" w:rsidRDefault="00894339" w:rsidP="00894339">
      <w:pPr>
        <w:spacing w:line="460" w:lineRule="exact"/>
        <w:rPr>
          <w:rFonts w:ascii="Times New Roman" w:eastAsia="楷体" w:hAnsi="Times New Roman"/>
          <w:sz w:val="28"/>
          <w:szCs w:val="28"/>
        </w:rPr>
      </w:pPr>
      <w:r w:rsidRPr="00E979FA">
        <w:rPr>
          <w:rFonts w:ascii="Times New Roman" w:eastAsia="楷体" w:hAnsi="Times New Roman"/>
          <w:sz w:val="28"/>
          <w:szCs w:val="28"/>
        </w:rPr>
        <w:t>注：</w:t>
      </w:r>
    </w:p>
    <w:p w:rsidR="00F64B15" w:rsidRPr="00B22D0E" w:rsidRDefault="00F550C7" w:rsidP="00B22D0E">
      <w:pPr>
        <w:pStyle w:val="a9"/>
        <w:numPr>
          <w:ilvl w:val="0"/>
          <w:numId w:val="5"/>
        </w:numPr>
        <w:spacing w:line="460" w:lineRule="exact"/>
        <w:ind w:firstLineChars="0"/>
        <w:rPr>
          <w:rFonts w:ascii="Times New Roman" w:eastAsia="楷体" w:hAnsi="Times New Roman"/>
          <w:sz w:val="28"/>
          <w:szCs w:val="28"/>
        </w:rPr>
      </w:pPr>
      <w:r>
        <w:rPr>
          <w:noProof/>
        </w:rPr>
        <w:drawing>
          <wp:anchor distT="0" distB="0" distL="114300" distR="114300" simplePos="0" relativeHeight="251678720" behindDoc="0" locked="0" layoutInCell="1" allowOverlap="1">
            <wp:simplePos x="0" y="0"/>
            <wp:positionH relativeFrom="column">
              <wp:posOffset>1321435</wp:posOffset>
            </wp:positionH>
            <wp:positionV relativeFrom="paragraph">
              <wp:posOffset>394335</wp:posOffset>
            </wp:positionV>
            <wp:extent cx="2755265" cy="1043940"/>
            <wp:effectExtent l="0" t="0" r="0" b="0"/>
            <wp:wrapTopAndBottom/>
            <wp:docPr id="2" name="图片 1" descr="图片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1.png"/>
                    <pic:cNvPicPr/>
                  </pic:nvPicPr>
                  <pic:blipFill>
                    <a:blip r:embed="rId8" cstate="print"/>
                    <a:stretch>
                      <a:fillRect/>
                    </a:stretch>
                  </pic:blipFill>
                  <pic:spPr>
                    <a:xfrm>
                      <a:off x="0" y="0"/>
                      <a:ext cx="2755265" cy="1043940"/>
                    </a:xfrm>
                    <a:prstGeom prst="rect">
                      <a:avLst/>
                    </a:prstGeom>
                  </pic:spPr>
                </pic:pic>
              </a:graphicData>
            </a:graphic>
          </wp:anchor>
        </w:drawing>
      </w:r>
      <w:r w:rsidR="00A3505F" w:rsidRPr="00B22D0E">
        <w:rPr>
          <w:rFonts w:ascii="Times New Roman" w:eastAsia="楷体" w:hAnsi="Times New Roman"/>
          <w:sz w:val="28"/>
          <w:szCs w:val="28"/>
        </w:rPr>
        <w:t>文字版办理</w:t>
      </w:r>
      <w:r w:rsidR="00D31959" w:rsidRPr="00B22D0E">
        <w:rPr>
          <w:rFonts w:ascii="Times New Roman" w:eastAsia="楷体" w:hAnsi="Times New Roman"/>
          <w:sz w:val="28"/>
          <w:szCs w:val="28"/>
        </w:rPr>
        <w:t>流程及</w:t>
      </w:r>
      <w:r w:rsidR="00A3505F" w:rsidRPr="00B22D0E">
        <w:rPr>
          <w:rFonts w:ascii="Times New Roman" w:eastAsia="楷体" w:hAnsi="Times New Roman"/>
          <w:sz w:val="28"/>
          <w:szCs w:val="28"/>
        </w:rPr>
        <w:t>材料</w:t>
      </w:r>
      <w:r w:rsidR="00894339" w:rsidRPr="00B22D0E">
        <w:rPr>
          <w:rFonts w:ascii="Times New Roman" w:eastAsia="楷体" w:hAnsi="Times New Roman"/>
          <w:sz w:val="28"/>
          <w:szCs w:val="28"/>
        </w:rPr>
        <w:t>请扫描下方二维码获取。</w:t>
      </w:r>
    </w:p>
    <w:p w:rsidR="00894339" w:rsidRPr="00E979FA" w:rsidRDefault="00127006" w:rsidP="00BF036C">
      <w:pPr>
        <w:pStyle w:val="a9"/>
        <w:numPr>
          <w:ilvl w:val="0"/>
          <w:numId w:val="5"/>
        </w:numPr>
        <w:spacing w:line="460" w:lineRule="exact"/>
        <w:ind w:firstLineChars="0"/>
        <w:jc w:val="left"/>
        <w:rPr>
          <w:rFonts w:ascii="Times New Roman" w:eastAsia="楷体" w:hAnsi="Times New Roman"/>
          <w:sz w:val="28"/>
          <w:szCs w:val="28"/>
        </w:rPr>
      </w:pPr>
      <w:r>
        <w:rPr>
          <w:rFonts w:ascii="Times New Roman" w:eastAsia="楷体" w:hAnsi="Times New Roman"/>
          <w:noProof/>
          <w:sz w:val="28"/>
          <w:szCs w:val="28"/>
        </w:rPr>
        <w:drawing>
          <wp:anchor distT="0" distB="0" distL="114300" distR="114300" simplePos="0" relativeHeight="251683840" behindDoc="0" locked="0" layoutInCell="1" allowOverlap="1">
            <wp:simplePos x="0" y="0"/>
            <wp:positionH relativeFrom="column">
              <wp:posOffset>3953510</wp:posOffset>
            </wp:positionH>
            <wp:positionV relativeFrom="paragraph">
              <wp:posOffset>1978660</wp:posOffset>
            </wp:positionV>
            <wp:extent cx="1473200" cy="1187450"/>
            <wp:effectExtent l="0" t="0" r="0" b="0"/>
            <wp:wrapTopAndBottom/>
            <wp:docPr id="14" name="图片 13" descr="图片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4.png"/>
                    <pic:cNvPicPr/>
                  </pic:nvPicPr>
                  <pic:blipFill>
                    <a:blip r:embed="rId9" cstate="print"/>
                    <a:stretch>
                      <a:fillRect/>
                    </a:stretch>
                  </pic:blipFill>
                  <pic:spPr>
                    <a:xfrm>
                      <a:off x="0" y="0"/>
                      <a:ext cx="1473200" cy="1187450"/>
                    </a:xfrm>
                    <a:prstGeom prst="rect">
                      <a:avLst/>
                    </a:prstGeom>
                  </pic:spPr>
                </pic:pic>
              </a:graphicData>
            </a:graphic>
          </wp:anchor>
        </w:drawing>
      </w:r>
      <w:r>
        <w:rPr>
          <w:rFonts w:ascii="Times New Roman" w:eastAsia="楷体" w:hAnsi="Times New Roman"/>
          <w:noProof/>
          <w:sz w:val="28"/>
          <w:szCs w:val="28"/>
        </w:rPr>
        <w:drawing>
          <wp:anchor distT="0" distB="0" distL="114300" distR="114300" simplePos="0" relativeHeight="251682816" behindDoc="0" locked="0" layoutInCell="1" allowOverlap="1">
            <wp:simplePos x="0" y="0"/>
            <wp:positionH relativeFrom="column">
              <wp:posOffset>1743075</wp:posOffset>
            </wp:positionH>
            <wp:positionV relativeFrom="paragraph">
              <wp:posOffset>1962785</wp:posOffset>
            </wp:positionV>
            <wp:extent cx="1966595" cy="1187450"/>
            <wp:effectExtent l="0" t="0" r="0" b="0"/>
            <wp:wrapTopAndBottom/>
            <wp:docPr id="13" name="图片 12" descr="图片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3.png"/>
                    <pic:cNvPicPr/>
                  </pic:nvPicPr>
                  <pic:blipFill>
                    <a:blip r:embed="rId10" cstate="print"/>
                    <a:stretch>
                      <a:fillRect/>
                    </a:stretch>
                  </pic:blipFill>
                  <pic:spPr>
                    <a:xfrm>
                      <a:off x="0" y="0"/>
                      <a:ext cx="1966595" cy="1187450"/>
                    </a:xfrm>
                    <a:prstGeom prst="rect">
                      <a:avLst/>
                    </a:prstGeom>
                  </pic:spPr>
                </pic:pic>
              </a:graphicData>
            </a:graphic>
          </wp:anchor>
        </w:drawing>
      </w:r>
      <w:r>
        <w:rPr>
          <w:rFonts w:ascii="Times New Roman" w:eastAsia="楷体" w:hAnsi="Times New Roman"/>
          <w:noProof/>
          <w:sz w:val="28"/>
          <w:szCs w:val="28"/>
        </w:rPr>
        <w:drawing>
          <wp:anchor distT="0" distB="0" distL="114300" distR="114300" simplePos="0" relativeHeight="251681792" behindDoc="0" locked="0" layoutInCell="1" allowOverlap="1">
            <wp:simplePos x="0" y="0"/>
            <wp:positionH relativeFrom="column">
              <wp:posOffset>-387985</wp:posOffset>
            </wp:positionH>
            <wp:positionV relativeFrom="paragraph">
              <wp:posOffset>1954530</wp:posOffset>
            </wp:positionV>
            <wp:extent cx="1958975" cy="1187450"/>
            <wp:effectExtent l="0" t="0" r="0" b="0"/>
            <wp:wrapTopAndBottom/>
            <wp:docPr id="12" name="图片 7" descr="图片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2.png"/>
                    <pic:cNvPicPr/>
                  </pic:nvPicPr>
                  <pic:blipFill>
                    <a:blip r:embed="rId11" cstate="print"/>
                    <a:stretch>
                      <a:fillRect/>
                    </a:stretch>
                  </pic:blipFill>
                  <pic:spPr>
                    <a:xfrm>
                      <a:off x="0" y="0"/>
                      <a:ext cx="1958975" cy="1187450"/>
                    </a:xfrm>
                    <a:prstGeom prst="rect">
                      <a:avLst/>
                    </a:prstGeom>
                  </pic:spPr>
                </pic:pic>
              </a:graphicData>
            </a:graphic>
          </wp:anchor>
        </w:drawing>
      </w:r>
      <w:r w:rsidR="00F64B15" w:rsidRPr="00E979FA">
        <w:rPr>
          <w:rFonts w:ascii="Times New Roman" w:eastAsia="楷体" w:hAnsi="Times New Roman"/>
          <w:sz w:val="28"/>
          <w:szCs w:val="28"/>
        </w:rPr>
        <w:t>《北京市跨省异地就医备案登记表》、《基本医疗保险跨省异地就医备案个人承诺书》请扫描下方二维码</w:t>
      </w:r>
      <w:r w:rsidR="00BF036C" w:rsidRPr="00E979FA">
        <w:rPr>
          <w:rFonts w:ascii="Times New Roman" w:eastAsia="楷体" w:hAnsi="Times New Roman"/>
          <w:sz w:val="28"/>
          <w:szCs w:val="28"/>
        </w:rPr>
        <w:t>进行下载。</w:t>
      </w:r>
    </w:p>
    <w:p w:rsidR="00BF036C" w:rsidRPr="00E979FA" w:rsidRDefault="00BF036C" w:rsidP="00BF036C">
      <w:pPr>
        <w:spacing w:line="460" w:lineRule="exact"/>
        <w:jc w:val="left"/>
        <w:rPr>
          <w:rFonts w:ascii="Times New Roman" w:eastAsia="楷体" w:hAnsi="Times New Roman"/>
          <w:sz w:val="28"/>
          <w:szCs w:val="28"/>
        </w:rPr>
      </w:pPr>
    </w:p>
    <w:p w:rsidR="00F64B15" w:rsidRPr="00E979FA" w:rsidRDefault="00F64B15" w:rsidP="00744328">
      <w:pPr>
        <w:spacing w:line="560" w:lineRule="exact"/>
        <w:rPr>
          <w:rFonts w:ascii="Times New Roman" w:hAnsi="Times New Roman"/>
          <w:sz w:val="28"/>
          <w:szCs w:val="36"/>
        </w:rPr>
      </w:pPr>
    </w:p>
    <w:p w:rsidR="00A84393" w:rsidRPr="00E979FA" w:rsidRDefault="00A84393" w:rsidP="001D0F5B">
      <w:pPr>
        <w:spacing w:line="560" w:lineRule="exact"/>
        <w:ind w:firstLineChars="200" w:firstLine="560"/>
        <w:rPr>
          <w:rFonts w:ascii="Times New Roman" w:eastAsia="楷体" w:hAnsi="Times New Roman"/>
          <w:sz w:val="28"/>
          <w:szCs w:val="36"/>
        </w:rPr>
      </w:pPr>
      <w:r w:rsidRPr="00E979FA">
        <w:rPr>
          <w:rFonts w:ascii="Times New Roman" w:eastAsia="楷体" w:hAnsi="Times New Roman"/>
          <w:sz w:val="28"/>
          <w:szCs w:val="36"/>
        </w:rPr>
        <w:lastRenderedPageBreak/>
        <w:t>2</w:t>
      </w:r>
      <w:r w:rsidR="00116682" w:rsidRPr="00E979FA">
        <w:rPr>
          <w:rFonts w:ascii="Times New Roman" w:eastAsia="楷体" w:hAnsi="Times New Roman"/>
          <w:sz w:val="28"/>
          <w:szCs w:val="36"/>
        </w:rPr>
        <w:t xml:space="preserve">. </w:t>
      </w:r>
      <w:r w:rsidR="00116682" w:rsidRPr="00E979FA">
        <w:rPr>
          <w:rFonts w:ascii="Times New Roman" w:eastAsia="楷体" w:hAnsi="楷体"/>
          <w:b/>
          <w:sz w:val="28"/>
          <w:szCs w:val="36"/>
        </w:rPr>
        <w:t>异地转诊人员备案</w:t>
      </w:r>
    </w:p>
    <w:p w:rsidR="00116682" w:rsidRPr="00E979FA" w:rsidRDefault="0084045C" w:rsidP="007C1F85">
      <w:pPr>
        <w:spacing w:line="560" w:lineRule="exact"/>
        <w:ind w:firstLineChars="200" w:firstLine="560"/>
        <w:rPr>
          <w:rFonts w:ascii="Times New Roman" w:hAnsi="Times New Roman"/>
          <w:sz w:val="28"/>
          <w:szCs w:val="36"/>
        </w:rPr>
      </w:pPr>
      <w:r w:rsidRPr="00E979FA">
        <w:rPr>
          <w:rFonts w:ascii="Times New Roman" w:hAnsi="Times New Roman"/>
          <w:noProof/>
          <w:sz w:val="28"/>
          <w:szCs w:val="36"/>
        </w:rPr>
        <w:drawing>
          <wp:anchor distT="0" distB="0" distL="114300" distR="114300" simplePos="0" relativeHeight="251677696" behindDoc="0" locked="0" layoutInCell="1" allowOverlap="1">
            <wp:simplePos x="0" y="0"/>
            <wp:positionH relativeFrom="column">
              <wp:posOffset>255905</wp:posOffset>
            </wp:positionH>
            <wp:positionV relativeFrom="paragraph">
              <wp:posOffset>57785</wp:posOffset>
            </wp:positionV>
            <wp:extent cx="5462270" cy="5048885"/>
            <wp:effectExtent l="0" t="0" r="0" b="0"/>
            <wp:wrapNone/>
            <wp:docPr id="6" name="对象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10092" cy="6710010"/>
                      <a:chOff x="1538372" y="44624"/>
                      <a:chExt cx="7210092" cy="6710010"/>
                    </a:xfrm>
                  </a:grpSpPr>
                  <a:grpSp>
                    <a:nvGrpSpPr>
                      <a:cNvPr id="63" name="组合 62"/>
                      <a:cNvGrpSpPr/>
                    </a:nvGrpSpPr>
                    <a:grpSpPr>
                      <a:xfrm>
                        <a:off x="1538372" y="44624"/>
                        <a:ext cx="7210092" cy="6710010"/>
                        <a:chOff x="1538372" y="44624"/>
                        <a:chExt cx="7210092" cy="6710010"/>
                      </a:xfrm>
                    </a:grpSpPr>
                    <a:sp>
                      <a:nvSpPr>
                        <a:cNvPr id="2" name="矩形 1"/>
                        <a:cNvSpPr/>
                      </a:nvSpPr>
                      <a:spPr>
                        <a:xfrm>
                          <a:off x="1944216" y="44624"/>
                          <a:ext cx="6804248" cy="504000"/>
                        </a:xfrm>
                        <a:prstGeom prst="rect">
                          <a:avLst/>
                        </a:prstGeom>
                      </a:spPr>
                      <a:txSp>
                        <a:txBody>
                          <a:bodyPr wrap="squar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zh-CN" sz="2000" b="1" dirty="0" smtClean="0"/>
                              <a:t>基本医疗保险参保人员异地转诊人员备案</a:t>
                            </a:r>
                            <a:r>
                              <a:rPr lang="zh-CN" altLang="en-US" sz="2000" b="1" dirty="0" smtClean="0"/>
                              <a:t>办理流程图</a:t>
                            </a:r>
                          </a:p>
                          <a:p>
                            <a:endParaRPr lang="zh-CN" altLang="en-US" sz="2000" b="1" dirty="0"/>
                          </a:p>
                        </a:txBody>
                        <a:useSpRect/>
                      </a:txSp>
                    </a:sp>
                    <a:grpSp>
                      <a:nvGrpSpPr>
                        <a:cNvPr id="4" name="组合 62"/>
                        <a:cNvGrpSpPr/>
                      </a:nvGrpSpPr>
                      <a:grpSpPr>
                        <a:xfrm>
                          <a:off x="3672408" y="807095"/>
                          <a:ext cx="4860032" cy="893713"/>
                          <a:chOff x="3779912" y="1095127"/>
                          <a:chExt cx="4860032" cy="893713"/>
                        </a:xfrm>
                      </a:grpSpPr>
                      <a:sp>
                        <a:nvSpPr>
                          <a:cNvPr id="172" name="TextBox 3"/>
                          <a:cNvSpPr txBox="1"/>
                        </a:nvSpPr>
                        <a:spPr>
                          <a:xfrm>
                            <a:off x="5111552" y="1095127"/>
                            <a:ext cx="3528392"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200" dirty="0" smtClean="0"/>
                                <a:t>★办理材料：</a:t>
                              </a:r>
                              <a:r>
                                <a:rPr lang="zh-CN" altLang="zh-CN" sz="1200" dirty="0" smtClean="0"/>
                                <a:t> </a:t>
                              </a:r>
                              <a:r>
                                <a:rPr lang="zh-CN" altLang="en-US" sz="1200" dirty="0" smtClean="0"/>
                                <a:t>（</a:t>
                              </a:r>
                              <a:r>
                                <a:rPr lang="en-US" altLang="zh-CN" sz="1200" dirty="0" smtClean="0"/>
                                <a:t>1</a:t>
                              </a:r>
                              <a:r>
                                <a:rPr lang="zh-CN" altLang="en-US" sz="1200" dirty="0" smtClean="0"/>
                                <a:t>）</a:t>
                              </a:r>
                              <a:r>
                                <a:rPr lang="en-US" altLang="zh-CN" sz="1200" dirty="0" smtClean="0">
                                  <a:latin typeface="Times New Roman" pitchFamily="18" charset="0"/>
                                  <a:ea typeface="宋体" pitchFamily="2" charset="-122"/>
                                  <a:cs typeface="Times New Roman" pitchFamily="18" charset="0"/>
                                </a:rPr>
                                <a:t>《</a:t>
                              </a:r>
                              <a:r>
                                <a:rPr lang="zh-CN" altLang="en-US" sz="1200" dirty="0" smtClean="0">
                                  <a:latin typeface="Times New Roman" pitchFamily="18" charset="0"/>
                                  <a:ea typeface="宋体" pitchFamily="2" charset="-122"/>
                                  <a:cs typeface="Times New Roman" pitchFamily="18" charset="0"/>
                                </a:rPr>
                                <a:t>北京市基本医疗保险转外就医备案表</a:t>
                              </a:r>
                              <a:r>
                                <a:rPr lang="en-US" altLang="zh-CN" sz="1200" dirty="0" smtClean="0">
                                  <a:latin typeface="Times New Roman" pitchFamily="18" charset="0"/>
                                  <a:ea typeface="宋体" pitchFamily="2" charset="-122"/>
                                  <a:cs typeface="Times New Roman" pitchFamily="18" charset="0"/>
                                </a:rPr>
                                <a:t>》1</a:t>
                              </a:r>
                              <a:r>
                                <a:rPr lang="zh-CN" altLang="en-US" sz="1200" dirty="0" smtClean="0">
                                  <a:latin typeface="Times New Roman" pitchFamily="18" charset="0"/>
                                  <a:ea typeface="宋体" pitchFamily="2" charset="-122"/>
                                  <a:cs typeface="Times New Roman" pitchFamily="18" charset="0"/>
                                </a:rPr>
                                <a:t>式</a:t>
                              </a:r>
                              <a:r>
                                <a:rPr lang="en-US" altLang="zh-CN" sz="1200" dirty="0" smtClean="0">
                                  <a:latin typeface="Times New Roman" pitchFamily="18" charset="0"/>
                                  <a:ea typeface="宋体" pitchFamily="2" charset="-122"/>
                                  <a:cs typeface="Times New Roman" pitchFamily="18" charset="0"/>
                                </a:rPr>
                                <a:t>2</a:t>
                              </a:r>
                              <a:r>
                                <a:rPr lang="zh-CN" altLang="en-US" sz="1200" dirty="0" smtClean="0">
                                  <a:latin typeface="Times New Roman" pitchFamily="18" charset="0"/>
                                  <a:ea typeface="宋体" pitchFamily="2" charset="-122"/>
                                  <a:cs typeface="Times New Roman" pitchFamily="18" charset="0"/>
                                </a:rPr>
                                <a:t>份</a:t>
                              </a:r>
                              <a:endParaRPr lang="zh-CN" altLang="en-US" sz="1200" dirty="0"/>
                            </a:p>
                          </a:txBody>
                          <a:useSpRect/>
                        </a:txSp>
                      </a:sp>
                      <a:cxnSp>
                        <a:nvCxnSpPr>
                          <a:cNvPr id="175" name="直接箭头连接符 6"/>
                          <a:cNvCxnSpPr/>
                        </a:nvCxnSpPr>
                        <a:spPr>
                          <a:xfrm>
                            <a:off x="3779912" y="1556792"/>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5" name="组合 63"/>
                        <a:cNvGrpSpPr/>
                      </a:nvGrpSpPr>
                      <a:grpSpPr>
                        <a:xfrm>
                          <a:off x="2808312" y="1700808"/>
                          <a:ext cx="5868144" cy="1008112"/>
                          <a:chOff x="2915816" y="1988840"/>
                          <a:chExt cx="5868144" cy="1008112"/>
                        </a:xfrm>
                      </a:grpSpPr>
                      <a:sp>
                        <a:nvSpPr>
                          <a:cNvPr id="166" name="TextBox 10"/>
                          <a:cNvSpPr txBox="1"/>
                        </a:nvSpPr>
                        <a:spPr>
                          <a:xfrm>
                            <a:off x="5111552" y="2060848"/>
                            <a:ext cx="3672408"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200" dirty="0" smtClean="0"/>
                                <a:t>★朝阳医保中心经办大厅现场领取登记备案号，</a:t>
                              </a:r>
                              <a:r>
                                <a:rPr lang="en-US" altLang="zh-CN" sz="1200" dirty="0" smtClean="0"/>
                                <a:t>13</a:t>
                              </a:r>
                              <a:r>
                                <a:rPr lang="zh-CN" altLang="en-US" sz="1200" dirty="0" smtClean="0"/>
                                <a:t>、</a:t>
                              </a:r>
                              <a:r>
                                <a:rPr lang="en-US" altLang="zh-CN" sz="1200" dirty="0" smtClean="0"/>
                                <a:t>14</a:t>
                              </a:r>
                              <a:r>
                                <a:rPr lang="zh-CN" altLang="en-US" sz="1200" dirty="0" smtClean="0"/>
                                <a:t>号窗口</a:t>
                              </a:r>
                              <a:endParaRPr lang="zh-CN" altLang="en-US" sz="1200" dirty="0"/>
                            </a:p>
                          </a:txBody>
                          <a:useSpRect/>
                        </a:txSp>
                      </a:sp>
                      <a:grpSp>
                        <a:nvGrpSpPr>
                          <a:cNvPr id="43" name="组合 57"/>
                          <a:cNvGrpSpPr/>
                        </a:nvGrpSpPr>
                        <a:grpSpPr>
                          <a:xfrm>
                            <a:off x="2915816" y="1988840"/>
                            <a:ext cx="2808312" cy="1008112"/>
                            <a:chOff x="2915816" y="2204864"/>
                            <a:chExt cx="2808312" cy="1008112"/>
                          </a:xfrm>
                        </a:grpSpPr>
                        <a:grpSp>
                          <a:nvGrpSpPr>
                            <a:cNvPr id="44" name="组合 11"/>
                            <a:cNvGrpSpPr/>
                          </a:nvGrpSpPr>
                          <a:grpSpPr>
                            <a:xfrm>
                              <a:off x="2915816" y="2204864"/>
                              <a:ext cx="2808312" cy="576064"/>
                              <a:chOff x="2915816" y="908720"/>
                              <a:chExt cx="2808312" cy="576064"/>
                            </a:xfrm>
                          </a:grpSpPr>
                          <a:sp>
                            <a:nvSpPr>
                              <a:cNvPr id="170" name="矩形 169"/>
                              <a:cNvSpPr/>
                            </a:nvSpPr>
                            <a:spPr>
                              <a:xfrm>
                                <a:off x="2915816" y="908720"/>
                                <a:ext cx="1728192" cy="576064"/>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1" name="TextBox 15"/>
                              <a:cNvSpPr txBox="1"/>
                            </a:nvSpPr>
                            <a:spPr>
                              <a:xfrm>
                                <a:off x="3275856" y="1052736"/>
                                <a:ext cx="244827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窗口收件</a:t>
                                  </a:r>
                                  <a:endParaRPr lang="zh-CN" altLang="en-US" sz="1600" dirty="0"/>
                                </a:p>
                              </a:txBody>
                              <a:useSpRect/>
                            </a:txSp>
                          </a:sp>
                        </a:grpSp>
                        <a:cxnSp>
                          <a:nvCxnSpPr>
                            <a:cNvPr id="169" name="直接箭头连接符 168"/>
                            <a:cNvCxnSpPr/>
                          </a:nvCxnSpPr>
                          <a:spPr>
                            <a:xfrm>
                              <a:off x="3779912" y="2780928"/>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6" name="组合 60"/>
                        <a:cNvGrpSpPr/>
                      </a:nvGrpSpPr>
                      <a:grpSpPr>
                        <a:xfrm>
                          <a:off x="1538372" y="1017890"/>
                          <a:ext cx="2998132" cy="3105928"/>
                          <a:chOff x="1645876" y="1403192"/>
                          <a:chExt cx="2998132" cy="3105928"/>
                        </a:xfrm>
                      </a:grpSpPr>
                      <a:grpSp>
                        <a:nvGrpSpPr>
                          <a:cNvPr id="32" name="组合 46"/>
                          <a:cNvGrpSpPr/>
                        </a:nvGrpSpPr>
                        <a:grpSpPr>
                          <a:xfrm>
                            <a:off x="1645876" y="1403192"/>
                            <a:ext cx="1269940" cy="2169825"/>
                            <a:chOff x="1645876" y="1403192"/>
                            <a:chExt cx="1269940" cy="2169825"/>
                          </a:xfrm>
                        </a:grpSpPr>
                        <a:cxnSp>
                          <a:nvCxnSpPr>
                            <a:cNvPr id="164" name="肘形连接符 163"/>
                            <a:cNvCxnSpPr>
                              <a:stCxn id="162" idx="1"/>
                              <a:endCxn id="57" idx="1"/>
                            </a:cNvCxnSpPr>
                          </a:nvCxnSpPr>
                          <a:spPr>
                            <a:xfrm rot="10800000">
                              <a:off x="2879304" y="1403192"/>
                              <a:ext cx="36512" cy="2169825"/>
                            </a:xfrm>
                            <a:prstGeom prst="bentConnector3">
                              <a:avLst>
                                <a:gd name="adj1" fmla="val 1926113"/>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65" name="TextBox 164"/>
                            <a:cNvSpPr txBox="1"/>
                          </a:nvSpPr>
                          <a:spPr>
                            <a:xfrm>
                              <a:off x="1645876" y="1916832"/>
                              <a:ext cx="369332" cy="1656184"/>
                            </a:xfrm>
                            <a:prstGeom prst="rect">
                              <a:avLst/>
                            </a:prstGeom>
                            <a:noFill/>
                          </a:spPr>
                          <a:txSp>
                            <a:txBody>
                              <a:bodyPr vert="eaVert"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否，材料需补正</a:t>
                                </a:r>
                                <a:endParaRPr lang="zh-CN" altLang="en-US" sz="1200" dirty="0"/>
                              </a:p>
                            </a:txBody>
                            <a:useSpRect/>
                          </a:txSp>
                        </a:sp>
                      </a:grpSp>
                      <a:grpSp>
                        <a:nvGrpSpPr>
                          <a:cNvPr id="33" name="组合 58"/>
                          <a:cNvGrpSpPr/>
                        </a:nvGrpSpPr>
                        <a:grpSpPr>
                          <a:xfrm>
                            <a:off x="2915816" y="3068960"/>
                            <a:ext cx="1728192" cy="1440160"/>
                            <a:chOff x="2915816" y="3501008"/>
                            <a:chExt cx="1728192" cy="1440160"/>
                          </a:xfrm>
                        </a:grpSpPr>
                        <a:grpSp>
                          <a:nvGrpSpPr>
                            <a:cNvPr id="34" name="组合 157"/>
                            <a:cNvGrpSpPr/>
                          </a:nvGrpSpPr>
                          <a:grpSpPr>
                            <a:xfrm>
                              <a:off x="2915816" y="3501008"/>
                              <a:ext cx="1728192" cy="1321406"/>
                              <a:chOff x="2915816" y="3501008"/>
                              <a:chExt cx="1728192" cy="1321406"/>
                            </a:xfrm>
                          </a:grpSpPr>
                          <a:grpSp>
                            <a:nvGrpSpPr>
                              <a:cNvPr id="36" name="组合 30"/>
                              <a:cNvGrpSpPr/>
                            </a:nvGrpSpPr>
                            <a:grpSpPr>
                              <a:xfrm>
                                <a:off x="2915816" y="3501008"/>
                                <a:ext cx="1728192" cy="1008112"/>
                                <a:chOff x="7236296" y="3068960"/>
                                <a:chExt cx="1728192" cy="1008112"/>
                              </a:xfrm>
                            </a:grpSpPr>
                            <a:sp>
                              <a:nvSpPr>
                                <a:cNvPr id="162" name="流程图: 决策 161"/>
                                <a:cNvSpPr/>
                              </a:nvSpPr>
                              <a:spPr>
                                <a:xfrm>
                                  <a:off x="7236296" y="3068960"/>
                                  <a:ext cx="1728192" cy="1008112"/>
                                </a:xfrm>
                                <a:prstGeom prst="flowChartDecision">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3" name="TextBox 24"/>
                                <a:cNvSpPr txBox="1"/>
                              </a:nvSpPr>
                              <a:spPr>
                                <a:xfrm>
                                  <a:off x="7596336" y="3429000"/>
                                  <a:ext cx="1296144"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是否受理</a:t>
                                    </a:r>
                                    <a:endParaRPr lang="zh-CN" altLang="en-US" sz="1600" dirty="0"/>
                                  </a:p>
                                </a:txBody>
                                <a:useSpRect/>
                              </a:txSp>
                            </a:sp>
                          </a:grpSp>
                          <a:sp>
                            <a:nvSpPr>
                              <a:cNvPr id="161" name="TextBox 160"/>
                              <a:cNvSpPr txBox="1"/>
                            </a:nvSpPr>
                            <a:spPr>
                              <a:xfrm>
                                <a:off x="3851920" y="4545415"/>
                                <a:ext cx="360040"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是</a:t>
                                  </a:r>
                                  <a:endParaRPr lang="zh-CN" altLang="en-US" sz="1200" dirty="0"/>
                                </a:p>
                              </a:txBody>
                              <a:useSpRect/>
                            </a:txSp>
                          </a:sp>
                        </a:grpSp>
                        <a:cxnSp>
                          <a:nvCxnSpPr>
                            <a:cNvPr id="159" name="直接箭头连接符 20"/>
                            <a:cNvCxnSpPr/>
                          </a:nvCxnSpPr>
                          <a:spPr>
                            <a:xfrm>
                              <a:off x="3779912" y="4509120"/>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7" name="组合 61"/>
                        <a:cNvGrpSpPr/>
                      </a:nvGrpSpPr>
                      <a:grpSpPr>
                        <a:xfrm>
                          <a:off x="2843808" y="4149080"/>
                          <a:ext cx="2988840" cy="1008112"/>
                          <a:chOff x="2951312" y="5157192"/>
                          <a:chExt cx="2988840" cy="1008112"/>
                        </a:xfrm>
                      </a:grpSpPr>
                      <a:grpSp>
                        <a:nvGrpSpPr>
                          <a:cNvPr id="28" name="组合 11"/>
                          <a:cNvGrpSpPr/>
                        </a:nvGrpSpPr>
                        <a:grpSpPr>
                          <a:xfrm>
                            <a:off x="2951312" y="5157192"/>
                            <a:ext cx="2988840" cy="576064"/>
                            <a:chOff x="2951312" y="908720"/>
                            <a:chExt cx="2988840" cy="576064"/>
                          </a:xfrm>
                        </a:grpSpPr>
                        <a:sp>
                          <a:nvSpPr>
                            <a:cNvPr id="154" name="矩形 153"/>
                            <a:cNvSpPr/>
                          </a:nvSpPr>
                          <a:spPr>
                            <a:xfrm>
                              <a:off x="2951312" y="908720"/>
                              <a:ext cx="1728000" cy="576064"/>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5" name="TextBox 154"/>
                            <a:cNvSpPr txBox="1"/>
                          </a:nvSpPr>
                          <a:spPr>
                            <a:xfrm>
                              <a:off x="3491880" y="1043608"/>
                              <a:ext cx="244827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受理</a:t>
                                </a:r>
                                <a:endParaRPr lang="zh-CN" altLang="en-US" sz="1600" dirty="0"/>
                              </a:p>
                            </a:txBody>
                            <a:useSpRect/>
                          </a:txSp>
                        </a:sp>
                      </a:grpSp>
                      <a:cxnSp>
                        <a:nvCxnSpPr>
                          <a:cNvPr id="153" name="直接箭头连接符 152"/>
                          <a:cNvCxnSpPr/>
                        </a:nvCxnSpPr>
                        <a:spPr>
                          <a:xfrm>
                            <a:off x="3779912" y="5733256"/>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8" name="组合 94"/>
                        <a:cNvGrpSpPr/>
                      </a:nvGrpSpPr>
                      <a:grpSpPr>
                        <a:xfrm>
                          <a:off x="2843808" y="5157192"/>
                          <a:ext cx="5760640" cy="1008112"/>
                          <a:chOff x="2843808" y="5157192"/>
                          <a:chExt cx="5760640" cy="1008112"/>
                        </a:xfrm>
                      </a:grpSpPr>
                      <a:sp>
                        <a:nvSpPr>
                          <a:cNvPr id="146" name="矩形 145"/>
                          <a:cNvSpPr/>
                        </a:nvSpPr>
                        <a:spPr>
                          <a:xfrm>
                            <a:off x="5076056" y="5271591"/>
                            <a:ext cx="3528392"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200" dirty="0" smtClean="0"/>
                                <a:t>★</a:t>
                              </a:r>
                              <a:r>
                                <a:rPr lang="zh-CN" altLang="zh-CN" sz="1200" dirty="0" smtClean="0"/>
                                <a:t>一份“</a:t>
                              </a:r>
                              <a:r>
                                <a:rPr lang="zh-CN" altLang="en-US" sz="1200" dirty="0" smtClean="0">
                                  <a:latin typeface="Times New Roman" pitchFamily="18" charset="0"/>
                                  <a:ea typeface="宋体" pitchFamily="2" charset="-122"/>
                                  <a:cs typeface="Times New Roman" pitchFamily="18" charset="0"/>
                                </a:rPr>
                                <a:t>北京市基本医疗保险转外就医备案表</a:t>
                              </a:r>
                              <a:r>
                                <a:rPr lang="zh-CN" altLang="zh-CN" sz="1200" dirty="0" smtClean="0"/>
                                <a:t>” 由经办机构留存</a:t>
                              </a:r>
                              <a:endParaRPr lang="zh-CN" altLang="en-US" sz="1200" dirty="0" smtClean="0"/>
                            </a:p>
                          </a:txBody>
                          <a:useSpRect/>
                        </a:txSp>
                      </a:sp>
                      <a:grpSp>
                        <a:nvGrpSpPr>
                          <a:cNvPr id="23" name="组合 57"/>
                          <a:cNvGrpSpPr/>
                        </a:nvGrpSpPr>
                        <a:grpSpPr>
                          <a:xfrm>
                            <a:off x="2843808" y="5157192"/>
                            <a:ext cx="2700808" cy="1008112"/>
                            <a:chOff x="2951312" y="2204864"/>
                            <a:chExt cx="2700808" cy="1008112"/>
                          </a:xfrm>
                        </a:grpSpPr>
                        <a:grpSp>
                          <a:nvGrpSpPr>
                            <a:cNvPr id="24" name="组合 11"/>
                            <a:cNvGrpSpPr/>
                          </a:nvGrpSpPr>
                          <a:grpSpPr>
                            <a:xfrm>
                              <a:off x="2951312" y="2204864"/>
                              <a:ext cx="2700808" cy="576064"/>
                              <a:chOff x="2951312" y="908720"/>
                              <a:chExt cx="2700808" cy="576064"/>
                            </a:xfrm>
                          </a:grpSpPr>
                          <a:sp>
                            <a:nvSpPr>
                              <a:cNvPr id="150" name="矩形 149"/>
                              <a:cNvSpPr/>
                            </a:nvSpPr>
                            <a:spPr>
                              <a:xfrm>
                                <a:off x="2951312" y="908720"/>
                                <a:ext cx="1728000" cy="576064"/>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1" name="TextBox 150"/>
                              <a:cNvSpPr txBox="1"/>
                            </a:nvSpPr>
                            <a:spPr>
                              <a:xfrm>
                                <a:off x="3203848" y="1052736"/>
                                <a:ext cx="244827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审查与决定</a:t>
                                  </a:r>
                                  <a:endParaRPr lang="zh-CN" altLang="en-US" sz="1600" dirty="0"/>
                                </a:p>
                              </a:txBody>
                              <a:useSpRect/>
                            </a:txSp>
                          </a:sp>
                        </a:grpSp>
                        <a:cxnSp>
                          <a:nvCxnSpPr>
                            <a:cNvPr id="149" name="直接箭头连接符 148"/>
                            <a:cNvCxnSpPr/>
                          </a:nvCxnSpPr>
                          <a:spPr>
                            <a:xfrm>
                              <a:off x="3779912" y="2780928"/>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9" name="组合 89"/>
                        <a:cNvGrpSpPr/>
                      </a:nvGrpSpPr>
                      <a:grpSpPr>
                        <a:xfrm>
                          <a:off x="4536271" y="2924944"/>
                          <a:ext cx="2160473" cy="576064"/>
                          <a:chOff x="4643775" y="3212976"/>
                          <a:chExt cx="2160473" cy="576064"/>
                        </a:xfrm>
                      </a:grpSpPr>
                      <a:cxnSp>
                        <a:nvCxnSpPr>
                          <a:cNvPr id="131" name="直接箭头连接符 130"/>
                          <a:cNvCxnSpPr/>
                        </a:nvCxnSpPr>
                        <a:spPr>
                          <a:xfrm>
                            <a:off x="4643775" y="3490668"/>
                            <a:ext cx="1152361" cy="1034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32" name="TextBox 131"/>
                          <a:cNvSpPr txBox="1"/>
                        </a:nvSpPr>
                        <a:spPr>
                          <a:xfrm>
                            <a:off x="4644008" y="3212976"/>
                            <a:ext cx="1296144" cy="26161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smtClean="0"/>
                                <a:t>否，不符合条件</a:t>
                              </a:r>
                              <a:endParaRPr lang="zh-CN" altLang="en-US" sz="1100" dirty="0"/>
                            </a:p>
                          </a:txBody>
                          <a:useSpRect/>
                        </a:txSp>
                      </a:sp>
                      <a:grpSp>
                        <a:nvGrpSpPr>
                          <a:cNvPr id="19" name="组合 84"/>
                          <a:cNvGrpSpPr/>
                        </a:nvGrpSpPr>
                        <a:grpSpPr>
                          <a:xfrm>
                            <a:off x="5796136" y="3284984"/>
                            <a:ext cx="1008112" cy="504056"/>
                            <a:chOff x="6228184" y="4581128"/>
                            <a:chExt cx="1008112" cy="504056"/>
                          </a:xfrm>
                        </a:grpSpPr>
                        <a:sp>
                          <a:nvSpPr>
                            <a:cNvPr id="144" name="流程图: 终止 143"/>
                            <a:cNvSpPr/>
                          </a:nvSpPr>
                          <a:spPr>
                            <a:xfrm>
                              <a:off x="6228184" y="4581128"/>
                              <a:ext cx="1008112" cy="504056"/>
                            </a:xfrm>
                            <a:prstGeom prst="flowChartTerminator">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5" name="TextBox 144"/>
                            <a:cNvSpPr txBox="1"/>
                          </a:nvSpPr>
                          <a:spPr>
                            <a:xfrm>
                              <a:off x="6415405" y="4674622"/>
                              <a:ext cx="604867"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结束</a:t>
                                </a:r>
                                <a:endParaRPr lang="zh-CN" altLang="en-US" sz="1600" dirty="0"/>
                              </a:p>
                            </a:txBody>
                            <a:useSpRect/>
                          </a:txSp>
                        </a:sp>
                      </a:grpSp>
                    </a:grpSp>
                    <a:grpSp>
                      <a:nvGrpSpPr>
                        <a:cNvPr id="10" name="组合 90"/>
                        <a:cNvGrpSpPr/>
                      </a:nvGrpSpPr>
                      <a:grpSpPr>
                        <a:xfrm>
                          <a:off x="2987824" y="6165304"/>
                          <a:ext cx="5760640" cy="589330"/>
                          <a:chOff x="3095328" y="6453336"/>
                          <a:chExt cx="5760640" cy="589330"/>
                        </a:xfrm>
                      </a:grpSpPr>
                      <a:grpSp>
                        <a:nvGrpSpPr>
                          <a:cNvPr id="13" name="组合 85"/>
                          <a:cNvGrpSpPr/>
                        </a:nvGrpSpPr>
                        <a:grpSpPr>
                          <a:xfrm>
                            <a:off x="3095328" y="6453336"/>
                            <a:ext cx="1368000" cy="504056"/>
                            <a:chOff x="6047656" y="4581128"/>
                            <a:chExt cx="1368000" cy="504056"/>
                          </a:xfrm>
                        </a:grpSpPr>
                        <a:sp>
                          <a:nvSpPr>
                            <a:cNvPr id="129" name="流程图: 终止 128"/>
                            <a:cNvSpPr/>
                          </a:nvSpPr>
                          <a:spPr>
                            <a:xfrm>
                              <a:off x="6047656" y="4581128"/>
                              <a:ext cx="1368000" cy="504056"/>
                            </a:xfrm>
                            <a:prstGeom prst="flowChartTerminator">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0" name="TextBox 129"/>
                            <a:cNvSpPr txBox="1"/>
                          </a:nvSpPr>
                          <a:spPr>
                            <a:xfrm>
                              <a:off x="6415405" y="4674622"/>
                              <a:ext cx="604867"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办结</a:t>
                                </a:r>
                                <a:endParaRPr lang="zh-CN" altLang="en-US" sz="1600" dirty="0"/>
                              </a:p>
                            </a:txBody>
                            <a:useSpRect/>
                          </a:txSp>
                        </a:sp>
                      </a:grpSp>
                      <a:sp>
                        <a:nvSpPr>
                          <a:cNvPr id="128" name="TextBox 127"/>
                          <a:cNvSpPr txBox="1"/>
                        </a:nvSpPr>
                        <a:spPr>
                          <a:xfrm>
                            <a:off x="5183560" y="6581001"/>
                            <a:ext cx="3672408"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200" dirty="0" smtClean="0"/>
                                <a:t>★经办人窗口领取</a:t>
                              </a:r>
                              <a:r>
                                <a:rPr lang="en-US" altLang="zh-CN" sz="1200" dirty="0" smtClean="0">
                                  <a:latin typeface="Times New Roman" pitchFamily="18" charset="0"/>
                                  <a:ea typeface="宋体" pitchFamily="2" charset="-122"/>
                                  <a:cs typeface="Times New Roman" pitchFamily="18" charset="0"/>
                                </a:rPr>
                                <a:t>《</a:t>
                              </a:r>
                              <a:r>
                                <a:rPr lang="zh-CN" altLang="en-US" sz="1200" dirty="0" smtClean="0">
                                  <a:latin typeface="Times New Roman" pitchFamily="18" charset="0"/>
                                  <a:ea typeface="宋体" pitchFamily="2" charset="-122"/>
                                  <a:cs typeface="Times New Roman" pitchFamily="18" charset="0"/>
                                </a:rPr>
                                <a:t>北京市基本医疗保险转外就医备案表</a:t>
                              </a:r>
                              <a:r>
                                <a:rPr lang="en-US" altLang="zh-CN" sz="1200" dirty="0" smtClean="0">
                                  <a:latin typeface="Times New Roman" pitchFamily="18" charset="0"/>
                                  <a:ea typeface="宋体" pitchFamily="2" charset="-122"/>
                                  <a:cs typeface="Times New Roman" pitchFamily="18" charset="0"/>
                                </a:rPr>
                                <a:t>》</a:t>
                              </a:r>
                              <a:r>
                                <a:rPr lang="zh-CN" altLang="zh-CN" sz="1200" dirty="0" smtClean="0"/>
                                <a:t> </a:t>
                              </a:r>
                              <a:endParaRPr lang="zh-CN" altLang="en-US" sz="1200" dirty="0"/>
                            </a:p>
                          </a:txBody>
                          <a:useSpRect/>
                        </a:txSp>
                      </a:sp>
                    </a:grpSp>
                    <a:sp>
                      <a:nvSpPr>
                        <a:cNvPr id="57" name="TextBox 56"/>
                        <a:cNvSpPr txBox="1"/>
                      </a:nvSpPr>
                      <a:spPr>
                        <a:xfrm>
                          <a:off x="2771800" y="864000"/>
                          <a:ext cx="2448272" cy="307777"/>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400" dirty="0" smtClean="0"/>
                              <a:t>准备材料，窗口申请</a:t>
                            </a:r>
                            <a:endParaRPr lang="zh-CN" altLang="en-US" sz="1400" dirty="0"/>
                          </a:p>
                        </a:txBody>
                        <a:useSpRect/>
                      </a:txSp>
                    </a:sp>
                    <a:sp>
                      <a:nvSpPr>
                        <a:cNvPr id="58" name="流程图: 终止 57"/>
                        <a:cNvSpPr/>
                      </a:nvSpPr>
                      <a:spPr>
                        <a:xfrm>
                          <a:off x="2771800" y="764704"/>
                          <a:ext cx="1800000" cy="504056"/>
                        </a:xfrm>
                        <a:prstGeom prst="flowChartTerminator">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anchor>
        </w:drawing>
      </w:r>
    </w:p>
    <w:p w:rsidR="006C35D8" w:rsidRPr="00E979FA" w:rsidRDefault="006C35D8" w:rsidP="006C35D8">
      <w:pPr>
        <w:spacing w:line="560" w:lineRule="exact"/>
        <w:ind w:firstLineChars="200" w:firstLine="560"/>
        <w:rPr>
          <w:rFonts w:ascii="Times New Roman" w:hAnsi="Times New Roman"/>
          <w:sz w:val="28"/>
          <w:szCs w:val="36"/>
        </w:rPr>
      </w:pPr>
    </w:p>
    <w:p w:rsidR="006C35D8" w:rsidRPr="00E979FA" w:rsidRDefault="006C35D8" w:rsidP="00116682">
      <w:pPr>
        <w:spacing w:line="560" w:lineRule="exact"/>
        <w:ind w:firstLineChars="200" w:firstLine="560"/>
        <w:rPr>
          <w:rFonts w:ascii="Times New Roman" w:hAnsi="Times New Roman"/>
          <w:sz w:val="28"/>
          <w:szCs w:val="36"/>
        </w:rPr>
      </w:pPr>
    </w:p>
    <w:p w:rsidR="006C35D8" w:rsidRPr="00E979FA" w:rsidRDefault="006C35D8" w:rsidP="00116682">
      <w:pPr>
        <w:spacing w:line="560" w:lineRule="exact"/>
        <w:ind w:firstLineChars="200" w:firstLine="560"/>
        <w:rPr>
          <w:rFonts w:ascii="Times New Roman" w:hAnsi="Times New Roman"/>
          <w:sz w:val="28"/>
          <w:szCs w:val="36"/>
        </w:rPr>
      </w:pPr>
    </w:p>
    <w:p w:rsidR="006C35D8" w:rsidRPr="00E979FA" w:rsidRDefault="006C35D8" w:rsidP="00116682">
      <w:pPr>
        <w:spacing w:line="560" w:lineRule="exact"/>
        <w:ind w:firstLineChars="200" w:firstLine="560"/>
        <w:rPr>
          <w:rFonts w:ascii="Times New Roman" w:hAnsi="Times New Roman"/>
          <w:sz w:val="28"/>
          <w:szCs w:val="36"/>
        </w:rPr>
      </w:pPr>
    </w:p>
    <w:p w:rsidR="006C35D8" w:rsidRPr="00E979FA" w:rsidRDefault="006C35D8" w:rsidP="00116682">
      <w:pPr>
        <w:spacing w:line="560" w:lineRule="exact"/>
        <w:ind w:firstLineChars="200" w:firstLine="560"/>
        <w:rPr>
          <w:rFonts w:ascii="Times New Roman" w:hAnsi="Times New Roman"/>
          <w:sz w:val="28"/>
          <w:szCs w:val="36"/>
        </w:rPr>
      </w:pPr>
    </w:p>
    <w:p w:rsidR="006C35D8" w:rsidRPr="00E979FA" w:rsidRDefault="006C35D8" w:rsidP="00116682">
      <w:pPr>
        <w:spacing w:line="560" w:lineRule="exact"/>
        <w:ind w:firstLineChars="200" w:firstLine="560"/>
        <w:rPr>
          <w:rFonts w:ascii="Times New Roman" w:hAnsi="Times New Roman"/>
          <w:sz w:val="28"/>
          <w:szCs w:val="36"/>
        </w:rPr>
      </w:pPr>
    </w:p>
    <w:p w:rsidR="006C35D8" w:rsidRPr="00E979FA" w:rsidRDefault="006C35D8" w:rsidP="00116682">
      <w:pPr>
        <w:spacing w:line="560" w:lineRule="exact"/>
        <w:ind w:firstLineChars="200" w:firstLine="560"/>
        <w:rPr>
          <w:rFonts w:ascii="Times New Roman" w:hAnsi="Times New Roman"/>
          <w:sz w:val="28"/>
          <w:szCs w:val="36"/>
        </w:rPr>
      </w:pPr>
    </w:p>
    <w:p w:rsidR="006C35D8" w:rsidRPr="00E979FA" w:rsidRDefault="006C35D8" w:rsidP="00116682">
      <w:pPr>
        <w:spacing w:line="560" w:lineRule="exact"/>
        <w:ind w:firstLineChars="200" w:firstLine="560"/>
        <w:rPr>
          <w:rFonts w:ascii="Times New Roman" w:hAnsi="Times New Roman"/>
          <w:sz w:val="28"/>
          <w:szCs w:val="36"/>
        </w:rPr>
      </w:pPr>
    </w:p>
    <w:p w:rsidR="006C35D8" w:rsidRPr="00E979FA" w:rsidRDefault="006C35D8" w:rsidP="00116682">
      <w:pPr>
        <w:spacing w:line="560" w:lineRule="exact"/>
        <w:ind w:firstLineChars="200" w:firstLine="560"/>
        <w:rPr>
          <w:rFonts w:ascii="Times New Roman" w:hAnsi="Times New Roman"/>
          <w:sz w:val="28"/>
          <w:szCs w:val="36"/>
        </w:rPr>
      </w:pPr>
    </w:p>
    <w:p w:rsidR="006C35D8" w:rsidRPr="00E979FA" w:rsidRDefault="006C35D8" w:rsidP="00116682">
      <w:pPr>
        <w:spacing w:line="560" w:lineRule="exact"/>
        <w:ind w:firstLineChars="200" w:firstLine="560"/>
        <w:rPr>
          <w:rFonts w:ascii="Times New Roman" w:hAnsi="Times New Roman"/>
          <w:sz w:val="28"/>
          <w:szCs w:val="36"/>
        </w:rPr>
      </w:pPr>
    </w:p>
    <w:p w:rsidR="006C35D8" w:rsidRPr="00E979FA" w:rsidRDefault="006C35D8" w:rsidP="00116682">
      <w:pPr>
        <w:spacing w:line="560" w:lineRule="exact"/>
        <w:ind w:firstLineChars="200" w:firstLine="560"/>
        <w:rPr>
          <w:rFonts w:ascii="Times New Roman" w:hAnsi="Times New Roman"/>
          <w:sz w:val="28"/>
          <w:szCs w:val="36"/>
        </w:rPr>
      </w:pPr>
    </w:p>
    <w:p w:rsidR="006C35D8" w:rsidRPr="00E979FA" w:rsidRDefault="006C35D8" w:rsidP="00116682">
      <w:pPr>
        <w:spacing w:line="560" w:lineRule="exact"/>
        <w:ind w:firstLineChars="200" w:firstLine="560"/>
        <w:rPr>
          <w:rFonts w:ascii="Times New Roman" w:hAnsi="Times New Roman"/>
          <w:sz w:val="28"/>
          <w:szCs w:val="36"/>
        </w:rPr>
      </w:pPr>
    </w:p>
    <w:p w:rsidR="006C35D8" w:rsidRPr="00E979FA" w:rsidRDefault="006C35D8" w:rsidP="0084045C">
      <w:pPr>
        <w:spacing w:line="560" w:lineRule="exact"/>
        <w:rPr>
          <w:rFonts w:ascii="Times New Roman" w:hAnsi="Times New Roman"/>
          <w:sz w:val="28"/>
          <w:szCs w:val="36"/>
        </w:rPr>
      </w:pPr>
    </w:p>
    <w:p w:rsidR="006C35D8" w:rsidRPr="00E979FA" w:rsidRDefault="006C35D8" w:rsidP="006C35D8">
      <w:pPr>
        <w:spacing w:line="460" w:lineRule="exact"/>
        <w:rPr>
          <w:rFonts w:ascii="Times New Roman" w:eastAsia="楷体" w:hAnsi="Times New Roman"/>
          <w:sz w:val="28"/>
          <w:szCs w:val="28"/>
        </w:rPr>
      </w:pPr>
      <w:r w:rsidRPr="00E979FA">
        <w:rPr>
          <w:rFonts w:ascii="Times New Roman" w:eastAsia="楷体" w:hAnsi="Times New Roman"/>
          <w:sz w:val="28"/>
          <w:szCs w:val="28"/>
        </w:rPr>
        <w:t>注：</w:t>
      </w:r>
    </w:p>
    <w:p w:rsidR="009041A0" w:rsidRPr="00B22D0E" w:rsidRDefault="009C3CD7" w:rsidP="00B22D0E">
      <w:pPr>
        <w:pStyle w:val="a9"/>
        <w:numPr>
          <w:ilvl w:val="0"/>
          <w:numId w:val="6"/>
        </w:numPr>
        <w:spacing w:line="460" w:lineRule="exact"/>
        <w:ind w:firstLineChars="0"/>
        <w:rPr>
          <w:rFonts w:ascii="Times New Roman" w:eastAsia="楷体" w:hAnsi="Times New Roman"/>
          <w:sz w:val="28"/>
          <w:szCs w:val="28"/>
        </w:rPr>
      </w:pPr>
      <w:r>
        <w:rPr>
          <w:rFonts w:ascii="Times New Roman" w:eastAsia="楷体" w:hAnsi="Times New Roman"/>
          <w:noProof/>
          <w:sz w:val="28"/>
          <w:szCs w:val="28"/>
        </w:rPr>
        <w:drawing>
          <wp:anchor distT="0" distB="0" distL="114300" distR="114300" simplePos="0" relativeHeight="251684864" behindDoc="0" locked="0" layoutInCell="1" allowOverlap="1">
            <wp:simplePos x="0" y="0"/>
            <wp:positionH relativeFrom="column">
              <wp:posOffset>1178560</wp:posOffset>
            </wp:positionH>
            <wp:positionV relativeFrom="paragraph">
              <wp:posOffset>297180</wp:posOffset>
            </wp:positionV>
            <wp:extent cx="2786380" cy="1043940"/>
            <wp:effectExtent l="0" t="0" r="0" b="0"/>
            <wp:wrapTopAndBottom/>
            <wp:docPr id="17" name="图片 14" descr="图片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5.png"/>
                    <pic:cNvPicPr/>
                  </pic:nvPicPr>
                  <pic:blipFill>
                    <a:blip r:embed="rId12" cstate="print"/>
                    <a:stretch>
                      <a:fillRect/>
                    </a:stretch>
                  </pic:blipFill>
                  <pic:spPr>
                    <a:xfrm>
                      <a:off x="0" y="0"/>
                      <a:ext cx="2786380" cy="1043940"/>
                    </a:xfrm>
                    <a:prstGeom prst="rect">
                      <a:avLst/>
                    </a:prstGeom>
                  </pic:spPr>
                </pic:pic>
              </a:graphicData>
            </a:graphic>
          </wp:anchor>
        </w:drawing>
      </w:r>
      <w:r w:rsidR="00A3505F" w:rsidRPr="00B22D0E">
        <w:rPr>
          <w:rFonts w:ascii="Times New Roman" w:eastAsia="楷体" w:hAnsi="Times New Roman"/>
          <w:sz w:val="28"/>
          <w:szCs w:val="28"/>
        </w:rPr>
        <w:t>文字版办理</w:t>
      </w:r>
      <w:r w:rsidR="009F595F" w:rsidRPr="00B22D0E">
        <w:rPr>
          <w:rFonts w:ascii="Times New Roman" w:eastAsia="楷体" w:hAnsi="Times New Roman"/>
          <w:sz w:val="28"/>
          <w:szCs w:val="28"/>
        </w:rPr>
        <w:t>流程及</w:t>
      </w:r>
      <w:r w:rsidR="00A3505F" w:rsidRPr="00B22D0E">
        <w:rPr>
          <w:rFonts w:ascii="Times New Roman" w:eastAsia="楷体" w:hAnsi="Times New Roman"/>
          <w:sz w:val="28"/>
          <w:szCs w:val="28"/>
        </w:rPr>
        <w:t>材料</w:t>
      </w:r>
      <w:r w:rsidR="006C35D8" w:rsidRPr="00B22D0E">
        <w:rPr>
          <w:rFonts w:ascii="Times New Roman" w:eastAsia="楷体" w:hAnsi="Times New Roman"/>
          <w:sz w:val="28"/>
          <w:szCs w:val="28"/>
        </w:rPr>
        <w:t>请扫描下方二维码获取。</w:t>
      </w:r>
    </w:p>
    <w:p w:rsidR="00BF036C" w:rsidRPr="00E979FA" w:rsidRDefault="007C7A2D" w:rsidP="007C7A2D">
      <w:pPr>
        <w:spacing w:line="460" w:lineRule="exact"/>
        <w:rPr>
          <w:rFonts w:ascii="Times New Roman" w:eastAsia="楷体" w:hAnsi="Times New Roman"/>
          <w:sz w:val="28"/>
          <w:szCs w:val="28"/>
        </w:rPr>
      </w:pPr>
      <w:r>
        <w:rPr>
          <w:rFonts w:ascii="Times New Roman" w:eastAsia="楷体" w:hAnsi="Times New Roman"/>
          <w:noProof/>
          <w:sz w:val="28"/>
          <w:szCs w:val="28"/>
        </w:rPr>
        <w:drawing>
          <wp:anchor distT="0" distB="0" distL="114300" distR="114300" simplePos="0" relativeHeight="251685888" behindDoc="0" locked="0" layoutInCell="1" allowOverlap="1">
            <wp:simplePos x="0" y="0"/>
            <wp:positionH relativeFrom="column">
              <wp:posOffset>1377315</wp:posOffset>
            </wp:positionH>
            <wp:positionV relativeFrom="paragraph">
              <wp:posOffset>1698625</wp:posOffset>
            </wp:positionV>
            <wp:extent cx="2369185" cy="1041400"/>
            <wp:effectExtent l="0" t="0" r="0" b="0"/>
            <wp:wrapTopAndBottom/>
            <wp:docPr id="19" name="图片 17" descr="图片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6.png"/>
                    <pic:cNvPicPr/>
                  </pic:nvPicPr>
                  <pic:blipFill>
                    <a:blip r:embed="rId13" cstate="print"/>
                    <a:stretch>
                      <a:fillRect/>
                    </a:stretch>
                  </pic:blipFill>
                  <pic:spPr>
                    <a:xfrm>
                      <a:off x="0" y="0"/>
                      <a:ext cx="2369185" cy="1041400"/>
                    </a:xfrm>
                    <a:prstGeom prst="rect">
                      <a:avLst/>
                    </a:prstGeom>
                  </pic:spPr>
                </pic:pic>
              </a:graphicData>
            </a:graphic>
          </wp:anchor>
        </w:drawing>
      </w:r>
      <w:r w:rsidR="00B22D0E">
        <w:rPr>
          <w:rFonts w:ascii="Times New Roman" w:eastAsia="楷体" w:hAnsi="Times New Roman" w:hint="eastAsia"/>
          <w:sz w:val="28"/>
          <w:szCs w:val="28"/>
        </w:rPr>
        <w:t>(2)</w:t>
      </w:r>
      <w:r w:rsidR="009F595F" w:rsidRPr="00E979FA">
        <w:rPr>
          <w:rFonts w:ascii="Times New Roman" w:eastAsia="楷体" w:hAnsi="Times New Roman"/>
          <w:sz w:val="28"/>
          <w:szCs w:val="28"/>
        </w:rPr>
        <w:t>《北京市基本医疗保险转外就医备案表》请扫描下方二维码</w:t>
      </w:r>
      <w:r w:rsidR="00BF036C" w:rsidRPr="00E979FA">
        <w:rPr>
          <w:rFonts w:ascii="Times New Roman" w:eastAsia="楷体" w:hAnsi="Times New Roman"/>
          <w:sz w:val="28"/>
          <w:szCs w:val="28"/>
        </w:rPr>
        <w:t>进行下载。</w:t>
      </w:r>
    </w:p>
    <w:p w:rsidR="006E4145" w:rsidRDefault="006E4145" w:rsidP="009600F4">
      <w:pPr>
        <w:spacing w:line="560" w:lineRule="exact"/>
        <w:rPr>
          <w:rFonts w:ascii="Times New Roman" w:eastAsia="黑体" w:hAnsi="黑体"/>
          <w:bCs/>
          <w:sz w:val="28"/>
          <w:szCs w:val="28"/>
        </w:rPr>
      </w:pPr>
      <w:r>
        <w:rPr>
          <w:rFonts w:ascii="Times New Roman" w:eastAsia="黑体" w:hAnsi="黑体" w:hint="eastAsia"/>
          <w:bCs/>
          <w:sz w:val="28"/>
          <w:szCs w:val="28"/>
        </w:rPr>
        <w:lastRenderedPageBreak/>
        <w:t>三、办理材料</w:t>
      </w:r>
    </w:p>
    <w:p w:rsidR="00F63F85" w:rsidRPr="004315A2" w:rsidRDefault="00F63F85" w:rsidP="004315A2">
      <w:pPr>
        <w:spacing w:line="560" w:lineRule="exact"/>
        <w:ind w:firstLineChars="200" w:firstLine="560"/>
        <w:rPr>
          <w:rFonts w:ascii="Times New Roman" w:eastAsia="楷体" w:hAnsi="Times New Roman"/>
          <w:sz w:val="28"/>
          <w:szCs w:val="36"/>
        </w:rPr>
      </w:pPr>
      <w:r w:rsidRPr="004315A2">
        <w:rPr>
          <w:rFonts w:ascii="Times New Roman" w:eastAsia="楷体" w:hAnsi="Times New Roman"/>
          <w:sz w:val="28"/>
          <w:szCs w:val="36"/>
        </w:rPr>
        <w:t xml:space="preserve">1. </w:t>
      </w:r>
      <w:r w:rsidRPr="004315A2">
        <w:rPr>
          <w:rFonts w:ascii="Times New Roman" w:eastAsia="楷体" w:hAnsi="楷体"/>
          <w:sz w:val="28"/>
          <w:szCs w:val="36"/>
        </w:rPr>
        <w:t>异地安置退休人员备案办理材料：</w:t>
      </w:r>
    </w:p>
    <w:p w:rsidR="00F63F85" w:rsidRPr="004315A2" w:rsidRDefault="00F63F85" w:rsidP="004315A2">
      <w:pPr>
        <w:spacing w:line="560" w:lineRule="exact"/>
        <w:ind w:firstLineChars="200" w:firstLine="560"/>
        <w:rPr>
          <w:rFonts w:ascii="Times New Roman" w:eastAsia="楷体" w:hAnsi="Times New Roman"/>
          <w:sz w:val="28"/>
          <w:szCs w:val="36"/>
        </w:rPr>
      </w:pPr>
      <w:r w:rsidRPr="004315A2">
        <w:rPr>
          <w:rFonts w:ascii="Times New Roman" w:eastAsia="楷体" w:hAnsi="楷体"/>
          <w:sz w:val="28"/>
          <w:szCs w:val="36"/>
        </w:rPr>
        <w:t>网上办理无需提供材料。</w:t>
      </w:r>
    </w:p>
    <w:p w:rsidR="00F63F85" w:rsidRPr="004315A2" w:rsidRDefault="00F63F85" w:rsidP="004315A2">
      <w:pPr>
        <w:spacing w:line="560" w:lineRule="exact"/>
        <w:ind w:firstLineChars="200" w:firstLine="560"/>
        <w:rPr>
          <w:rFonts w:ascii="Times New Roman" w:eastAsia="楷体" w:hAnsi="Times New Roman"/>
          <w:sz w:val="28"/>
          <w:szCs w:val="36"/>
        </w:rPr>
      </w:pPr>
      <w:r w:rsidRPr="004315A2">
        <w:rPr>
          <w:rFonts w:ascii="Times New Roman" w:eastAsia="楷体" w:hAnsi="楷体"/>
          <w:sz w:val="28"/>
          <w:szCs w:val="36"/>
        </w:rPr>
        <w:t>现场办理需提供：（</w:t>
      </w:r>
      <w:r w:rsidRPr="004315A2">
        <w:rPr>
          <w:rFonts w:ascii="Times New Roman" w:eastAsia="楷体" w:hAnsi="Times New Roman"/>
          <w:sz w:val="28"/>
          <w:szCs w:val="36"/>
        </w:rPr>
        <w:t>1</w:t>
      </w:r>
      <w:r w:rsidRPr="004315A2">
        <w:rPr>
          <w:rFonts w:ascii="Times New Roman" w:eastAsia="楷体" w:hAnsi="楷体"/>
          <w:sz w:val="28"/>
          <w:szCs w:val="36"/>
        </w:rPr>
        <w:t>）有效身份证件或社会保障卡（仅供核验不留存）。（</w:t>
      </w:r>
      <w:r w:rsidRPr="004315A2">
        <w:rPr>
          <w:rFonts w:ascii="Times New Roman" w:eastAsia="楷体" w:hAnsi="Times New Roman"/>
          <w:sz w:val="28"/>
          <w:szCs w:val="36"/>
        </w:rPr>
        <w:t>2</w:t>
      </w:r>
      <w:r w:rsidRPr="004315A2">
        <w:rPr>
          <w:rFonts w:ascii="Times New Roman" w:eastAsia="楷体" w:hAnsi="楷体"/>
          <w:sz w:val="28"/>
          <w:szCs w:val="36"/>
        </w:rPr>
        <w:t>）《北京市跨省异地就医备案登记表》一式</w:t>
      </w:r>
      <w:r w:rsidRPr="004315A2">
        <w:rPr>
          <w:rFonts w:ascii="Times New Roman" w:eastAsia="楷体" w:hAnsi="Times New Roman"/>
          <w:sz w:val="28"/>
          <w:szCs w:val="36"/>
        </w:rPr>
        <w:t xml:space="preserve">2 </w:t>
      </w:r>
      <w:r w:rsidRPr="004315A2">
        <w:rPr>
          <w:rFonts w:ascii="Times New Roman" w:eastAsia="楷体" w:hAnsi="楷体"/>
          <w:sz w:val="28"/>
          <w:szCs w:val="36"/>
        </w:rPr>
        <w:t>份。（</w:t>
      </w:r>
      <w:r w:rsidRPr="004315A2">
        <w:rPr>
          <w:rFonts w:ascii="Times New Roman" w:eastAsia="楷体" w:hAnsi="Times New Roman"/>
          <w:sz w:val="28"/>
          <w:szCs w:val="36"/>
        </w:rPr>
        <w:t>3</w:t>
      </w:r>
      <w:r w:rsidRPr="004315A2">
        <w:rPr>
          <w:rFonts w:ascii="Times New Roman" w:eastAsia="楷体" w:hAnsi="楷体"/>
          <w:sz w:val="28"/>
          <w:szCs w:val="36"/>
        </w:rPr>
        <w:t>）《基本医疗保险跨省异地就医备案个人承诺书》</w:t>
      </w:r>
    </w:p>
    <w:p w:rsidR="00F63F85" w:rsidRPr="004315A2" w:rsidRDefault="00F63F85" w:rsidP="004315A2">
      <w:pPr>
        <w:spacing w:line="560" w:lineRule="exact"/>
        <w:ind w:firstLineChars="200" w:firstLine="560"/>
        <w:rPr>
          <w:rFonts w:ascii="Times New Roman" w:eastAsia="楷体" w:hAnsi="Times New Roman"/>
          <w:sz w:val="28"/>
          <w:szCs w:val="36"/>
        </w:rPr>
      </w:pPr>
      <w:r w:rsidRPr="004315A2">
        <w:rPr>
          <w:rFonts w:ascii="Times New Roman" w:eastAsia="楷体" w:hAnsi="Times New Roman"/>
          <w:sz w:val="28"/>
          <w:szCs w:val="36"/>
        </w:rPr>
        <w:t xml:space="preserve">2. </w:t>
      </w:r>
      <w:r w:rsidRPr="004315A2">
        <w:rPr>
          <w:rFonts w:ascii="Times New Roman" w:eastAsia="楷体" w:hAnsi="楷体"/>
          <w:sz w:val="28"/>
          <w:szCs w:val="36"/>
        </w:rPr>
        <w:t>异地长期居住人员备案办理材料：</w:t>
      </w:r>
    </w:p>
    <w:p w:rsidR="00F63F85" w:rsidRPr="004315A2" w:rsidRDefault="00F63F85" w:rsidP="004315A2">
      <w:pPr>
        <w:spacing w:line="560" w:lineRule="exact"/>
        <w:ind w:firstLineChars="200" w:firstLine="560"/>
        <w:rPr>
          <w:rFonts w:ascii="Times New Roman" w:eastAsia="楷体" w:hAnsi="Times New Roman"/>
          <w:sz w:val="28"/>
          <w:szCs w:val="36"/>
        </w:rPr>
      </w:pPr>
      <w:r w:rsidRPr="004315A2">
        <w:rPr>
          <w:rFonts w:ascii="Times New Roman" w:eastAsia="楷体" w:hAnsi="楷体"/>
          <w:sz w:val="28"/>
          <w:szCs w:val="36"/>
        </w:rPr>
        <w:t>网上办理无需提供材料。</w:t>
      </w:r>
    </w:p>
    <w:p w:rsidR="00F63F85" w:rsidRPr="004315A2" w:rsidRDefault="00F63F85" w:rsidP="004315A2">
      <w:pPr>
        <w:spacing w:line="560" w:lineRule="exact"/>
        <w:ind w:firstLineChars="200" w:firstLine="560"/>
        <w:rPr>
          <w:rFonts w:ascii="Times New Roman" w:eastAsia="楷体" w:hAnsi="Times New Roman"/>
          <w:sz w:val="28"/>
          <w:szCs w:val="36"/>
        </w:rPr>
      </w:pPr>
      <w:r w:rsidRPr="004315A2">
        <w:rPr>
          <w:rFonts w:ascii="Times New Roman" w:eastAsia="楷体" w:hAnsi="楷体"/>
          <w:sz w:val="28"/>
          <w:szCs w:val="36"/>
        </w:rPr>
        <w:t>现场办理需提供：（</w:t>
      </w:r>
      <w:r w:rsidRPr="004315A2">
        <w:rPr>
          <w:rFonts w:ascii="Times New Roman" w:eastAsia="楷体" w:hAnsi="Times New Roman"/>
          <w:sz w:val="28"/>
          <w:szCs w:val="36"/>
        </w:rPr>
        <w:t>1</w:t>
      </w:r>
      <w:r w:rsidRPr="004315A2">
        <w:rPr>
          <w:rFonts w:ascii="Times New Roman" w:eastAsia="楷体" w:hAnsi="楷体"/>
          <w:sz w:val="28"/>
          <w:szCs w:val="36"/>
        </w:rPr>
        <w:t>）有效身份证件或社会保障卡（仅供核验不留存）。（</w:t>
      </w:r>
      <w:r w:rsidRPr="004315A2">
        <w:rPr>
          <w:rFonts w:ascii="Times New Roman" w:eastAsia="楷体" w:hAnsi="Times New Roman"/>
          <w:sz w:val="28"/>
          <w:szCs w:val="36"/>
        </w:rPr>
        <w:t>2</w:t>
      </w:r>
      <w:r w:rsidRPr="004315A2">
        <w:rPr>
          <w:rFonts w:ascii="Times New Roman" w:eastAsia="楷体" w:hAnsi="楷体"/>
          <w:sz w:val="28"/>
          <w:szCs w:val="36"/>
        </w:rPr>
        <w:t>）《北京市跨省异地就医备案登记表》一式</w:t>
      </w:r>
      <w:r w:rsidRPr="004315A2">
        <w:rPr>
          <w:rFonts w:ascii="Times New Roman" w:eastAsia="楷体" w:hAnsi="Times New Roman"/>
          <w:sz w:val="28"/>
          <w:szCs w:val="36"/>
        </w:rPr>
        <w:t xml:space="preserve">2 </w:t>
      </w:r>
      <w:r w:rsidRPr="004315A2">
        <w:rPr>
          <w:rFonts w:ascii="Times New Roman" w:eastAsia="楷体" w:hAnsi="楷体"/>
          <w:sz w:val="28"/>
          <w:szCs w:val="36"/>
        </w:rPr>
        <w:t>份。（</w:t>
      </w:r>
      <w:r w:rsidRPr="004315A2">
        <w:rPr>
          <w:rFonts w:ascii="Times New Roman" w:eastAsia="楷体" w:hAnsi="Times New Roman"/>
          <w:sz w:val="28"/>
          <w:szCs w:val="36"/>
        </w:rPr>
        <w:t>3</w:t>
      </w:r>
      <w:r w:rsidRPr="004315A2">
        <w:rPr>
          <w:rFonts w:ascii="Times New Roman" w:eastAsia="楷体" w:hAnsi="楷体"/>
          <w:sz w:val="28"/>
          <w:szCs w:val="36"/>
        </w:rPr>
        <w:t>）《基本医疗保险跨省异地就医备案个人承诺书》。</w:t>
      </w:r>
    </w:p>
    <w:p w:rsidR="00F63F85" w:rsidRPr="004315A2" w:rsidRDefault="00F63F85" w:rsidP="004315A2">
      <w:pPr>
        <w:spacing w:line="560" w:lineRule="exact"/>
        <w:ind w:firstLineChars="200" w:firstLine="560"/>
        <w:rPr>
          <w:rFonts w:ascii="Times New Roman" w:eastAsia="楷体" w:hAnsi="Times New Roman"/>
          <w:sz w:val="28"/>
          <w:szCs w:val="36"/>
        </w:rPr>
      </w:pPr>
      <w:r w:rsidRPr="004315A2">
        <w:rPr>
          <w:rFonts w:ascii="Times New Roman" w:eastAsia="楷体" w:hAnsi="Times New Roman"/>
          <w:sz w:val="28"/>
          <w:szCs w:val="36"/>
        </w:rPr>
        <w:t xml:space="preserve">3. </w:t>
      </w:r>
      <w:r w:rsidRPr="004315A2">
        <w:rPr>
          <w:rFonts w:ascii="Times New Roman" w:eastAsia="楷体" w:hAnsi="楷体"/>
          <w:sz w:val="28"/>
          <w:szCs w:val="36"/>
        </w:rPr>
        <w:t>常驻异地工作人员备案办理材料：</w:t>
      </w:r>
    </w:p>
    <w:p w:rsidR="00F63F85" w:rsidRPr="004315A2" w:rsidRDefault="00F63F85" w:rsidP="004315A2">
      <w:pPr>
        <w:spacing w:line="560" w:lineRule="exact"/>
        <w:ind w:firstLineChars="200" w:firstLine="560"/>
        <w:rPr>
          <w:rFonts w:ascii="Times New Roman" w:eastAsia="楷体" w:hAnsi="Times New Roman"/>
          <w:sz w:val="28"/>
          <w:szCs w:val="36"/>
        </w:rPr>
      </w:pPr>
      <w:r w:rsidRPr="004315A2">
        <w:rPr>
          <w:rFonts w:ascii="Times New Roman" w:eastAsia="楷体" w:hAnsi="楷体"/>
          <w:sz w:val="28"/>
          <w:szCs w:val="36"/>
        </w:rPr>
        <w:t>网上办理无需提供材料。</w:t>
      </w:r>
    </w:p>
    <w:p w:rsidR="00F63F85" w:rsidRPr="004315A2" w:rsidRDefault="00F63F85" w:rsidP="004315A2">
      <w:pPr>
        <w:spacing w:line="560" w:lineRule="exact"/>
        <w:ind w:firstLineChars="200" w:firstLine="560"/>
        <w:rPr>
          <w:rFonts w:ascii="Times New Roman" w:eastAsia="楷体" w:hAnsi="Times New Roman"/>
          <w:sz w:val="28"/>
          <w:szCs w:val="36"/>
        </w:rPr>
      </w:pPr>
      <w:r w:rsidRPr="004315A2">
        <w:rPr>
          <w:rFonts w:ascii="Times New Roman" w:eastAsia="楷体" w:hAnsi="楷体"/>
          <w:sz w:val="28"/>
          <w:szCs w:val="36"/>
        </w:rPr>
        <w:t>现场办理需提供：（</w:t>
      </w:r>
      <w:r w:rsidRPr="004315A2">
        <w:rPr>
          <w:rFonts w:ascii="Times New Roman" w:eastAsia="楷体" w:hAnsi="Times New Roman"/>
          <w:sz w:val="28"/>
          <w:szCs w:val="36"/>
        </w:rPr>
        <w:t>1</w:t>
      </w:r>
      <w:r w:rsidRPr="004315A2">
        <w:rPr>
          <w:rFonts w:ascii="Times New Roman" w:eastAsia="楷体" w:hAnsi="楷体"/>
          <w:sz w:val="28"/>
          <w:szCs w:val="36"/>
        </w:rPr>
        <w:t>）有效身份证件或社会保障卡（仅供核验不留存）。（</w:t>
      </w:r>
      <w:r w:rsidRPr="004315A2">
        <w:rPr>
          <w:rFonts w:ascii="Times New Roman" w:eastAsia="楷体" w:hAnsi="Times New Roman"/>
          <w:sz w:val="28"/>
          <w:szCs w:val="36"/>
        </w:rPr>
        <w:t>2</w:t>
      </w:r>
      <w:r w:rsidRPr="004315A2">
        <w:rPr>
          <w:rFonts w:ascii="Times New Roman" w:eastAsia="楷体" w:hAnsi="楷体"/>
          <w:sz w:val="28"/>
          <w:szCs w:val="36"/>
        </w:rPr>
        <w:t>）《北京市跨省异地就医备案登记表》一式</w:t>
      </w:r>
      <w:r w:rsidRPr="004315A2">
        <w:rPr>
          <w:rFonts w:ascii="Times New Roman" w:eastAsia="楷体" w:hAnsi="Times New Roman"/>
          <w:sz w:val="28"/>
          <w:szCs w:val="36"/>
        </w:rPr>
        <w:t xml:space="preserve">2 </w:t>
      </w:r>
      <w:r w:rsidRPr="004315A2">
        <w:rPr>
          <w:rFonts w:ascii="Times New Roman" w:eastAsia="楷体" w:hAnsi="楷体"/>
          <w:sz w:val="28"/>
          <w:szCs w:val="36"/>
        </w:rPr>
        <w:t>份。（</w:t>
      </w:r>
      <w:r w:rsidRPr="004315A2">
        <w:rPr>
          <w:rFonts w:ascii="Times New Roman" w:eastAsia="楷体" w:hAnsi="Times New Roman"/>
          <w:sz w:val="28"/>
          <w:szCs w:val="36"/>
        </w:rPr>
        <w:t>3</w:t>
      </w:r>
      <w:r w:rsidRPr="004315A2">
        <w:rPr>
          <w:rFonts w:ascii="Times New Roman" w:eastAsia="楷体" w:hAnsi="楷体"/>
          <w:sz w:val="28"/>
          <w:szCs w:val="36"/>
        </w:rPr>
        <w:t>）《基本医疗保险跨省异地就医备案个人承诺书》。</w:t>
      </w:r>
    </w:p>
    <w:p w:rsidR="00F63F85" w:rsidRPr="004315A2" w:rsidRDefault="00F63F85" w:rsidP="004315A2">
      <w:pPr>
        <w:spacing w:line="560" w:lineRule="exact"/>
        <w:ind w:firstLineChars="200" w:firstLine="560"/>
        <w:rPr>
          <w:rFonts w:ascii="Times New Roman" w:eastAsia="楷体" w:hAnsi="Times New Roman"/>
          <w:sz w:val="28"/>
          <w:szCs w:val="36"/>
        </w:rPr>
      </w:pPr>
      <w:r w:rsidRPr="004315A2">
        <w:rPr>
          <w:rFonts w:ascii="Times New Roman" w:eastAsia="楷体" w:hAnsi="Times New Roman"/>
          <w:sz w:val="28"/>
          <w:szCs w:val="36"/>
        </w:rPr>
        <w:t xml:space="preserve">4. </w:t>
      </w:r>
      <w:r w:rsidRPr="004315A2">
        <w:rPr>
          <w:rFonts w:ascii="Times New Roman" w:eastAsia="楷体" w:hAnsi="楷体"/>
          <w:sz w:val="28"/>
          <w:szCs w:val="36"/>
        </w:rPr>
        <w:t>异地转诊人员备案办理材料：</w:t>
      </w:r>
    </w:p>
    <w:p w:rsidR="00F63F85" w:rsidRPr="004315A2" w:rsidRDefault="00F63F85" w:rsidP="004315A2">
      <w:pPr>
        <w:spacing w:line="560" w:lineRule="exact"/>
        <w:ind w:firstLineChars="200" w:firstLine="560"/>
        <w:rPr>
          <w:rFonts w:ascii="Times New Roman" w:eastAsia="楷体" w:hAnsi="Times New Roman"/>
          <w:sz w:val="28"/>
          <w:szCs w:val="36"/>
        </w:rPr>
      </w:pPr>
      <w:r w:rsidRPr="004315A2">
        <w:rPr>
          <w:rFonts w:ascii="Times New Roman" w:eastAsia="楷体" w:hAnsi="楷体"/>
          <w:sz w:val="28"/>
          <w:szCs w:val="36"/>
        </w:rPr>
        <w:t>《北京市基本医疗保险转外就医备案表》。</w:t>
      </w:r>
    </w:p>
    <w:p w:rsidR="00F63F85" w:rsidRPr="004315A2" w:rsidRDefault="00F63F85" w:rsidP="004315A2">
      <w:pPr>
        <w:spacing w:line="560" w:lineRule="exact"/>
        <w:ind w:firstLineChars="200" w:firstLine="560"/>
        <w:rPr>
          <w:rFonts w:ascii="Times New Roman" w:eastAsia="楷体" w:hAnsi="Times New Roman"/>
          <w:sz w:val="28"/>
          <w:szCs w:val="36"/>
        </w:rPr>
      </w:pPr>
      <w:r w:rsidRPr="004315A2">
        <w:rPr>
          <w:rFonts w:ascii="Times New Roman" w:eastAsia="楷体" w:hAnsi="Times New Roman"/>
          <w:sz w:val="28"/>
          <w:szCs w:val="36"/>
        </w:rPr>
        <w:t xml:space="preserve">5. </w:t>
      </w:r>
      <w:r w:rsidRPr="004315A2">
        <w:rPr>
          <w:rFonts w:ascii="Times New Roman" w:eastAsia="楷体" w:hAnsi="楷体"/>
          <w:sz w:val="28"/>
          <w:szCs w:val="36"/>
        </w:rPr>
        <w:t>其他临时外出就医人员备案办理材料：</w:t>
      </w:r>
    </w:p>
    <w:p w:rsidR="00F63F85" w:rsidRPr="00F63F85" w:rsidRDefault="00F63F85" w:rsidP="00F63F85">
      <w:pPr>
        <w:spacing w:line="560" w:lineRule="exact"/>
        <w:ind w:firstLineChars="200" w:firstLine="560"/>
        <w:rPr>
          <w:rFonts w:ascii="Times New Roman" w:eastAsia="楷体" w:hAnsi="Times New Roman"/>
          <w:sz w:val="28"/>
          <w:szCs w:val="36"/>
        </w:rPr>
      </w:pPr>
      <w:r w:rsidRPr="00F63F85">
        <w:rPr>
          <w:rFonts w:ascii="Times New Roman" w:eastAsia="楷体" w:hAnsi="楷体"/>
          <w:sz w:val="28"/>
          <w:szCs w:val="36"/>
        </w:rPr>
        <w:t>网上办理无需提供材料。</w:t>
      </w:r>
    </w:p>
    <w:p w:rsidR="006E4145" w:rsidRPr="00F63F85" w:rsidRDefault="00F63F85" w:rsidP="00F63F85">
      <w:pPr>
        <w:spacing w:line="560" w:lineRule="exact"/>
        <w:ind w:firstLineChars="200" w:firstLine="560"/>
        <w:rPr>
          <w:rFonts w:ascii="Times New Roman" w:eastAsia="楷体" w:hAnsi="Times New Roman"/>
          <w:sz w:val="28"/>
          <w:szCs w:val="36"/>
        </w:rPr>
      </w:pPr>
      <w:r w:rsidRPr="00F63F85">
        <w:rPr>
          <w:rFonts w:ascii="Times New Roman" w:eastAsia="楷体" w:hAnsi="楷体"/>
          <w:sz w:val="28"/>
          <w:szCs w:val="36"/>
        </w:rPr>
        <w:t>现场办理需提供：（</w:t>
      </w:r>
      <w:r w:rsidRPr="00F63F85">
        <w:rPr>
          <w:rFonts w:ascii="Times New Roman" w:eastAsia="楷体" w:hAnsi="Times New Roman"/>
          <w:sz w:val="28"/>
          <w:szCs w:val="36"/>
        </w:rPr>
        <w:t>1</w:t>
      </w:r>
      <w:r w:rsidRPr="00F63F85">
        <w:rPr>
          <w:rFonts w:ascii="Times New Roman" w:eastAsia="楷体" w:hAnsi="楷体"/>
          <w:sz w:val="28"/>
          <w:szCs w:val="36"/>
        </w:rPr>
        <w:t>）有效身份证件或社会保障卡（仅供核验不留存）。（</w:t>
      </w:r>
      <w:r w:rsidRPr="00F63F85">
        <w:rPr>
          <w:rFonts w:ascii="Times New Roman" w:eastAsia="楷体" w:hAnsi="Times New Roman"/>
          <w:sz w:val="28"/>
          <w:szCs w:val="36"/>
        </w:rPr>
        <w:t>2</w:t>
      </w:r>
      <w:r w:rsidRPr="00F63F85">
        <w:rPr>
          <w:rFonts w:ascii="Times New Roman" w:eastAsia="楷体" w:hAnsi="楷体"/>
          <w:sz w:val="28"/>
          <w:szCs w:val="36"/>
        </w:rPr>
        <w:t>）《北京市跨省异地就医备案登记表一式</w:t>
      </w:r>
      <w:r w:rsidRPr="00F63F85">
        <w:rPr>
          <w:rFonts w:ascii="Times New Roman" w:eastAsia="楷体" w:hAnsi="Times New Roman"/>
          <w:sz w:val="28"/>
          <w:szCs w:val="36"/>
        </w:rPr>
        <w:t xml:space="preserve">2 </w:t>
      </w:r>
      <w:r w:rsidRPr="00F63F85">
        <w:rPr>
          <w:rFonts w:ascii="Times New Roman" w:eastAsia="楷体" w:hAnsi="楷体"/>
          <w:sz w:val="28"/>
          <w:szCs w:val="36"/>
        </w:rPr>
        <w:t>份。</w:t>
      </w:r>
    </w:p>
    <w:p w:rsidR="009600F4" w:rsidRPr="006E4145" w:rsidRDefault="006E4145" w:rsidP="009600F4">
      <w:pPr>
        <w:spacing w:line="560" w:lineRule="exact"/>
        <w:rPr>
          <w:rFonts w:ascii="Times New Roman" w:eastAsia="黑体" w:hAnsi="黑体"/>
          <w:bCs/>
          <w:sz w:val="28"/>
          <w:szCs w:val="28"/>
        </w:rPr>
      </w:pPr>
      <w:r>
        <w:rPr>
          <w:rFonts w:ascii="Times New Roman" w:eastAsia="黑体" w:hAnsi="黑体" w:hint="eastAsia"/>
          <w:bCs/>
          <w:sz w:val="28"/>
          <w:szCs w:val="28"/>
        </w:rPr>
        <w:t>四</w:t>
      </w:r>
      <w:r w:rsidR="009600F4" w:rsidRPr="006E4145">
        <w:rPr>
          <w:rFonts w:ascii="Times New Roman" w:eastAsia="黑体" w:hAnsi="黑体"/>
          <w:bCs/>
          <w:sz w:val="28"/>
          <w:szCs w:val="28"/>
        </w:rPr>
        <w:t>、办理地点</w:t>
      </w:r>
    </w:p>
    <w:p w:rsidR="004D4C85" w:rsidRPr="004315A2" w:rsidRDefault="004D4C85" w:rsidP="004315A2">
      <w:pPr>
        <w:spacing w:line="560" w:lineRule="exact"/>
        <w:ind w:firstLineChars="200" w:firstLine="560"/>
        <w:rPr>
          <w:rFonts w:ascii="Times New Roman" w:eastAsia="楷体" w:hAnsi="Times New Roman"/>
          <w:sz w:val="28"/>
          <w:szCs w:val="36"/>
        </w:rPr>
      </w:pPr>
      <w:r w:rsidRPr="004315A2">
        <w:rPr>
          <w:rFonts w:ascii="Times New Roman" w:eastAsia="楷体" w:hAnsi="Times New Roman"/>
          <w:sz w:val="28"/>
          <w:szCs w:val="36"/>
        </w:rPr>
        <w:t xml:space="preserve">1. </w:t>
      </w:r>
      <w:r w:rsidRPr="004315A2">
        <w:rPr>
          <w:rFonts w:ascii="Times New Roman" w:eastAsia="楷体" w:hAnsi="楷体"/>
          <w:sz w:val="28"/>
          <w:szCs w:val="36"/>
        </w:rPr>
        <w:t>异地安置退休人员备案办理地址</w:t>
      </w:r>
      <w:r w:rsidR="00285F9D" w:rsidRPr="004315A2">
        <w:rPr>
          <w:rFonts w:ascii="Times New Roman" w:eastAsia="楷体" w:hAnsi="楷体"/>
          <w:sz w:val="28"/>
          <w:szCs w:val="36"/>
        </w:rPr>
        <w:t>：</w:t>
      </w:r>
    </w:p>
    <w:p w:rsidR="00A70533" w:rsidRPr="004315A2" w:rsidRDefault="00A70533" w:rsidP="004315A2">
      <w:pPr>
        <w:spacing w:line="560" w:lineRule="exact"/>
        <w:ind w:firstLineChars="200" w:firstLine="560"/>
        <w:rPr>
          <w:rFonts w:ascii="Times New Roman" w:eastAsia="楷体" w:hAnsi="Times New Roman"/>
          <w:sz w:val="28"/>
          <w:szCs w:val="36"/>
        </w:rPr>
      </w:pPr>
      <w:r w:rsidRPr="004315A2">
        <w:rPr>
          <w:rFonts w:ascii="Times New Roman" w:eastAsia="楷体" w:hAnsi="楷体"/>
          <w:sz w:val="28"/>
          <w:szCs w:val="36"/>
        </w:rPr>
        <w:lastRenderedPageBreak/>
        <w:t>本市转出定点医疗机构和辖区医疗保险经办机构</w:t>
      </w:r>
      <w:r w:rsidR="004D4C85" w:rsidRPr="004315A2">
        <w:rPr>
          <w:rFonts w:ascii="Times New Roman" w:eastAsia="楷体" w:hAnsi="楷体"/>
          <w:sz w:val="28"/>
          <w:szCs w:val="36"/>
        </w:rPr>
        <w:t>；网上办理或各区医（社）保经办机构服务窗口。</w:t>
      </w:r>
    </w:p>
    <w:p w:rsidR="00A01E2B" w:rsidRPr="004315A2" w:rsidRDefault="00A01E2B" w:rsidP="004315A2">
      <w:pPr>
        <w:spacing w:line="560" w:lineRule="exact"/>
        <w:ind w:firstLineChars="200" w:firstLine="560"/>
        <w:rPr>
          <w:rFonts w:ascii="Times New Roman" w:eastAsia="楷体" w:hAnsi="Times New Roman"/>
          <w:sz w:val="28"/>
          <w:szCs w:val="36"/>
        </w:rPr>
      </w:pPr>
      <w:r w:rsidRPr="004315A2">
        <w:rPr>
          <w:rFonts w:ascii="Times New Roman" w:eastAsia="楷体" w:hAnsi="Times New Roman"/>
          <w:sz w:val="28"/>
          <w:szCs w:val="36"/>
        </w:rPr>
        <w:t xml:space="preserve">2. </w:t>
      </w:r>
      <w:r w:rsidRPr="004315A2">
        <w:rPr>
          <w:rFonts w:ascii="Times New Roman" w:eastAsia="楷体" w:hAnsi="楷体"/>
          <w:sz w:val="28"/>
          <w:szCs w:val="36"/>
        </w:rPr>
        <w:t>异地长期居住人员备案办理地址：</w:t>
      </w:r>
    </w:p>
    <w:p w:rsidR="00A01E2B" w:rsidRPr="004315A2" w:rsidRDefault="008B286C" w:rsidP="004315A2">
      <w:pPr>
        <w:spacing w:line="560" w:lineRule="exact"/>
        <w:ind w:firstLineChars="200" w:firstLine="560"/>
        <w:rPr>
          <w:rFonts w:ascii="Times New Roman" w:eastAsia="楷体" w:hAnsi="Times New Roman"/>
          <w:sz w:val="28"/>
          <w:szCs w:val="36"/>
        </w:rPr>
      </w:pPr>
      <w:r w:rsidRPr="004315A2">
        <w:rPr>
          <w:rFonts w:ascii="Times New Roman" w:eastAsia="楷体" w:hAnsi="楷体"/>
          <w:sz w:val="28"/>
          <w:szCs w:val="36"/>
        </w:rPr>
        <w:t>网上办理或各区医（社）保经办机构服务窗口、便民服务中心（仅限相关业务下沉至社保所办理的人群）。</w:t>
      </w:r>
    </w:p>
    <w:p w:rsidR="00A01E2B" w:rsidRPr="004315A2" w:rsidRDefault="00A01E2B" w:rsidP="004315A2">
      <w:pPr>
        <w:spacing w:line="560" w:lineRule="exact"/>
        <w:ind w:firstLineChars="200" w:firstLine="560"/>
        <w:rPr>
          <w:rFonts w:ascii="Times New Roman" w:eastAsia="楷体" w:hAnsi="Times New Roman"/>
          <w:sz w:val="28"/>
          <w:szCs w:val="36"/>
        </w:rPr>
      </w:pPr>
      <w:r w:rsidRPr="004315A2">
        <w:rPr>
          <w:rFonts w:ascii="Times New Roman" w:eastAsia="楷体" w:hAnsi="Times New Roman"/>
          <w:sz w:val="28"/>
          <w:szCs w:val="36"/>
        </w:rPr>
        <w:t xml:space="preserve">3. </w:t>
      </w:r>
      <w:r w:rsidRPr="004315A2">
        <w:rPr>
          <w:rFonts w:ascii="Times New Roman" w:eastAsia="楷体" w:hAnsi="楷体"/>
          <w:sz w:val="28"/>
          <w:szCs w:val="36"/>
        </w:rPr>
        <w:t>常驻异地工作人员备案办理地址：</w:t>
      </w:r>
    </w:p>
    <w:p w:rsidR="00642FC5" w:rsidRPr="004315A2" w:rsidRDefault="00642FC5" w:rsidP="004315A2">
      <w:pPr>
        <w:spacing w:line="560" w:lineRule="exact"/>
        <w:ind w:firstLineChars="200" w:firstLine="560"/>
        <w:rPr>
          <w:rFonts w:ascii="Times New Roman" w:eastAsia="楷体" w:hAnsi="Times New Roman"/>
          <w:sz w:val="28"/>
          <w:szCs w:val="36"/>
        </w:rPr>
      </w:pPr>
      <w:r w:rsidRPr="004315A2">
        <w:rPr>
          <w:rFonts w:ascii="Times New Roman" w:eastAsia="楷体" w:hAnsi="楷体"/>
          <w:sz w:val="28"/>
          <w:szCs w:val="36"/>
        </w:rPr>
        <w:t>网上办理或各区医（社）保经办机构服务窗口。</w:t>
      </w:r>
    </w:p>
    <w:p w:rsidR="00A01E2B" w:rsidRPr="004315A2" w:rsidRDefault="00A01E2B" w:rsidP="004315A2">
      <w:pPr>
        <w:spacing w:line="560" w:lineRule="exact"/>
        <w:ind w:firstLineChars="200" w:firstLine="560"/>
        <w:rPr>
          <w:rFonts w:ascii="Times New Roman" w:eastAsia="楷体" w:hAnsi="Times New Roman"/>
          <w:sz w:val="28"/>
          <w:szCs w:val="36"/>
        </w:rPr>
      </w:pPr>
      <w:r w:rsidRPr="004315A2">
        <w:rPr>
          <w:rFonts w:ascii="Times New Roman" w:eastAsia="楷体" w:hAnsi="Times New Roman"/>
          <w:sz w:val="28"/>
          <w:szCs w:val="36"/>
        </w:rPr>
        <w:t xml:space="preserve">4. </w:t>
      </w:r>
      <w:r w:rsidRPr="004315A2">
        <w:rPr>
          <w:rFonts w:ascii="Times New Roman" w:eastAsia="楷体" w:hAnsi="楷体"/>
          <w:sz w:val="28"/>
          <w:szCs w:val="36"/>
        </w:rPr>
        <w:t>异地转诊人员备案办理地址：</w:t>
      </w:r>
    </w:p>
    <w:p w:rsidR="00E70193" w:rsidRPr="004315A2" w:rsidRDefault="00E70193" w:rsidP="004315A2">
      <w:pPr>
        <w:spacing w:line="560" w:lineRule="exact"/>
        <w:ind w:firstLineChars="200" w:firstLine="560"/>
        <w:rPr>
          <w:rFonts w:ascii="Times New Roman" w:eastAsia="楷体" w:hAnsi="Times New Roman"/>
          <w:sz w:val="28"/>
          <w:szCs w:val="36"/>
        </w:rPr>
      </w:pPr>
      <w:r w:rsidRPr="004315A2">
        <w:rPr>
          <w:rFonts w:ascii="Times New Roman" w:eastAsia="楷体" w:hAnsi="楷体"/>
          <w:sz w:val="28"/>
          <w:szCs w:val="36"/>
        </w:rPr>
        <w:t>本市转出定点医疗机构和辖区医疗保险经办机构。</w:t>
      </w:r>
    </w:p>
    <w:p w:rsidR="00A01E2B" w:rsidRPr="004315A2" w:rsidRDefault="00A01E2B" w:rsidP="004315A2">
      <w:pPr>
        <w:spacing w:line="560" w:lineRule="exact"/>
        <w:ind w:firstLineChars="200" w:firstLine="560"/>
        <w:rPr>
          <w:rFonts w:ascii="Times New Roman" w:eastAsia="楷体" w:hAnsi="Times New Roman"/>
          <w:sz w:val="28"/>
          <w:szCs w:val="36"/>
        </w:rPr>
      </w:pPr>
      <w:r w:rsidRPr="004315A2">
        <w:rPr>
          <w:rFonts w:ascii="Times New Roman" w:eastAsia="楷体" w:hAnsi="Times New Roman"/>
          <w:sz w:val="28"/>
          <w:szCs w:val="36"/>
        </w:rPr>
        <w:t xml:space="preserve">5. </w:t>
      </w:r>
      <w:r w:rsidRPr="004315A2">
        <w:rPr>
          <w:rFonts w:ascii="Times New Roman" w:eastAsia="楷体" w:hAnsi="楷体"/>
          <w:sz w:val="28"/>
          <w:szCs w:val="36"/>
        </w:rPr>
        <w:t>其他临时外出就医人员备案办理地址：</w:t>
      </w:r>
    </w:p>
    <w:p w:rsidR="004D4C85" w:rsidRPr="00E979FA" w:rsidRDefault="006B6F9B" w:rsidP="0002400D">
      <w:pPr>
        <w:spacing w:line="560" w:lineRule="exact"/>
        <w:ind w:firstLineChars="200" w:firstLine="560"/>
        <w:rPr>
          <w:rFonts w:ascii="Times New Roman" w:eastAsia="楷体" w:hAnsi="Times New Roman"/>
          <w:sz w:val="28"/>
          <w:szCs w:val="36"/>
        </w:rPr>
      </w:pPr>
      <w:r w:rsidRPr="00E979FA">
        <w:rPr>
          <w:rFonts w:ascii="Times New Roman" w:eastAsia="楷体" w:hAnsi="楷体"/>
          <w:sz w:val="28"/>
          <w:szCs w:val="36"/>
        </w:rPr>
        <w:t>网上办理或各区医（社）保经办机构服务窗口、便民服务中心（仅限相关业务下沉至社保所办理的人群）。</w:t>
      </w:r>
    </w:p>
    <w:p w:rsidR="009600F4" w:rsidRPr="006E4145" w:rsidRDefault="006E4145" w:rsidP="00A70533">
      <w:pPr>
        <w:spacing w:line="560" w:lineRule="exact"/>
        <w:rPr>
          <w:rFonts w:ascii="Times New Roman" w:eastAsia="黑体" w:hAnsi="黑体"/>
          <w:bCs/>
          <w:sz w:val="28"/>
          <w:szCs w:val="28"/>
        </w:rPr>
      </w:pPr>
      <w:r>
        <w:rPr>
          <w:rFonts w:ascii="Times New Roman" w:eastAsia="黑体" w:hAnsi="黑体" w:hint="eastAsia"/>
          <w:bCs/>
          <w:sz w:val="28"/>
          <w:szCs w:val="28"/>
        </w:rPr>
        <w:t>五</w:t>
      </w:r>
      <w:r w:rsidR="009600F4" w:rsidRPr="006E4145">
        <w:rPr>
          <w:rFonts w:ascii="Times New Roman" w:eastAsia="黑体" w:hAnsi="黑体"/>
          <w:bCs/>
          <w:sz w:val="28"/>
          <w:szCs w:val="28"/>
        </w:rPr>
        <w:t>、办理时限</w:t>
      </w:r>
    </w:p>
    <w:p w:rsidR="00A70533" w:rsidRPr="004315A2" w:rsidRDefault="004D4C85" w:rsidP="004315A2">
      <w:pPr>
        <w:spacing w:line="560" w:lineRule="exact"/>
        <w:ind w:firstLineChars="200" w:firstLine="560"/>
        <w:rPr>
          <w:rFonts w:ascii="Times New Roman" w:eastAsia="楷体" w:hAnsi="Times New Roman"/>
          <w:sz w:val="28"/>
          <w:szCs w:val="36"/>
        </w:rPr>
      </w:pPr>
      <w:r w:rsidRPr="004315A2">
        <w:rPr>
          <w:rFonts w:ascii="Times New Roman" w:eastAsia="楷体" w:hAnsi="Times New Roman"/>
          <w:sz w:val="28"/>
          <w:szCs w:val="36"/>
        </w:rPr>
        <w:t xml:space="preserve">1. </w:t>
      </w:r>
      <w:r w:rsidRPr="004315A2">
        <w:rPr>
          <w:rFonts w:ascii="Times New Roman" w:eastAsia="楷体" w:hAnsi="楷体"/>
          <w:sz w:val="28"/>
          <w:szCs w:val="36"/>
        </w:rPr>
        <w:t>异地安置退休人员备案办理时限</w:t>
      </w:r>
      <w:r w:rsidR="00285F9D" w:rsidRPr="004315A2">
        <w:rPr>
          <w:rFonts w:ascii="Times New Roman" w:eastAsia="楷体" w:hAnsi="楷体"/>
          <w:sz w:val="28"/>
          <w:szCs w:val="36"/>
        </w:rPr>
        <w:t>：</w:t>
      </w:r>
      <w:r w:rsidRPr="004315A2">
        <w:rPr>
          <w:rFonts w:ascii="Times New Roman" w:eastAsia="楷体" w:hAnsi="楷体"/>
          <w:sz w:val="28"/>
          <w:szCs w:val="36"/>
        </w:rPr>
        <w:t>网上及线下窗口办理成功后即时生效。</w:t>
      </w:r>
    </w:p>
    <w:p w:rsidR="00D81E3F" w:rsidRPr="004315A2" w:rsidRDefault="00D81E3F" w:rsidP="004315A2">
      <w:pPr>
        <w:spacing w:line="560" w:lineRule="exact"/>
        <w:ind w:firstLineChars="200" w:firstLine="560"/>
        <w:rPr>
          <w:rFonts w:ascii="Times New Roman" w:eastAsia="楷体" w:hAnsi="Times New Roman"/>
          <w:sz w:val="28"/>
          <w:szCs w:val="36"/>
        </w:rPr>
      </w:pPr>
      <w:r w:rsidRPr="004315A2">
        <w:rPr>
          <w:rFonts w:ascii="Times New Roman" w:eastAsia="楷体" w:hAnsi="Times New Roman"/>
          <w:sz w:val="28"/>
          <w:szCs w:val="36"/>
        </w:rPr>
        <w:t xml:space="preserve">2. </w:t>
      </w:r>
      <w:r w:rsidRPr="004315A2">
        <w:rPr>
          <w:rFonts w:ascii="Times New Roman" w:eastAsia="楷体" w:hAnsi="楷体"/>
          <w:sz w:val="28"/>
          <w:szCs w:val="36"/>
        </w:rPr>
        <w:t>异地长期居住人员备案办理时限：</w:t>
      </w:r>
      <w:r w:rsidR="00E97544" w:rsidRPr="004315A2">
        <w:rPr>
          <w:rFonts w:ascii="Times New Roman" w:eastAsia="楷体" w:hAnsi="楷体"/>
          <w:sz w:val="28"/>
          <w:szCs w:val="36"/>
        </w:rPr>
        <w:t>网上及线下窗口办理成功后即时生效。</w:t>
      </w:r>
    </w:p>
    <w:p w:rsidR="00D81E3F" w:rsidRPr="004315A2" w:rsidRDefault="00D81E3F" w:rsidP="004315A2">
      <w:pPr>
        <w:spacing w:line="560" w:lineRule="exact"/>
        <w:ind w:firstLineChars="200" w:firstLine="560"/>
        <w:rPr>
          <w:rFonts w:ascii="Times New Roman" w:eastAsia="楷体" w:hAnsi="Times New Roman"/>
          <w:sz w:val="28"/>
          <w:szCs w:val="36"/>
        </w:rPr>
      </w:pPr>
      <w:r w:rsidRPr="004315A2">
        <w:rPr>
          <w:rFonts w:ascii="Times New Roman" w:eastAsia="楷体" w:hAnsi="Times New Roman"/>
          <w:sz w:val="28"/>
          <w:szCs w:val="36"/>
        </w:rPr>
        <w:t xml:space="preserve">3. </w:t>
      </w:r>
      <w:r w:rsidRPr="004315A2">
        <w:rPr>
          <w:rFonts w:ascii="Times New Roman" w:eastAsia="楷体" w:hAnsi="楷体"/>
          <w:sz w:val="28"/>
          <w:szCs w:val="36"/>
        </w:rPr>
        <w:t>常驻异地工作人员备案办理时限：</w:t>
      </w:r>
      <w:r w:rsidR="00E12647" w:rsidRPr="004315A2">
        <w:rPr>
          <w:rFonts w:ascii="Times New Roman" w:eastAsia="楷体" w:hAnsi="楷体"/>
          <w:sz w:val="28"/>
          <w:szCs w:val="36"/>
        </w:rPr>
        <w:t>网上及线下窗口办理成功后即时生效。</w:t>
      </w:r>
    </w:p>
    <w:p w:rsidR="00D81E3F" w:rsidRPr="004315A2" w:rsidRDefault="00D81E3F" w:rsidP="004315A2">
      <w:pPr>
        <w:spacing w:line="560" w:lineRule="exact"/>
        <w:ind w:firstLineChars="200" w:firstLine="560"/>
        <w:rPr>
          <w:rFonts w:ascii="Times New Roman" w:eastAsia="楷体" w:hAnsi="Times New Roman"/>
          <w:sz w:val="28"/>
          <w:szCs w:val="36"/>
        </w:rPr>
      </w:pPr>
      <w:r w:rsidRPr="004315A2">
        <w:rPr>
          <w:rFonts w:ascii="Times New Roman" w:eastAsia="楷体" w:hAnsi="Times New Roman"/>
          <w:sz w:val="28"/>
          <w:szCs w:val="36"/>
        </w:rPr>
        <w:t xml:space="preserve">4. </w:t>
      </w:r>
      <w:r w:rsidRPr="004315A2">
        <w:rPr>
          <w:rFonts w:ascii="Times New Roman" w:eastAsia="楷体" w:hAnsi="楷体"/>
          <w:sz w:val="28"/>
          <w:szCs w:val="36"/>
        </w:rPr>
        <w:t>异地转诊人员备案办理时限：</w:t>
      </w:r>
      <w:r w:rsidR="00E70193" w:rsidRPr="004315A2">
        <w:rPr>
          <w:rFonts w:ascii="Times New Roman" w:eastAsia="楷体" w:hAnsi="楷体"/>
          <w:sz w:val="28"/>
          <w:szCs w:val="36"/>
        </w:rPr>
        <w:t>即时办理。</w:t>
      </w:r>
    </w:p>
    <w:p w:rsidR="00285F9D" w:rsidRPr="004315A2" w:rsidRDefault="00D81E3F" w:rsidP="004315A2">
      <w:pPr>
        <w:spacing w:line="560" w:lineRule="exact"/>
        <w:ind w:firstLineChars="200" w:firstLine="560"/>
        <w:rPr>
          <w:rFonts w:ascii="Times New Roman" w:eastAsia="楷体" w:hAnsi="Times New Roman"/>
          <w:sz w:val="28"/>
          <w:szCs w:val="36"/>
        </w:rPr>
      </w:pPr>
      <w:r w:rsidRPr="004315A2">
        <w:rPr>
          <w:rFonts w:ascii="Times New Roman" w:eastAsia="楷体" w:hAnsi="Times New Roman"/>
          <w:sz w:val="28"/>
          <w:szCs w:val="36"/>
        </w:rPr>
        <w:t xml:space="preserve">5. </w:t>
      </w:r>
      <w:r w:rsidRPr="004315A2">
        <w:rPr>
          <w:rFonts w:ascii="Times New Roman" w:eastAsia="楷体" w:hAnsi="楷体"/>
          <w:sz w:val="28"/>
          <w:szCs w:val="36"/>
        </w:rPr>
        <w:t>其他临时外出就医人员备案办理时限：</w:t>
      </w:r>
      <w:r w:rsidR="00BB63CC" w:rsidRPr="004315A2">
        <w:rPr>
          <w:rFonts w:ascii="Times New Roman" w:eastAsia="楷体" w:hAnsi="楷体"/>
          <w:sz w:val="28"/>
          <w:szCs w:val="36"/>
        </w:rPr>
        <w:t>网上及线下窗口办理成功后即时生效。</w:t>
      </w:r>
    </w:p>
    <w:p w:rsidR="00EF19C9" w:rsidRPr="006E4145" w:rsidRDefault="006E4145" w:rsidP="00EF19C9">
      <w:pPr>
        <w:spacing w:line="560" w:lineRule="exact"/>
        <w:rPr>
          <w:rFonts w:ascii="Times New Roman" w:eastAsia="黑体" w:hAnsi="黑体"/>
          <w:bCs/>
          <w:sz w:val="28"/>
          <w:szCs w:val="28"/>
        </w:rPr>
      </w:pPr>
      <w:r>
        <w:rPr>
          <w:rFonts w:ascii="Times New Roman" w:eastAsia="黑体" w:hAnsi="黑体" w:hint="eastAsia"/>
          <w:bCs/>
          <w:sz w:val="28"/>
          <w:szCs w:val="28"/>
        </w:rPr>
        <w:t>六</w:t>
      </w:r>
      <w:r w:rsidR="00EF19C9" w:rsidRPr="006E4145">
        <w:rPr>
          <w:rFonts w:ascii="Times New Roman" w:eastAsia="黑体" w:hAnsi="黑体"/>
          <w:bCs/>
          <w:sz w:val="28"/>
          <w:szCs w:val="28"/>
        </w:rPr>
        <w:t>、咨询电话</w:t>
      </w:r>
    </w:p>
    <w:p w:rsidR="007C0814" w:rsidRPr="00E979FA" w:rsidRDefault="00EF19C9" w:rsidP="00A70533">
      <w:pPr>
        <w:spacing w:line="560" w:lineRule="exact"/>
        <w:ind w:leftChars="266" w:left="559"/>
        <w:rPr>
          <w:rFonts w:ascii="Times New Roman" w:hAnsi="Times New Roman"/>
          <w:sz w:val="28"/>
          <w:szCs w:val="36"/>
        </w:rPr>
      </w:pPr>
      <w:r w:rsidRPr="00E979FA">
        <w:rPr>
          <w:rFonts w:ascii="Times New Roman" w:hAnsi="Times New Roman"/>
          <w:sz w:val="28"/>
          <w:szCs w:val="36"/>
        </w:rPr>
        <w:t>010-53918743</w:t>
      </w:r>
    </w:p>
    <w:sectPr w:rsidR="007C0814" w:rsidRPr="00E979FA" w:rsidSect="008B3409">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B15" w:rsidRDefault="00F64B15" w:rsidP="008B3409">
      <w:r>
        <w:separator/>
      </w:r>
    </w:p>
  </w:endnote>
  <w:endnote w:type="continuationSeparator" w:id="0">
    <w:p w:rsidR="00F64B15" w:rsidRDefault="00F64B15" w:rsidP="008B3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15" w:rsidRDefault="00522793">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" filled="f" stroked="f" strokeweight=".5pt">
          <v:path arrowok="t"/>
          <v:textbox style="mso-fit-shape-to-text:t" inset="0,0,0,0">
            <w:txbxContent>
              <w:p w:rsidR="00F64B15" w:rsidRDefault="00522793">
                <w:pPr>
                  <w:pStyle w:val="a3"/>
                </w:pPr>
                <w:fldSimple w:instr=" PAGE  \* MERGEFORMAT ">
                  <w:r w:rsidR="009C3CD7">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B15" w:rsidRDefault="00F64B15" w:rsidP="008B3409">
      <w:r>
        <w:separator/>
      </w:r>
    </w:p>
  </w:footnote>
  <w:footnote w:type="continuationSeparator" w:id="0">
    <w:p w:rsidR="00F64B15" w:rsidRDefault="00F64B15" w:rsidP="008B34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1D29"/>
    <w:multiLevelType w:val="hybridMultilevel"/>
    <w:tmpl w:val="5330DAFE"/>
    <w:lvl w:ilvl="0" w:tplc="2FC622D2">
      <w:start w:val="1"/>
      <w:numFmt w:val="decimal"/>
      <w:lvlText w:val="%1."/>
      <w:lvlJc w:val="left"/>
      <w:pPr>
        <w:ind w:left="920" w:hanging="36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9317ABF"/>
    <w:multiLevelType w:val="hybridMultilevel"/>
    <w:tmpl w:val="139EDD36"/>
    <w:lvl w:ilvl="0" w:tplc="170201BE">
      <w:start w:val="1"/>
      <w:numFmt w:val="decimal"/>
      <w:lvlText w:val="(%1)"/>
      <w:lvlJc w:val="left"/>
      <w:pPr>
        <w:ind w:left="360" w:hanging="360"/>
      </w:pPr>
      <w:rPr>
        <w:rFonts w:ascii="Times New Roman" w:eastAsia="楷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082ED8"/>
    <w:multiLevelType w:val="hybridMultilevel"/>
    <w:tmpl w:val="EEA4A25A"/>
    <w:lvl w:ilvl="0" w:tplc="A74CA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F884987"/>
    <w:multiLevelType w:val="hybridMultilevel"/>
    <w:tmpl w:val="578AD4B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59623CFF"/>
    <w:multiLevelType w:val="hybridMultilevel"/>
    <w:tmpl w:val="EE5E1048"/>
    <w:lvl w:ilvl="0" w:tplc="132837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1E4191"/>
    <w:multiLevelType w:val="hybridMultilevel"/>
    <w:tmpl w:val="5212054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4099">
      <o:colormenu v:ext="edit" strokecolor="non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3409"/>
    <w:rsid w:val="00005CAE"/>
    <w:rsid w:val="0002400D"/>
    <w:rsid w:val="00075A2C"/>
    <w:rsid w:val="000A1673"/>
    <w:rsid w:val="000B3B7B"/>
    <w:rsid w:val="000C1100"/>
    <w:rsid w:val="000D2CA3"/>
    <w:rsid w:val="000F2362"/>
    <w:rsid w:val="00116682"/>
    <w:rsid w:val="00124E45"/>
    <w:rsid w:val="00127006"/>
    <w:rsid w:val="00174859"/>
    <w:rsid w:val="00194CBC"/>
    <w:rsid w:val="001B0AF6"/>
    <w:rsid w:val="001B46BB"/>
    <w:rsid w:val="001D0F5B"/>
    <w:rsid w:val="001E6495"/>
    <w:rsid w:val="001F6911"/>
    <w:rsid w:val="00220A6A"/>
    <w:rsid w:val="0022356A"/>
    <w:rsid w:val="00231782"/>
    <w:rsid w:val="002765D5"/>
    <w:rsid w:val="00280A65"/>
    <w:rsid w:val="002845FF"/>
    <w:rsid w:val="00285F9D"/>
    <w:rsid w:val="0031488A"/>
    <w:rsid w:val="00323BDF"/>
    <w:rsid w:val="00333784"/>
    <w:rsid w:val="00337537"/>
    <w:rsid w:val="0033786E"/>
    <w:rsid w:val="00394E99"/>
    <w:rsid w:val="003D4450"/>
    <w:rsid w:val="003E5284"/>
    <w:rsid w:val="003F7D01"/>
    <w:rsid w:val="00403E8D"/>
    <w:rsid w:val="004060B3"/>
    <w:rsid w:val="00410912"/>
    <w:rsid w:val="00410FCE"/>
    <w:rsid w:val="00414103"/>
    <w:rsid w:val="00414A76"/>
    <w:rsid w:val="0041586D"/>
    <w:rsid w:val="004167C8"/>
    <w:rsid w:val="004315A2"/>
    <w:rsid w:val="00434413"/>
    <w:rsid w:val="00442C68"/>
    <w:rsid w:val="00453D70"/>
    <w:rsid w:val="00460D85"/>
    <w:rsid w:val="004679B5"/>
    <w:rsid w:val="00490B66"/>
    <w:rsid w:val="004D4C85"/>
    <w:rsid w:val="004D632C"/>
    <w:rsid w:val="004D7A13"/>
    <w:rsid w:val="004E00D1"/>
    <w:rsid w:val="004E65EF"/>
    <w:rsid w:val="00512B04"/>
    <w:rsid w:val="00522793"/>
    <w:rsid w:val="00531D91"/>
    <w:rsid w:val="00560F23"/>
    <w:rsid w:val="005907FA"/>
    <w:rsid w:val="005C70DF"/>
    <w:rsid w:val="005D134A"/>
    <w:rsid w:val="005F2FF2"/>
    <w:rsid w:val="006078DE"/>
    <w:rsid w:val="00642FC5"/>
    <w:rsid w:val="006532C7"/>
    <w:rsid w:val="006875BA"/>
    <w:rsid w:val="006B6F9B"/>
    <w:rsid w:val="006C35D8"/>
    <w:rsid w:val="006E4145"/>
    <w:rsid w:val="00703499"/>
    <w:rsid w:val="0071620F"/>
    <w:rsid w:val="00722E19"/>
    <w:rsid w:val="00725EEE"/>
    <w:rsid w:val="00731BE4"/>
    <w:rsid w:val="0073515D"/>
    <w:rsid w:val="00744328"/>
    <w:rsid w:val="00744998"/>
    <w:rsid w:val="00751F90"/>
    <w:rsid w:val="00761E7B"/>
    <w:rsid w:val="007756EA"/>
    <w:rsid w:val="00782FB3"/>
    <w:rsid w:val="00786428"/>
    <w:rsid w:val="007A4B17"/>
    <w:rsid w:val="007A74DB"/>
    <w:rsid w:val="007C0814"/>
    <w:rsid w:val="007C0A4F"/>
    <w:rsid w:val="007C1F85"/>
    <w:rsid w:val="007C7A2D"/>
    <w:rsid w:val="007D4829"/>
    <w:rsid w:val="008166CF"/>
    <w:rsid w:val="00825591"/>
    <w:rsid w:val="00826847"/>
    <w:rsid w:val="0084045C"/>
    <w:rsid w:val="0086238D"/>
    <w:rsid w:val="008762F4"/>
    <w:rsid w:val="00883DF5"/>
    <w:rsid w:val="008903DC"/>
    <w:rsid w:val="00894339"/>
    <w:rsid w:val="008A15C7"/>
    <w:rsid w:val="008B286C"/>
    <w:rsid w:val="008B3409"/>
    <w:rsid w:val="008E155B"/>
    <w:rsid w:val="008F2DC7"/>
    <w:rsid w:val="009041A0"/>
    <w:rsid w:val="009304C7"/>
    <w:rsid w:val="009367C7"/>
    <w:rsid w:val="00953061"/>
    <w:rsid w:val="009600F4"/>
    <w:rsid w:val="0096228B"/>
    <w:rsid w:val="0097255E"/>
    <w:rsid w:val="00996889"/>
    <w:rsid w:val="009B6A5D"/>
    <w:rsid w:val="009C3CD7"/>
    <w:rsid w:val="009F595F"/>
    <w:rsid w:val="00A01046"/>
    <w:rsid w:val="00A01E2B"/>
    <w:rsid w:val="00A10630"/>
    <w:rsid w:val="00A3505F"/>
    <w:rsid w:val="00A57B90"/>
    <w:rsid w:val="00A64A9E"/>
    <w:rsid w:val="00A70533"/>
    <w:rsid w:val="00A74B35"/>
    <w:rsid w:val="00A83608"/>
    <w:rsid w:val="00A84393"/>
    <w:rsid w:val="00A94B7D"/>
    <w:rsid w:val="00A9667F"/>
    <w:rsid w:val="00AE4868"/>
    <w:rsid w:val="00B05BAD"/>
    <w:rsid w:val="00B22D0E"/>
    <w:rsid w:val="00B23F99"/>
    <w:rsid w:val="00B509F1"/>
    <w:rsid w:val="00B53399"/>
    <w:rsid w:val="00B617A4"/>
    <w:rsid w:val="00B640EA"/>
    <w:rsid w:val="00BA12A1"/>
    <w:rsid w:val="00BB63CC"/>
    <w:rsid w:val="00BF036C"/>
    <w:rsid w:val="00BF66AC"/>
    <w:rsid w:val="00C029CA"/>
    <w:rsid w:val="00C53D63"/>
    <w:rsid w:val="00C53EDF"/>
    <w:rsid w:val="00C651C5"/>
    <w:rsid w:val="00C83EA8"/>
    <w:rsid w:val="00C92C4E"/>
    <w:rsid w:val="00CE32B4"/>
    <w:rsid w:val="00CE5217"/>
    <w:rsid w:val="00CF2612"/>
    <w:rsid w:val="00CF7004"/>
    <w:rsid w:val="00D15EBC"/>
    <w:rsid w:val="00D31959"/>
    <w:rsid w:val="00D32352"/>
    <w:rsid w:val="00D44ABD"/>
    <w:rsid w:val="00D55943"/>
    <w:rsid w:val="00D81E3F"/>
    <w:rsid w:val="00D963DA"/>
    <w:rsid w:val="00D96621"/>
    <w:rsid w:val="00DC786D"/>
    <w:rsid w:val="00DD63D0"/>
    <w:rsid w:val="00DD6525"/>
    <w:rsid w:val="00E12647"/>
    <w:rsid w:val="00E13BB2"/>
    <w:rsid w:val="00E17735"/>
    <w:rsid w:val="00E32913"/>
    <w:rsid w:val="00E3641C"/>
    <w:rsid w:val="00E50CF5"/>
    <w:rsid w:val="00E54C79"/>
    <w:rsid w:val="00E70193"/>
    <w:rsid w:val="00E97544"/>
    <w:rsid w:val="00E979FA"/>
    <w:rsid w:val="00ED09A2"/>
    <w:rsid w:val="00ED4C4E"/>
    <w:rsid w:val="00ED7975"/>
    <w:rsid w:val="00EF19C9"/>
    <w:rsid w:val="00F550C7"/>
    <w:rsid w:val="00F5750F"/>
    <w:rsid w:val="00F63F85"/>
    <w:rsid w:val="00F64B15"/>
    <w:rsid w:val="00F80C69"/>
    <w:rsid w:val="00F8486C"/>
    <w:rsid w:val="00FE1CEF"/>
    <w:rsid w:val="016741E9"/>
    <w:rsid w:val="018B1A24"/>
    <w:rsid w:val="020514FF"/>
    <w:rsid w:val="020D614B"/>
    <w:rsid w:val="022B209A"/>
    <w:rsid w:val="028F2DBA"/>
    <w:rsid w:val="02B85C53"/>
    <w:rsid w:val="02F534EB"/>
    <w:rsid w:val="03224E8A"/>
    <w:rsid w:val="03361ED9"/>
    <w:rsid w:val="03383013"/>
    <w:rsid w:val="034A5638"/>
    <w:rsid w:val="03504DFB"/>
    <w:rsid w:val="039E7E40"/>
    <w:rsid w:val="03AF6406"/>
    <w:rsid w:val="0590453D"/>
    <w:rsid w:val="05AB7C51"/>
    <w:rsid w:val="05BC55E1"/>
    <w:rsid w:val="070C43DD"/>
    <w:rsid w:val="08551996"/>
    <w:rsid w:val="08742874"/>
    <w:rsid w:val="096C53AA"/>
    <w:rsid w:val="09E37B26"/>
    <w:rsid w:val="09FF16BC"/>
    <w:rsid w:val="0BFF359D"/>
    <w:rsid w:val="0C5F5A9E"/>
    <w:rsid w:val="0CA874AC"/>
    <w:rsid w:val="0D1B3768"/>
    <w:rsid w:val="0E361624"/>
    <w:rsid w:val="0F4D5877"/>
    <w:rsid w:val="0FDA14FE"/>
    <w:rsid w:val="10E92F52"/>
    <w:rsid w:val="11162BEF"/>
    <w:rsid w:val="115A4FE2"/>
    <w:rsid w:val="11BE3622"/>
    <w:rsid w:val="11EF1F7F"/>
    <w:rsid w:val="120F4129"/>
    <w:rsid w:val="12400D72"/>
    <w:rsid w:val="125C13A7"/>
    <w:rsid w:val="12A13808"/>
    <w:rsid w:val="12E52F47"/>
    <w:rsid w:val="13447947"/>
    <w:rsid w:val="13760B5F"/>
    <w:rsid w:val="1417649F"/>
    <w:rsid w:val="15272754"/>
    <w:rsid w:val="1613229F"/>
    <w:rsid w:val="16343EE6"/>
    <w:rsid w:val="16DC2193"/>
    <w:rsid w:val="172D6C8A"/>
    <w:rsid w:val="185E464D"/>
    <w:rsid w:val="1890519F"/>
    <w:rsid w:val="18DB186C"/>
    <w:rsid w:val="199F6F80"/>
    <w:rsid w:val="19F84056"/>
    <w:rsid w:val="1AB36F2B"/>
    <w:rsid w:val="1B6B46A5"/>
    <w:rsid w:val="1BC30D9D"/>
    <w:rsid w:val="1C5C572B"/>
    <w:rsid w:val="1CB808FC"/>
    <w:rsid w:val="1CEB375E"/>
    <w:rsid w:val="1E3A7B0F"/>
    <w:rsid w:val="20407384"/>
    <w:rsid w:val="20927613"/>
    <w:rsid w:val="212F4ABA"/>
    <w:rsid w:val="218A4BEB"/>
    <w:rsid w:val="23672DC2"/>
    <w:rsid w:val="237D408B"/>
    <w:rsid w:val="23CE13CA"/>
    <w:rsid w:val="240037C3"/>
    <w:rsid w:val="24042039"/>
    <w:rsid w:val="24D03A32"/>
    <w:rsid w:val="25A25FC4"/>
    <w:rsid w:val="265E0BA4"/>
    <w:rsid w:val="26DB24AD"/>
    <w:rsid w:val="273F5433"/>
    <w:rsid w:val="27481D4A"/>
    <w:rsid w:val="288B5542"/>
    <w:rsid w:val="29835D62"/>
    <w:rsid w:val="2A3957D0"/>
    <w:rsid w:val="2A821D21"/>
    <w:rsid w:val="2AB55B6D"/>
    <w:rsid w:val="2AEB21A9"/>
    <w:rsid w:val="2B0F19B5"/>
    <w:rsid w:val="2BC5407F"/>
    <w:rsid w:val="2C1F3A33"/>
    <w:rsid w:val="2CBB3196"/>
    <w:rsid w:val="2D3F3C77"/>
    <w:rsid w:val="2E7A256B"/>
    <w:rsid w:val="2EC148C5"/>
    <w:rsid w:val="2ED3079C"/>
    <w:rsid w:val="2EDC0E8B"/>
    <w:rsid w:val="2F3935DB"/>
    <w:rsid w:val="2F8366AD"/>
    <w:rsid w:val="2F9723F8"/>
    <w:rsid w:val="2FB55F85"/>
    <w:rsid w:val="30F676F0"/>
    <w:rsid w:val="31072E0D"/>
    <w:rsid w:val="311B27A8"/>
    <w:rsid w:val="31D82D37"/>
    <w:rsid w:val="32394C69"/>
    <w:rsid w:val="32EF2E49"/>
    <w:rsid w:val="33341A5A"/>
    <w:rsid w:val="33AA754A"/>
    <w:rsid w:val="34BB1321"/>
    <w:rsid w:val="3588429B"/>
    <w:rsid w:val="36187EC8"/>
    <w:rsid w:val="36591AE5"/>
    <w:rsid w:val="36E1523E"/>
    <w:rsid w:val="3714714D"/>
    <w:rsid w:val="388B7EA8"/>
    <w:rsid w:val="39976D1A"/>
    <w:rsid w:val="39A86C2F"/>
    <w:rsid w:val="39BF37CD"/>
    <w:rsid w:val="3A7A15A5"/>
    <w:rsid w:val="3A891527"/>
    <w:rsid w:val="3AC77EAC"/>
    <w:rsid w:val="3B250AFB"/>
    <w:rsid w:val="3CD66117"/>
    <w:rsid w:val="3D781FCA"/>
    <w:rsid w:val="3DCF2430"/>
    <w:rsid w:val="3E424E09"/>
    <w:rsid w:val="3F7B660A"/>
    <w:rsid w:val="3FAE58F6"/>
    <w:rsid w:val="40175158"/>
    <w:rsid w:val="405860A0"/>
    <w:rsid w:val="411E205F"/>
    <w:rsid w:val="42851FC6"/>
    <w:rsid w:val="42A22D2B"/>
    <w:rsid w:val="430D4163"/>
    <w:rsid w:val="4351130F"/>
    <w:rsid w:val="439053EF"/>
    <w:rsid w:val="43B828B1"/>
    <w:rsid w:val="43BF7807"/>
    <w:rsid w:val="43E401F7"/>
    <w:rsid w:val="43FE0921"/>
    <w:rsid w:val="45B71F2B"/>
    <w:rsid w:val="45CB46EB"/>
    <w:rsid w:val="463B4B1F"/>
    <w:rsid w:val="470B72A4"/>
    <w:rsid w:val="476E39BB"/>
    <w:rsid w:val="48987A50"/>
    <w:rsid w:val="4A3F7FE2"/>
    <w:rsid w:val="4B035A50"/>
    <w:rsid w:val="4CDD2EF1"/>
    <w:rsid w:val="4CEB6959"/>
    <w:rsid w:val="4E1A4A5F"/>
    <w:rsid w:val="4F2A2D9A"/>
    <w:rsid w:val="51041A3E"/>
    <w:rsid w:val="51C560B4"/>
    <w:rsid w:val="52213AFF"/>
    <w:rsid w:val="52711B83"/>
    <w:rsid w:val="53574C57"/>
    <w:rsid w:val="53C679C5"/>
    <w:rsid w:val="53F749E3"/>
    <w:rsid w:val="5408111D"/>
    <w:rsid w:val="55067E4F"/>
    <w:rsid w:val="55182A8B"/>
    <w:rsid w:val="551B4139"/>
    <w:rsid w:val="56254FB4"/>
    <w:rsid w:val="56FC5335"/>
    <w:rsid w:val="57251DD3"/>
    <w:rsid w:val="58135477"/>
    <w:rsid w:val="58903558"/>
    <w:rsid w:val="5A075C42"/>
    <w:rsid w:val="5A097580"/>
    <w:rsid w:val="5AC9763D"/>
    <w:rsid w:val="5C2E0167"/>
    <w:rsid w:val="5E0B0805"/>
    <w:rsid w:val="5E3C5773"/>
    <w:rsid w:val="5E4A6CEA"/>
    <w:rsid w:val="5ECF4D16"/>
    <w:rsid w:val="5EFA1B55"/>
    <w:rsid w:val="5F1E2329"/>
    <w:rsid w:val="5F5C18C5"/>
    <w:rsid w:val="5F9D74FC"/>
    <w:rsid w:val="60330603"/>
    <w:rsid w:val="60521C52"/>
    <w:rsid w:val="6125085D"/>
    <w:rsid w:val="6161251F"/>
    <w:rsid w:val="61DC5FC7"/>
    <w:rsid w:val="61E67D3A"/>
    <w:rsid w:val="620F15B4"/>
    <w:rsid w:val="627D69CA"/>
    <w:rsid w:val="63DE7678"/>
    <w:rsid w:val="63EE1D59"/>
    <w:rsid w:val="642026F5"/>
    <w:rsid w:val="64992C03"/>
    <w:rsid w:val="651C482D"/>
    <w:rsid w:val="65702A44"/>
    <w:rsid w:val="66B56277"/>
    <w:rsid w:val="67BD7C1D"/>
    <w:rsid w:val="68044FB7"/>
    <w:rsid w:val="69C70FFA"/>
    <w:rsid w:val="69EB3A5E"/>
    <w:rsid w:val="6A9D5068"/>
    <w:rsid w:val="6B0D11C1"/>
    <w:rsid w:val="6B3F6D43"/>
    <w:rsid w:val="6BBB2C30"/>
    <w:rsid w:val="6C9F5A51"/>
    <w:rsid w:val="6CD51625"/>
    <w:rsid w:val="6CF93357"/>
    <w:rsid w:val="6D591304"/>
    <w:rsid w:val="6DEB2A48"/>
    <w:rsid w:val="6E4508AC"/>
    <w:rsid w:val="6EE7120C"/>
    <w:rsid w:val="70615AFD"/>
    <w:rsid w:val="70B8647C"/>
    <w:rsid w:val="70F15966"/>
    <w:rsid w:val="710028CC"/>
    <w:rsid w:val="71797B3B"/>
    <w:rsid w:val="7183563D"/>
    <w:rsid w:val="7184782B"/>
    <w:rsid w:val="71A00777"/>
    <w:rsid w:val="720E5874"/>
    <w:rsid w:val="726B660B"/>
    <w:rsid w:val="72997498"/>
    <w:rsid w:val="72F30957"/>
    <w:rsid w:val="733C43FC"/>
    <w:rsid w:val="7385331B"/>
    <w:rsid w:val="746347AB"/>
    <w:rsid w:val="74B053BD"/>
    <w:rsid w:val="74CC559A"/>
    <w:rsid w:val="74D9155E"/>
    <w:rsid w:val="7524553E"/>
    <w:rsid w:val="754B340D"/>
    <w:rsid w:val="7585744E"/>
    <w:rsid w:val="777B485A"/>
    <w:rsid w:val="7789457C"/>
    <w:rsid w:val="782C6FFB"/>
    <w:rsid w:val="7833360F"/>
    <w:rsid w:val="78BF2F48"/>
    <w:rsid w:val="78BF5418"/>
    <w:rsid w:val="796C3385"/>
    <w:rsid w:val="79E33E6C"/>
    <w:rsid w:val="7A245290"/>
    <w:rsid w:val="7A9951B8"/>
    <w:rsid w:val="7B611271"/>
    <w:rsid w:val="7B7E4116"/>
    <w:rsid w:val="7BB504A0"/>
    <w:rsid w:val="7D9F20C3"/>
    <w:rsid w:val="7DE17C2C"/>
    <w:rsid w:val="7E3B2AC8"/>
    <w:rsid w:val="7E593A93"/>
    <w:rsid w:val="7F38459F"/>
    <w:rsid w:val="7FA03E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40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B3409"/>
    <w:pPr>
      <w:tabs>
        <w:tab w:val="center" w:pos="4153"/>
        <w:tab w:val="right" w:pos="8306"/>
      </w:tabs>
      <w:snapToGrid w:val="0"/>
      <w:jc w:val="left"/>
    </w:pPr>
    <w:rPr>
      <w:sz w:val="18"/>
    </w:rPr>
  </w:style>
  <w:style w:type="paragraph" w:styleId="a4">
    <w:name w:val="header"/>
    <w:basedOn w:val="a"/>
    <w:qFormat/>
    <w:rsid w:val="008B340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8B34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basedOn w:val="a6"/>
    <w:qFormat/>
    <w:rsid w:val="008B3409"/>
    <w:pPr>
      <w:ind w:firstLineChars="200" w:firstLine="560"/>
      <w:jc w:val="left"/>
    </w:pPr>
    <w:rPr>
      <w:rFonts w:ascii="宋体" w:eastAsia="宋体" w:hAnsi="宋体"/>
    </w:rPr>
  </w:style>
  <w:style w:type="paragraph" w:customStyle="1" w:styleId="a6">
    <w:name w:val="正文抬头"/>
    <w:basedOn w:val="a"/>
    <w:qFormat/>
    <w:rsid w:val="008B3409"/>
    <w:pPr>
      <w:spacing w:line="360" w:lineRule="auto"/>
    </w:pPr>
    <w:rPr>
      <w:rFonts w:ascii="仿宋_GB2312" w:eastAsia="仿宋_GB2312"/>
      <w:color w:val="000000"/>
      <w:sz w:val="28"/>
      <w:szCs w:val="28"/>
    </w:rPr>
  </w:style>
  <w:style w:type="paragraph" w:styleId="a7">
    <w:name w:val="Normal (Web)"/>
    <w:basedOn w:val="a"/>
    <w:rsid w:val="008903DC"/>
    <w:pPr>
      <w:spacing w:beforeAutospacing="1" w:afterAutospacing="1"/>
      <w:jc w:val="left"/>
    </w:pPr>
    <w:rPr>
      <w:rFonts w:asciiTheme="minorHAnsi" w:eastAsiaTheme="minorEastAsia" w:hAnsiTheme="minorHAnsi"/>
      <w:kern w:val="0"/>
      <w:sz w:val="24"/>
    </w:rPr>
  </w:style>
  <w:style w:type="character" w:styleId="a8">
    <w:name w:val="Strong"/>
    <w:basedOn w:val="a0"/>
    <w:qFormat/>
    <w:rsid w:val="008903DC"/>
    <w:rPr>
      <w:b/>
    </w:rPr>
  </w:style>
  <w:style w:type="paragraph" w:styleId="a9">
    <w:name w:val="List Paragraph"/>
    <w:basedOn w:val="a"/>
    <w:uiPriority w:val="99"/>
    <w:unhideWhenUsed/>
    <w:rsid w:val="008903DC"/>
    <w:pPr>
      <w:ind w:firstLineChars="200" w:firstLine="420"/>
    </w:pPr>
  </w:style>
  <w:style w:type="character" w:styleId="aa">
    <w:name w:val="Hyperlink"/>
    <w:basedOn w:val="a0"/>
    <w:unhideWhenUsed/>
    <w:rsid w:val="00F5750F"/>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5</Pages>
  <Words>1379</Words>
  <Characters>150</Characters>
  <Application>Microsoft Office Word</Application>
  <DocSecurity>0</DocSecurity>
  <Lines>1</Lines>
  <Paragraphs>3</Paragraphs>
  <ScaleCrop>false</ScaleCrop>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124</cp:revision>
  <dcterms:created xsi:type="dcterms:W3CDTF">2023-06-19T08:01:00Z</dcterms:created>
  <dcterms:modified xsi:type="dcterms:W3CDTF">2024-07-24T06:28:00Z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8FEEC427451E476398B229F76215F09F</vt:lpwstr>
  </property>
</Properties>
</file>