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68" w:rsidRPr="00880E68" w:rsidRDefault="00880E68" w:rsidP="00880E68">
      <w:pPr>
        <w:spacing w:line="560" w:lineRule="exact"/>
        <w:rPr>
          <w:rFonts w:ascii="Times New Roman" w:eastAsia="仿宋_GB2312" w:hAnsi="Times New Roman"/>
          <w:bCs/>
          <w:snapToGrid w:val="0"/>
          <w:spacing w:val="-4"/>
          <w:kern w:val="0"/>
          <w:sz w:val="28"/>
          <w:szCs w:val="28"/>
        </w:rPr>
      </w:pPr>
      <w:r w:rsidRPr="00880E68">
        <w:rPr>
          <w:rFonts w:ascii="Times New Roman" w:eastAsia="仿宋_GB2312" w:hAnsi="Times New Roman" w:hint="eastAsia"/>
          <w:bCs/>
          <w:snapToGrid w:val="0"/>
          <w:spacing w:val="-4"/>
          <w:kern w:val="0"/>
          <w:sz w:val="28"/>
          <w:szCs w:val="28"/>
        </w:rPr>
        <w:t>附件</w:t>
      </w:r>
      <w:r w:rsidRPr="00880E68">
        <w:rPr>
          <w:rFonts w:ascii="Times New Roman" w:eastAsia="仿宋_GB2312" w:hAnsi="Times New Roman" w:hint="eastAsia"/>
          <w:bCs/>
          <w:snapToGrid w:val="0"/>
          <w:spacing w:val="-4"/>
          <w:kern w:val="0"/>
          <w:sz w:val="28"/>
          <w:szCs w:val="28"/>
        </w:rPr>
        <w:t>1</w:t>
      </w:r>
      <w:r w:rsidRPr="00880E68">
        <w:rPr>
          <w:rFonts w:ascii="Times New Roman" w:eastAsia="仿宋_GB2312" w:hAnsi="Times New Roman" w:hint="eastAsia"/>
          <w:bCs/>
          <w:snapToGrid w:val="0"/>
          <w:spacing w:val="-4"/>
          <w:kern w:val="0"/>
          <w:sz w:val="28"/>
          <w:szCs w:val="28"/>
        </w:rPr>
        <w:t>：</w:t>
      </w:r>
    </w:p>
    <w:p w:rsidR="0074517D" w:rsidRDefault="00EE1805">
      <w:pPr>
        <w:spacing w:line="560" w:lineRule="exact"/>
        <w:jc w:val="center"/>
        <w:rPr>
          <w:rFonts w:ascii="Times New Roman" w:eastAsia="方正小标宋简体" w:hAnsi="Times New Roman"/>
          <w:spacing w:val="-4"/>
          <w:sz w:val="32"/>
          <w:szCs w:val="32"/>
        </w:rPr>
      </w:pPr>
      <w:r>
        <w:rPr>
          <w:rFonts w:ascii="Times New Roman" w:eastAsia="方正小标宋简体" w:hAnsi="Times New Roman" w:hint="eastAsia"/>
          <w:spacing w:val="-4"/>
          <w:sz w:val="32"/>
          <w:szCs w:val="32"/>
        </w:rPr>
        <w:t>202</w:t>
      </w:r>
      <w:r w:rsidR="004435C1">
        <w:rPr>
          <w:rFonts w:ascii="Times New Roman" w:eastAsia="方正小标宋简体" w:hAnsi="Times New Roman" w:hint="eastAsia"/>
          <w:spacing w:val="-4"/>
          <w:sz w:val="32"/>
          <w:szCs w:val="32"/>
        </w:rPr>
        <w:t>2</w:t>
      </w:r>
      <w:r>
        <w:rPr>
          <w:rFonts w:ascii="Times New Roman" w:eastAsia="方正小标宋简体" w:hAnsi="Times New Roman" w:hint="eastAsia"/>
          <w:spacing w:val="-4"/>
          <w:sz w:val="32"/>
          <w:szCs w:val="32"/>
        </w:rPr>
        <w:t>年度朝阳区协同创新项目申报指南</w:t>
      </w:r>
    </w:p>
    <w:p w:rsidR="0074517D" w:rsidRDefault="0074517D">
      <w:pPr>
        <w:spacing w:line="560" w:lineRule="exact"/>
        <w:rPr>
          <w:rFonts w:ascii="Times New Roman" w:eastAsia="方正小标宋简体" w:hAnsi="Times New Roman"/>
          <w:spacing w:val="-4"/>
          <w:sz w:val="32"/>
          <w:szCs w:val="32"/>
        </w:rPr>
      </w:pPr>
    </w:p>
    <w:p w:rsidR="0074517D" w:rsidRDefault="00EE1805">
      <w:pPr>
        <w:spacing w:line="560" w:lineRule="exact"/>
        <w:ind w:firstLineChars="200" w:firstLine="544"/>
        <w:rPr>
          <w:rFonts w:ascii="Times New Roman" w:eastAsia="黑体" w:hAnsi="Times New Roman"/>
          <w:bCs/>
          <w:spacing w:val="-4"/>
          <w:sz w:val="28"/>
          <w:szCs w:val="28"/>
        </w:rPr>
      </w:pPr>
      <w:r>
        <w:rPr>
          <w:rFonts w:ascii="Times New Roman" w:eastAsia="黑体" w:hAnsi="Times New Roman" w:hint="eastAsia"/>
          <w:bCs/>
          <w:spacing w:val="-4"/>
          <w:sz w:val="28"/>
          <w:szCs w:val="28"/>
        </w:rPr>
        <w:t>一</w:t>
      </w:r>
      <w:r>
        <w:rPr>
          <w:rFonts w:ascii="Times New Roman" w:eastAsia="黑体" w:hAnsi="Times New Roman"/>
          <w:bCs/>
          <w:spacing w:val="-4"/>
          <w:sz w:val="28"/>
          <w:szCs w:val="28"/>
        </w:rPr>
        <w:t>、申报条件</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1</w:t>
      </w:r>
      <w:r>
        <w:rPr>
          <w:rFonts w:ascii="Times New Roman" w:eastAsia="仿宋_GB2312" w:hAnsi="Times New Roman" w:hint="eastAsia"/>
          <w:snapToGrid w:val="0"/>
          <w:spacing w:val="-4"/>
          <w:kern w:val="0"/>
          <w:sz w:val="28"/>
          <w:szCs w:val="28"/>
        </w:rPr>
        <w:t>、</w:t>
      </w:r>
      <w:r>
        <w:rPr>
          <w:rFonts w:ascii="Times New Roman" w:eastAsia="仿宋_GB2312" w:hAnsi="Times New Roman"/>
          <w:bCs/>
          <w:snapToGrid w:val="0"/>
          <w:spacing w:val="-4"/>
          <w:kern w:val="0"/>
          <w:sz w:val="28"/>
          <w:szCs w:val="28"/>
        </w:rPr>
        <w:t>申报主体应为</w:t>
      </w:r>
      <w:r>
        <w:rPr>
          <w:rFonts w:ascii="Times New Roman" w:eastAsia="仿宋_GB2312" w:hAnsi="Times New Roman" w:hint="eastAsia"/>
          <w:bCs/>
          <w:snapToGrid w:val="0"/>
          <w:spacing w:val="-4"/>
          <w:kern w:val="0"/>
          <w:sz w:val="28"/>
          <w:szCs w:val="28"/>
        </w:rPr>
        <w:t>在</w:t>
      </w:r>
      <w:r>
        <w:rPr>
          <w:rFonts w:ascii="Times New Roman" w:eastAsia="仿宋_GB2312" w:hAnsi="Times New Roman"/>
          <w:snapToGrid w:val="0"/>
          <w:spacing w:val="-4"/>
          <w:kern w:val="0"/>
          <w:sz w:val="28"/>
          <w:szCs w:val="28"/>
        </w:rPr>
        <w:t>朝阳区办理工商登记</w:t>
      </w:r>
      <w:r w:rsidR="00A72B18">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税务登记</w:t>
      </w:r>
      <w:r w:rsidR="00A72B18">
        <w:rPr>
          <w:rFonts w:ascii="Times New Roman" w:eastAsia="仿宋_GB2312" w:hAnsi="Times New Roman" w:hint="eastAsia"/>
          <w:snapToGrid w:val="0"/>
          <w:spacing w:val="-4"/>
          <w:kern w:val="0"/>
          <w:sz w:val="28"/>
          <w:szCs w:val="28"/>
        </w:rPr>
        <w:t>和统计关系</w:t>
      </w:r>
      <w:r>
        <w:rPr>
          <w:rFonts w:ascii="Times New Roman" w:eastAsia="仿宋_GB2312" w:hAnsi="Times New Roman" w:hint="eastAsia"/>
          <w:bCs/>
          <w:snapToGrid w:val="0"/>
          <w:spacing w:val="-4"/>
          <w:kern w:val="0"/>
          <w:sz w:val="28"/>
          <w:szCs w:val="28"/>
        </w:rPr>
        <w:t>的企业</w:t>
      </w:r>
      <w:r>
        <w:rPr>
          <w:rFonts w:ascii="Times New Roman" w:eastAsia="仿宋_GB2312" w:hAnsi="Times New Roman"/>
          <w:bCs/>
          <w:snapToGrid w:val="0"/>
          <w:spacing w:val="-4"/>
          <w:kern w:val="0"/>
          <w:sz w:val="28"/>
          <w:szCs w:val="28"/>
        </w:rPr>
        <w:t>以及坐落在京津</w:t>
      </w:r>
      <w:proofErr w:type="gramStart"/>
      <w:r>
        <w:rPr>
          <w:rFonts w:ascii="Times New Roman" w:eastAsia="仿宋_GB2312" w:hAnsi="Times New Roman"/>
          <w:bCs/>
          <w:snapToGrid w:val="0"/>
          <w:spacing w:val="-4"/>
          <w:kern w:val="0"/>
          <w:sz w:val="28"/>
          <w:szCs w:val="28"/>
        </w:rPr>
        <w:t>冀区域</w:t>
      </w:r>
      <w:proofErr w:type="gramEnd"/>
      <w:r>
        <w:rPr>
          <w:rFonts w:ascii="Times New Roman" w:eastAsia="仿宋_GB2312" w:hAnsi="Times New Roman"/>
          <w:bCs/>
          <w:snapToGrid w:val="0"/>
          <w:spacing w:val="-4"/>
          <w:kern w:val="0"/>
          <w:sz w:val="28"/>
          <w:szCs w:val="28"/>
        </w:rPr>
        <w:t>范围内独立法人的高校</w:t>
      </w:r>
      <w:r>
        <w:rPr>
          <w:rFonts w:ascii="Times New Roman" w:eastAsia="仿宋_GB2312" w:hAnsi="Times New Roman" w:hint="eastAsia"/>
          <w:bCs/>
          <w:snapToGrid w:val="0"/>
          <w:spacing w:val="-4"/>
          <w:kern w:val="0"/>
          <w:sz w:val="28"/>
          <w:szCs w:val="28"/>
        </w:rPr>
        <w:t>或</w:t>
      </w:r>
      <w:r>
        <w:rPr>
          <w:rFonts w:ascii="Times New Roman" w:eastAsia="仿宋_GB2312" w:hAnsi="Times New Roman"/>
          <w:bCs/>
          <w:snapToGrid w:val="0"/>
          <w:spacing w:val="-4"/>
          <w:kern w:val="0"/>
          <w:sz w:val="28"/>
          <w:szCs w:val="28"/>
        </w:rPr>
        <w:t>科研院所两方。</w:t>
      </w:r>
    </w:p>
    <w:p w:rsidR="0074517D" w:rsidRDefault="00EE1805">
      <w:pPr>
        <w:spacing w:line="560" w:lineRule="exact"/>
        <w:ind w:firstLineChars="200" w:firstLine="544"/>
        <w:rPr>
          <w:rFonts w:ascii="Times New Roman" w:eastAsia="仿宋_GB2312" w:hAnsi="Times New Roman"/>
          <w:bCs/>
          <w:sz w:val="32"/>
          <w:szCs w:val="32"/>
        </w:rPr>
      </w:pPr>
      <w:r>
        <w:rPr>
          <w:rFonts w:ascii="Times New Roman" w:eastAsia="仿宋_GB2312" w:hAnsi="Times New Roman" w:hint="eastAsia"/>
          <w:snapToGrid w:val="0"/>
          <w:spacing w:val="-4"/>
          <w:kern w:val="0"/>
          <w:sz w:val="28"/>
          <w:szCs w:val="28"/>
        </w:rPr>
        <w:t>2</w:t>
      </w:r>
      <w:r>
        <w:rPr>
          <w:rFonts w:ascii="Times New Roman" w:eastAsia="仿宋_GB2312" w:hAnsi="Times New Roman" w:hint="eastAsia"/>
          <w:snapToGrid w:val="0"/>
          <w:spacing w:val="-4"/>
          <w:kern w:val="0"/>
          <w:sz w:val="28"/>
          <w:szCs w:val="28"/>
        </w:rPr>
        <w:t>、注册地址位于朝阳区辖区范围外的高校、科研院所只能申报与朝阳区内单位合作的产学研合作项目。</w:t>
      </w:r>
    </w:p>
    <w:p w:rsidR="0074517D" w:rsidRDefault="00EE1805">
      <w:pPr>
        <w:spacing w:line="560" w:lineRule="exact"/>
        <w:ind w:firstLineChars="200" w:firstLine="544"/>
        <w:rPr>
          <w:rFonts w:ascii="Times New Roman" w:eastAsia="仿宋_GB2312" w:hAnsi="Times New Roman"/>
          <w:bCs/>
          <w:sz w:val="32"/>
          <w:szCs w:val="32"/>
        </w:rPr>
      </w:pPr>
      <w:r>
        <w:rPr>
          <w:rFonts w:ascii="Times New Roman" w:eastAsia="仿宋_GB2312" w:hAnsi="Times New Roman" w:hint="eastAsia"/>
          <w:snapToGrid w:val="0"/>
          <w:spacing w:val="-4"/>
          <w:kern w:val="0"/>
          <w:sz w:val="28"/>
          <w:szCs w:val="28"/>
        </w:rPr>
        <w:t>3</w:t>
      </w:r>
      <w:r>
        <w:rPr>
          <w:rFonts w:ascii="Times New Roman" w:eastAsia="仿宋_GB2312" w:hAnsi="Times New Roman" w:hint="eastAsia"/>
          <w:snapToGrid w:val="0"/>
          <w:spacing w:val="-4"/>
          <w:kern w:val="0"/>
          <w:sz w:val="28"/>
          <w:szCs w:val="28"/>
        </w:rPr>
        <w:t>、申报主体</w:t>
      </w:r>
      <w:r>
        <w:rPr>
          <w:rFonts w:ascii="Times New Roman" w:eastAsia="仿宋_GB2312" w:hAnsi="Times New Roman"/>
          <w:snapToGrid w:val="0"/>
          <w:spacing w:val="-4"/>
          <w:kern w:val="0"/>
          <w:sz w:val="28"/>
          <w:szCs w:val="28"/>
        </w:rPr>
        <w:t>有项目实施的基础和条件，有良好的信誉度</w:t>
      </w:r>
      <w:r>
        <w:rPr>
          <w:rFonts w:ascii="Times New Roman" w:eastAsia="仿宋_GB2312" w:hAnsi="Times New Roman" w:hint="eastAsia"/>
          <w:snapToGrid w:val="0"/>
          <w:spacing w:val="-4"/>
          <w:kern w:val="0"/>
          <w:sz w:val="28"/>
          <w:szCs w:val="28"/>
        </w:rPr>
        <w:t>。</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4</w:t>
      </w:r>
      <w:r>
        <w:rPr>
          <w:rFonts w:ascii="Times New Roman" w:eastAsia="仿宋_GB2312" w:hAnsi="Times New Roman" w:hint="eastAsia"/>
          <w:snapToGrid w:val="0"/>
          <w:spacing w:val="-4"/>
          <w:kern w:val="0"/>
          <w:sz w:val="28"/>
          <w:szCs w:val="28"/>
        </w:rPr>
        <w:t>、项目负责人</w:t>
      </w:r>
      <w:r>
        <w:rPr>
          <w:rFonts w:ascii="Times New Roman" w:eastAsia="仿宋_GB2312" w:hAnsi="Times New Roman"/>
          <w:snapToGrid w:val="0"/>
          <w:spacing w:val="-4"/>
          <w:kern w:val="0"/>
          <w:sz w:val="28"/>
          <w:szCs w:val="28"/>
        </w:rPr>
        <w:t>具有完成项目所需的组织管理和协调能力</w:t>
      </w:r>
      <w:r>
        <w:rPr>
          <w:rFonts w:ascii="Times New Roman" w:eastAsia="仿宋_GB2312" w:hAnsi="Times New Roman" w:hint="eastAsia"/>
          <w:snapToGrid w:val="0"/>
          <w:spacing w:val="-4"/>
          <w:kern w:val="0"/>
          <w:sz w:val="28"/>
          <w:szCs w:val="28"/>
        </w:rPr>
        <w:t>。</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5</w:t>
      </w:r>
      <w:r>
        <w:rPr>
          <w:rFonts w:ascii="Times New Roman" w:eastAsia="仿宋_GB2312" w:hAnsi="Times New Roman" w:hint="eastAsia"/>
          <w:snapToGrid w:val="0"/>
          <w:spacing w:val="-4"/>
          <w:kern w:val="0"/>
          <w:sz w:val="28"/>
          <w:szCs w:val="28"/>
        </w:rPr>
        <w:t>、项目合作各方</w:t>
      </w:r>
      <w:proofErr w:type="gramStart"/>
      <w:r>
        <w:rPr>
          <w:rFonts w:ascii="Times New Roman" w:eastAsia="仿宋_GB2312" w:hAnsi="Times New Roman" w:hint="eastAsia"/>
          <w:snapToGrid w:val="0"/>
          <w:spacing w:val="-4"/>
          <w:kern w:val="0"/>
          <w:sz w:val="28"/>
          <w:szCs w:val="28"/>
        </w:rPr>
        <w:t>签定</w:t>
      </w:r>
      <w:proofErr w:type="gramEnd"/>
      <w:r>
        <w:rPr>
          <w:rFonts w:ascii="Times New Roman" w:eastAsia="仿宋_GB2312" w:hAnsi="Times New Roman" w:hint="eastAsia"/>
          <w:snapToGrid w:val="0"/>
          <w:spacing w:val="-4"/>
          <w:kern w:val="0"/>
          <w:sz w:val="28"/>
          <w:szCs w:val="28"/>
        </w:rPr>
        <w:t>合作协议书或合作意向书，具有高效的项目运行管理及对接体系。</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6</w:t>
      </w:r>
      <w:r>
        <w:rPr>
          <w:rFonts w:ascii="Times New Roman" w:eastAsia="仿宋_GB2312" w:hAnsi="Times New Roman"/>
          <w:snapToGrid w:val="0"/>
          <w:spacing w:val="-4"/>
          <w:kern w:val="0"/>
          <w:sz w:val="28"/>
          <w:szCs w:val="28"/>
        </w:rPr>
        <w:t>、对朝阳区</w:t>
      </w:r>
      <w:r>
        <w:rPr>
          <w:rFonts w:ascii="Times New Roman" w:eastAsia="仿宋_GB2312" w:hAnsi="Times New Roman"/>
          <w:snapToGrid w:val="0"/>
          <w:spacing w:val="-4"/>
          <w:kern w:val="0"/>
          <w:sz w:val="28"/>
          <w:szCs w:val="28"/>
        </w:rPr>
        <w:t>—</w:t>
      </w:r>
      <w:r>
        <w:rPr>
          <w:rFonts w:ascii="Times New Roman" w:eastAsia="仿宋_GB2312" w:hAnsi="Times New Roman"/>
          <w:snapToGrid w:val="0"/>
          <w:spacing w:val="-4"/>
          <w:kern w:val="0"/>
          <w:sz w:val="28"/>
          <w:szCs w:val="28"/>
        </w:rPr>
        <w:t>高校发展合作联盟成员单位申报的项目给予优先扶持。</w:t>
      </w:r>
    </w:p>
    <w:p w:rsidR="0074517D" w:rsidRDefault="00EE1805">
      <w:pPr>
        <w:spacing w:line="560" w:lineRule="exact"/>
        <w:ind w:firstLineChars="200" w:firstLine="544"/>
        <w:rPr>
          <w:rFonts w:ascii="Times New Roman" w:eastAsia="黑体" w:hAnsi="Times New Roman"/>
          <w:bCs/>
          <w:spacing w:val="-4"/>
          <w:sz w:val="28"/>
          <w:szCs w:val="28"/>
        </w:rPr>
      </w:pPr>
      <w:r>
        <w:rPr>
          <w:rFonts w:ascii="Times New Roman" w:eastAsia="黑体" w:hAnsi="Times New Roman" w:hint="eastAsia"/>
          <w:bCs/>
          <w:spacing w:val="-4"/>
          <w:sz w:val="28"/>
          <w:szCs w:val="28"/>
        </w:rPr>
        <w:t>二</w:t>
      </w:r>
      <w:r>
        <w:rPr>
          <w:rFonts w:ascii="Times New Roman" w:eastAsia="黑体" w:hAnsi="Times New Roman"/>
          <w:bCs/>
          <w:spacing w:val="-4"/>
          <w:sz w:val="28"/>
          <w:szCs w:val="28"/>
        </w:rPr>
        <w:t>、</w:t>
      </w:r>
      <w:r>
        <w:rPr>
          <w:rFonts w:ascii="Times New Roman" w:eastAsia="黑体" w:hAnsi="Times New Roman" w:hint="eastAsia"/>
          <w:bCs/>
          <w:spacing w:val="-4"/>
          <w:sz w:val="28"/>
          <w:szCs w:val="28"/>
        </w:rPr>
        <w:t>项目支持方向</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bCs/>
          <w:snapToGrid w:val="0"/>
          <w:spacing w:val="-4"/>
          <w:kern w:val="0"/>
          <w:sz w:val="28"/>
          <w:szCs w:val="28"/>
        </w:rPr>
        <w:t>项目主要面向京津</w:t>
      </w:r>
      <w:proofErr w:type="gramStart"/>
      <w:r>
        <w:rPr>
          <w:rFonts w:ascii="Times New Roman" w:eastAsia="仿宋_GB2312" w:hAnsi="Times New Roman" w:hint="eastAsia"/>
          <w:bCs/>
          <w:snapToGrid w:val="0"/>
          <w:spacing w:val="-4"/>
          <w:kern w:val="0"/>
          <w:sz w:val="28"/>
          <w:szCs w:val="28"/>
        </w:rPr>
        <w:t>冀范围</w:t>
      </w:r>
      <w:proofErr w:type="gramEnd"/>
      <w:r>
        <w:rPr>
          <w:rFonts w:ascii="Times New Roman" w:eastAsia="仿宋_GB2312" w:hAnsi="Times New Roman" w:hint="eastAsia"/>
          <w:bCs/>
          <w:snapToGrid w:val="0"/>
          <w:spacing w:val="-4"/>
          <w:kern w:val="0"/>
          <w:sz w:val="28"/>
          <w:szCs w:val="28"/>
        </w:rPr>
        <w:t>内的高校、科研院所和在</w:t>
      </w:r>
      <w:r>
        <w:rPr>
          <w:rFonts w:ascii="Times New Roman" w:eastAsia="仿宋_GB2312" w:hAnsi="Times New Roman"/>
          <w:snapToGrid w:val="0"/>
          <w:spacing w:val="-4"/>
          <w:kern w:val="0"/>
          <w:sz w:val="28"/>
          <w:szCs w:val="28"/>
        </w:rPr>
        <w:t>朝阳区办理工商登记和税务登记</w:t>
      </w:r>
      <w:r>
        <w:rPr>
          <w:rFonts w:ascii="Times New Roman" w:eastAsia="仿宋_GB2312" w:hAnsi="Times New Roman" w:hint="eastAsia"/>
          <w:bCs/>
          <w:snapToGrid w:val="0"/>
          <w:spacing w:val="-4"/>
          <w:kern w:val="0"/>
          <w:sz w:val="28"/>
          <w:szCs w:val="28"/>
        </w:rPr>
        <w:t>的</w:t>
      </w:r>
      <w:r>
        <w:rPr>
          <w:rFonts w:ascii="Times New Roman" w:eastAsia="仿宋_GB2312" w:hAnsi="Times New Roman"/>
          <w:bCs/>
          <w:snapToGrid w:val="0"/>
          <w:spacing w:val="-4"/>
          <w:kern w:val="0"/>
          <w:sz w:val="28"/>
          <w:szCs w:val="28"/>
        </w:rPr>
        <w:t>企事业单位，公开征集双方合作开展的服务区域发展、具有技术优势的合作项目</w:t>
      </w:r>
      <w:r>
        <w:rPr>
          <w:rFonts w:ascii="Times New Roman" w:eastAsia="仿宋_GB2312" w:hAnsi="Times New Roman" w:hint="eastAsia"/>
          <w:bCs/>
          <w:snapToGrid w:val="0"/>
          <w:spacing w:val="-4"/>
          <w:kern w:val="0"/>
          <w:sz w:val="28"/>
          <w:szCs w:val="28"/>
        </w:rPr>
        <w:t>。</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1</w:t>
      </w:r>
      <w:r>
        <w:rPr>
          <w:rFonts w:ascii="Times New Roman" w:eastAsia="仿宋_GB2312" w:hAnsi="Times New Roman" w:hint="eastAsia"/>
          <w:snapToGrid w:val="0"/>
          <w:spacing w:val="-4"/>
          <w:kern w:val="0"/>
          <w:sz w:val="28"/>
          <w:szCs w:val="28"/>
        </w:rPr>
        <w:t>、重点支持</w:t>
      </w:r>
      <w:r>
        <w:rPr>
          <w:rFonts w:ascii="Times New Roman" w:eastAsia="仿宋_GB2312" w:hAnsi="Times New Roman"/>
          <w:snapToGrid w:val="0"/>
          <w:spacing w:val="-4"/>
          <w:kern w:val="0"/>
          <w:sz w:val="28"/>
          <w:szCs w:val="28"/>
        </w:rPr>
        <w:t>服务于区域</w:t>
      </w:r>
      <w:r>
        <w:rPr>
          <w:rFonts w:ascii="Times New Roman" w:eastAsia="仿宋_GB2312" w:hAnsi="Times New Roman" w:hint="eastAsia"/>
          <w:snapToGrid w:val="0"/>
          <w:spacing w:val="-4"/>
          <w:kern w:val="0"/>
          <w:sz w:val="28"/>
          <w:szCs w:val="28"/>
        </w:rPr>
        <w:t>人工智能、新一代信息技术、科技服务业、医药健康产业、新能源智能汽车等</w:t>
      </w:r>
      <w:r>
        <w:rPr>
          <w:rFonts w:ascii="Times New Roman" w:eastAsia="仿宋_GB2312" w:hAnsi="Times New Roman"/>
          <w:snapToGrid w:val="0"/>
          <w:spacing w:val="-4"/>
          <w:kern w:val="0"/>
          <w:sz w:val="28"/>
          <w:szCs w:val="28"/>
        </w:rPr>
        <w:t>重点行业产业发展的协同创新中心及公共服务平台建设</w:t>
      </w:r>
      <w:r>
        <w:rPr>
          <w:rFonts w:ascii="Times New Roman" w:eastAsia="仿宋_GB2312" w:hAnsi="Times New Roman" w:hint="eastAsia"/>
          <w:snapToGrid w:val="0"/>
          <w:spacing w:val="-4"/>
          <w:kern w:val="0"/>
          <w:sz w:val="28"/>
          <w:szCs w:val="28"/>
        </w:rPr>
        <w:t>。项目</w:t>
      </w:r>
      <w:r>
        <w:rPr>
          <w:rFonts w:ascii="Times New Roman" w:eastAsia="仿宋_GB2312" w:hAnsi="Times New Roman" w:hint="eastAsia"/>
          <w:bCs/>
          <w:snapToGrid w:val="0"/>
          <w:spacing w:val="-4"/>
          <w:kern w:val="0"/>
          <w:sz w:val="28"/>
          <w:szCs w:val="28"/>
        </w:rPr>
        <w:t>可由驻区高等院校、科研院所独立或与区内单位、其</w:t>
      </w:r>
      <w:r w:rsidR="003F43EF">
        <w:rPr>
          <w:rFonts w:ascii="Times New Roman" w:eastAsia="仿宋_GB2312" w:hAnsi="Times New Roman" w:hint="eastAsia"/>
          <w:bCs/>
          <w:snapToGrid w:val="0"/>
          <w:spacing w:val="-4"/>
          <w:kern w:val="0"/>
          <w:sz w:val="28"/>
          <w:szCs w:val="28"/>
        </w:rPr>
        <w:t>他</w:t>
      </w:r>
      <w:r>
        <w:rPr>
          <w:rFonts w:ascii="Times New Roman" w:eastAsia="仿宋_GB2312" w:hAnsi="Times New Roman" w:hint="eastAsia"/>
          <w:bCs/>
          <w:snapToGrid w:val="0"/>
          <w:spacing w:val="-4"/>
          <w:kern w:val="0"/>
          <w:sz w:val="28"/>
          <w:szCs w:val="28"/>
        </w:rPr>
        <w:t>高校、科研院所联合申报。</w:t>
      </w:r>
      <w:r w:rsidR="00846040">
        <w:rPr>
          <w:rFonts w:ascii="Times New Roman" w:eastAsia="仿宋_GB2312" w:hAnsi="Times New Roman" w:hint="eastAsia"/>
          <w:bCs/>
          <w:snapToGrid w:val="0"/>
          <w:spacing w:val="-4"/>
          <w:kern w:val="0"/>
          <w:sz w:val="28"/>
          <w:szCs w:val="28"/>
        </w:rPr>
        <w:t>由高等院校、科研院所牵头项目，每所高校限报两项。</w:t>
      </w:r>
    </w:p>
    <w:p w:rsidR="0074517D" w:rsidRDefault="00EE1805">
      <w:pPr>
        <w:pStyle w:val="a3"/>
        <w:spacing w:line="560" w:lineRule="exact"/>
        <w:ind w:leftChars="-85" w:left="-178" w:rightChars="-159" w:right="-334" w:firstLineChars="250" w:firstLine="680"/>
        <w:jc w:val="both"/>
        <w:rPr>
          <w:rFonts w:eastAsia="仿宋_GB2312"/>
          <w:snapToGrid w:val="0"/>
          <w:spacing w:val="-4"/>
          <w:kern w:val="0"/>
          <w:szCs w:val="28"/>
          <w:lang w:eastAsia="zh-CN"/>
        </w:rPr>
      </w:pPr>
      <w:r>
        <w:rPr>
          <w:rFonts w:eastAsia="仿宋_GB2312"/>
          <w:snapToGrid w:val="0"/>
          <w:spacing w:val="-4"/>
          <w:kern w:val="0"/>
          <w:szCs w:val="28"/>
          <w:lang w:eastAsia="zh-CN"/>
        </w:rPr>
        <w:t>2</w:t>
      </w:r>
      <w:r>
        <w:rPr>
          <w:rFonts w:eastAsia="仿宋_GB2312"/>
          <w:snapToGrid w:val="0"/>
          <w:spacing w:val="-4"/>
          <w:kern w:val="0"/>
          <w:szCs w:val="28"/>
          <w:lang w:eastAsia="zh-CN"/>
        </w:rPr>
        <w:t>、由创新型企业主导，高新技术、科技服务业、文化创意、科技与</w:t>
      </w:r>
      <w:r>
        <w:rPr>
          <w:rFonts w:eastAsia="仿宋_GB2312"/>
          <w:snapToGrid w:val="0"/>
          <w:spacing w:val="-4"/>
          <w:kern w:val="0"/>
          <w:szCs w:val="28"/>
          <w:lang w:eastAsia="zh-CN"/>
        </w:rPr>
        <w:lastRenderedPageBreak/>
        <w:t>文化融合发展等区域发展重点领域共性关键技术、标准等的研发攻关</w:t>
      </w:r>
      <w:r>
        <w:rPr>
          <w:rFonts w:eastAsia="仿宋_GB2312" w:hint="eastAsia"/>
          <w:snapToGrid w:val="0"/>
          <w:spacing w:val="-4"/>
          <w:kern w:val="0"/>
          <w:szCs w:val="28"/>
          <w:lang w:eastAsia="zh-CN"/>
        </w:rPr>
        <w:t>、科技成果落地转化及示范应用及人才培养等。</w:t>
      </w:r>
    </w:p>
    <w:p w:rsidR="0074517D" w:rsidRDefault="00EE1805">
      <w:pPr>
        <w:spacing w:line="560" w:lineRule="exact"/>
        <w:ind w:firstLineChars="200" w:firstLine="544"/>
        <w:rPr>
          <w:rFonts w:ascii="Times New Roman" w:eastAsia="黑体" w:hAnsi="Times New Roman"/>
          <w:bCs/>
          <w:spacing w:val="-4"/>
          <w:sz w:val="28"/>
          <w:szCs w:val="28"/>
        </w:rPr>
      </w:pPr>
      <w:r>
        <w:rPr>
          <w:rFonts w:ascii="Times New Roman" w:eastAsia="黑体" w:hAnsi="Times New Roman" w:hint="eastAsia"/>
          <w:bCs/>
          <w:spacing w:val="-4"/>
          <w:sz w:val="28"/>
          <w:szCs w:val="28"/>
        </w:rPr>
        <w:t>三、</w:t>
      </w:r>
      <w:r>
        <w:rPr>
          <w:rFonts w:ascii="Times New Roman" w:eastAsia="黑体" w:hAnsi="Times New Roman"/>
          <w:bCs/>
          <w:spacing w:val="-4"/>
          <w:sz w:val="28"/>
          <w:szCs w:val="28"/>
        </w:rPr>
        <w:t>项目申报程序</w:t>
      </w:r>
    </w:p>
    <w:p w:rsidR="006B4355" w:rsidRDefault="006B4355" w:rsidP="008507BF">
      <w:pPr>
        <w:spacing w:line="500" w:lineRule="exact"/>
        <w:ind w:firstLineChars="208" w:firstLine="566"/>
        <w:jc w:val="left"/>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w:t>
      </w:r>
      <w:r w:rsidR="008507BF">
        <w:rPr>
          <w:rFonts w:ascii="仿宋_GB2312" w:eastAsia="仿宋_GB2312" w:hAnsi="Times New Roman" w:hint="eastAsia"/>
          <w:spacing w:val="-4"/>
          <w:sz w:val="28"/>
          <w:szCs w:val="28"/>
        </w:rPr>
        <w:t>打开北京市朝阳区科技项目申报系统</w:t>
      </w:r>
      <w:r>
        <w:rPr>
          <w:rFonts w:ascii="仿宋_GB2312" w:eastAsia="仿宋_GB2312" w:hAnsi="Times New Roman" w:hint="eastAsia"/>
          <w:spacing w:val="-4"/>
          <w:sz w:val="28"/>
          <w:szCs w:val="28"/>
        </w:rPr>
        <w:t>（</w:t>
      </w:r>
      <w:r w:rsidR="00117D54" w:rsidRPr="00117D54">
        <w:rPr>
          <w:rFonts w:ascii="Times New Roman" w:eastAsia="仿宋_GB2312" w:hAnsi="Times New Roman"/>
          <w:spacing w:val="-4"/>
          <w:sz w:val="28"/>
          <w:szCs w:val="28"/>
        </w:rPr>
        <w:t>http://cyppc.zhihuichy.com</w:t>
      </w:r>
      <w:r>
        <w:rPr>
          <w:rFonts w:ascii="仿宋_GB2312" w:eastAsia="仿宋_GB2312" w:hAnsi="Times New Roman" w:hint="eastAsia"/>
          <w:spacing w:val="-4"/>
          <w:sz w:val="28"/>
          <w:szCs w:val="28"/>
        </w:rPr>
        <w:t>）。如第一次登录，点击“注册”进入注册页面，按要求如实填写单位信息，等待系统管理员审核。审核通过后登录，进入申报界面。</w:t>
      </w:r>
    </w:p>
    <w:p w:rsidR="006B4355" w:rsidRDefault="006B4355" w:rsidP="006B4355">
      <w:pPr>
        <w:spacing w:line="500" w:lineRule="exact"/>
        <w:ind w:firstLineChars="200" w:firstLine="544"/>
        <w:rPr>
          <w:rFonts w:ascii="仿宋_GB2312" w:eastAsia="仿宋_GB2312" w:hAnsi="Times New Roman"/>
          <w:b/>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.点击朝阳区科技计划项目申报</w:t>
      </w:r>
      <w:r>
        <w:rPr>
          <w:rFonts w:ascii="仿宋_GB2312" w:eastAsia="仿宋_GB2312" w:hAnsi="Times New Roman" w:hint="eastAsia"/>
          <w:spacing w:val="-4"/>
          <w:sz w:val="28"/>
          <w:szCs w:val="28"/>
        </w:rPr>
        <w:t> </w:t>
      </w:r>
      <w:r>
        <w:rPr>
          <w:rFonts w:ascii="仿宋_GB2312" w:eastAsia="仿宋_GB2312" w:hAnsi="Times New Roman" w:hint="eastAsia"/>
          <w:spacing w:val="-4"/>
          <w:sz w:val="28"/>
          <w:szCs w:val="28"/>
        </w:rPr>
        <w:t>— 添加项目申报</w:t>
      </w:r>
      <w:r>
        <w:rPr>
          <w:rFonts w:ascii="仿宋_GB2312" w:eastAsia="仿宋_GB2312" w:hAnsi="Times New Roman" w:hint="eastAsia"/>
          <w:spacing w:val="-4"/>
          <w:sz w:val="28"/>
          <w:szCs w:val="28"/>
        </w:rPr>
        <w:t> </w:t>
      </w:r>
      <w:r>
        <w:rPr>
          <w:rFonts w:ascii="仿宋_GB2312" w:eastAsia="仿宋_GB2312" w:hAnsi="Times New Roman" w:hint="eastAsia"/>
          <w:spacing w:val="-4"/>
          <w:sz w:val="28"/>
          <w:szCs w:val="28"/>
        </w:rPr>
        <w:t>— 协同创新项目申报，按要求逐项填写各项内容，并</w:t>
      </w:r>
      <w:r>
        <w:rPr>
          <w:rFonts w:ascii="Times New Roman" w:eastAsia="仿宋_GB2312" w:hAnsi="Times New Roman"/>
          <w:snapToGrid w:val="0"/>
          <w:spacing w:val="-4"/>
          <w:kern w:val="0"/>
          <w:sz w:val="28"/>
          <w:szCs w:val="28"/>
        </w:rPr>
        <w:t>上传</w:t>
      </w:r>
      <w:r>
        <w:rPr>
          <w:rFonts w:ascii="Times New Roman" w:eastAsia="仿宋_GB2312" w:hAnsi="Times New Roman" w:hint="eastAsia"/>
          <w:snapToGrid w:val="0"/>
          <w:color w:val="FF0000"/>
          <w:spacing w:val="-4"/>
          <w:kern w:val="0"/>
          <w:sz w:val="28"/>
          <w:szCs w:val="28"/>
        </w:rPr>
        <w:t>盖章</w:t>
      </w:r>
      <w:proofErr w:type="gramStart"/>
      <w:r>
        <w:rPr>
          <w:rFonts w:ascii="Times New Roman" w:eastAsia="仿宋_GB2312" w:hAnsi="Times New Roman" w:hint="eastAsia"/>
          <w:snapToGrid w:val="0"/>
          <w:color w:val="FF0000"/>
          <w:spacing w:val="-4"/>
          <w:kern w:val="0"/>
          <w:sz w:val="28"/>
          <w:szCs w:val="28"/>
        </w:rPr>
        <w:t>版项目</w:t>
      </w:r>
      <w:proofErr w:type="gramEnd"/>
      <w:r>
        <w:rPr>
          <w:rFonts w:ascii="Times New Roman" w:eastAsia="仿宋_GB2312" w:hAnsi="Times New Roman" w:hint="eastAsia"/>
          <w:snapToGrid w:val="0"/>
          <w:color w:val="FF0000"/>
          <w:spacing w:val="-4"/>
          <w:kern w:val="0"/>
          <w:sz w:val="28"/>
          <w:szCs w:val="28"/>
        </w:rPr>
        <w:t>申报书</w:t>
      </w:r>
      <w:r>
        <w:rPr>
          <w:rFonts w:ascii="Times New Roman" w:eastAsia="仿宋_GB2312" w:hAnsi="Times New Roman"/>
          <w:snapToGrid w:val="0"/>
          <w:spacing w:val="-4"/>
          <w:kern w:val="0"/>
          <w:sz w:val="28"/>
          <w:szCs w:val="28"/>
        </w:rPr>
        <w:t>和</w:t>
      </w:r>
      <w:r>
        <w:rPr>
          <w:rFonts w:ascii="Times New Roman" w:eastAsia="仿宋_GB2312" w:hAnsi="Times New Roman" w:hint="eastAsia"/>
          <w:snapToGrid w:val="0"/>
          <w:spacing w:val="-4"/>
          <w:kern w:val="0"/>
          <w:sz w:val="28"/>
          <w:szCs w:val="28"/>
        </w:rPr>
        <w:t>所有</w:t>
      </w:r>
      <w:r>
        <w:rPr>
          <w:rFonts w:ascii="Times New Roman" w:eastAsia="仿宋_GB2312" w:hAnsi="Times New Roman"/>
          <w:snapToGrid w:val="0"/>
          <w:spacing w:val="-4"/>
          <w:kern w:val="0"/>
          <w:sz w:val="28"/>
          <w:szCs w:val="28"/>
        </w:rPr>
        <w:t>附件材料</w:t>
      </w:r>
      <w:r>
        <w:rPr>
          <w:rFonts w:ascii="仿宋_GB2312" w:eastAsia="仿宋_GB2312" w:hAnsi="Times New Roman" w:hint="eastAsia"/>
          <w:spacing w:val="-4"/>
          <w:sz w:val="28"/>
          <w:szCs w:val="28"/>
        </w:rPr>
        <w:t>后保存提交。如因故填写中断，可点击当前页面“保存”按钮，后续在「管理项目申报」中找到并点击该项目继续填写</w:t>
      </w:r>
      <w:r>
        <w:rPr>
          <w:rFonts w:ascii="仿宋_GB2312" w:eastAsia="仿宋_GB2312" w:hAnsi="Times New Roman" w:hint="eastAsia"/>
          <w:b/>
          <w:spacing w:val="-4"/>
          <w:sz w:val="28"/>
          <w:szCs w:val="28"/>
        </w:rPr>
        <w:t>（注：上传附件目录必须点击添加附件进行上传，请勿提前点击“提交申请”按钮）。</w:t>
      </w:r>
    </w:p>
    <w:p w:rsidR="006B4355" w:rsidRDefault="006B4355" w:rsidP="006B4355">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.区科信局工作人员对提交的项目申报材料进行初审，申报单位可登录系统查询材料审批状态。对未通过初审的材料，申报单位可查询未通过理由并修正后重新提交。</w:t>
      </w:r>
    </w:p>
    <w:p w:rsidR="006B4355" w:rsidRDefault="006B4355" w:rsidP="006B4355">
      <w:pPr>
        <w:spacing w:line="500" w:lineRule="exact"/>
        <w:ind w:firstLineChars="200" w:firstLine="544"/>
        <w:rPr>
          <w:rFonts w:ascii="Times New Roman"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4.</w:t>
      </w:r>
      <w:r>
        <w:rPr>
          <w:rFonts w:ascii="Times New Roman" w:eastAsia="仿宋_GB2312" w:hAnsi="Times New Roman" w:hint="eastAsia"/>
          <w:snapToGrid w:val="0"/>
          <w:spacing w:val="-4"/>
          <w:kern w:val="0"/>
          <w:sz w:val="28"/>
          <w:szCs w:val="28"/>
        </w:rPr>
        <w:t>每家企业仅可申报</w:t>
      </w:r>
      <w:r w:rsidRPr="002F7F76">
        <w:rPr>
          <w:rFonts w:ascii="Times New Roman" w:eastAsia="仿宋_GB2312" w:hAnsi="Times New Roman" w:hint="eastAsia"/>
          <w:snapToGrid w:val="0"/>
          <w:color w:val="FF0000"/>
          <w:spacing w:val="-4"/>
          <w:kern w:val="0"/>
          <w:sz w:val="28"/>
          <w:szCs w:val="28"/>
        </w:rPr>
        <w:t>一个项目</w:t>
      </w:r>
      <w:r>
        <w:rPr>
          <w:rFonts w:ascii="Times New Roman" w:eastAsia="仿宋_GB2312" w:hAnsi="Times New Roman" w:hint="eastAsia"/>
          <w:snapToGrid w:val="0"/>
          <w:spacing w:val="-4"/>
          <w:kern w:val="0"/>
          <w:sz w:val="28"/>
          <w:szCs w:val="28"/>
        </w:rPr>
        <w:t>。高校院所牵头的</w:t>
      </w:r>
      <w:r w:rsidRPr="009A3972">
        <w:rPr>
          <w:rFonts w:ascii="Times New Roman" w:eastAsia="仿宋_GB2312" w:hAnsi="Times New Roman" w:hint="eastAsia"/>
          <w:snapToGrid w:val="0"/>
          <w:color w:val="FF0000"/>
          <w:spacing w:val="-4"/>
          <w:kern w:val="0"/>
          <w:sz w:val="28"/>
          <w:szCs w:val="28"/>
        </w:rPr>
        <w:t>平台类项目</w:t>
      </w:r>
      <w:r>
        <w:rPr>
          <w:rFonts w:ascii="Times New Roman" w:eastAsia="仿宋_GB2312" w:hAnsi="Times New Roman" w:hint="eastAsia"/>
          <w:snapToGrid w:val="0"/>
          <w:spacing w:val="-4"/>
          <w:kern w:val="0"/>
          <w:sz w:val="28"/>
          <w:szCs w:val="28"/>
        </w:rPr>
        <w:t>每所高校</w:t>
      </w:r>
      <w:r w:rsidRPr="009A3972">
        <w:rPr>
          <w:rFonts w:ascii="Times New Roman" w:eastAsia="仿宋_GB2312" w:hAnsi="Times New Roman" w:hint="eastAsia"/>
          <w:snapToGrid w:val="0"/>
          <w:color w:val="FF0000"/>
          <w:spacing w:val="-4"/>
          <w:kern w:val="0"/>
          <w:sz w:val="28"/>
          <w:szCs w:val="28"/>
        </w:rPr>
        <w:t>不超过两项</w:t>
      </w:r>
      <w:r>
        <w:rPr>
          <w:rFonts w:ascii="Times New Roman" w:eastAsia="仿宋_GB2312" w:hAnsi="Times New Roman" w:hint="eastAsia"/>
          <w:snapToGrid w:val="0"/>
          <w:spacing w:val="-4"/>
          <w:kern w:val="0"/>
          <w:sz w:val="28"/>
          <w:szCs w:val="28"/>
        </w:rPr>
        <w:t>。</w:t>
      </w:r>
    </w:p>
    <w:p w:rsidR="0074517D" w:rsidRDefault="00EE1805">
      <w:pPr>
        <w:snapToGrid w:val="0"/>
        <w:spacing w:line="560" w:lineRule="exact"/>
        <w:ind w:firstLineChars="200" w:firstLine="544"/>
        <w:rPr>
          <w:rFonts w:ascii="Times New Roman" w:eastAsia="黑体" w:hAnsi="Times New Roman"/>
          <w:spacing w:val="-4"/>
          <w:sz w:val="28"/>
          <w:szCs w:val="28"/>
        </w:rPr>
      </w:pPr>
      <w:r>
        <w:rPr>
          <w:rFonts w:ascii="Times New Roman" w:eastAsia="黑体" w:hAnsi="黑体" w:hint="eastAsia"/>
          <w:spacing w:val="-4"/>
          <w:sz w:val="28"/>
          <w:szCs w:val="28"/>
        </w:rPr>
        <w:t>四、实施周期</w:t>
      </w:r>
    </w:p>
    <w:p w:rsidR="0074517D" w:rsidRDefault="00EE1805">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项目实施周期为</w:t>
      </w:r>
      <w:r w:rsidR="006B4355">
        <w:rPr>
          <w:rFonts w:ascii="Times New Roman" w:eastAsia="仿宋_GB2312" w:hAnsi="Times New Roman" w:hint="eastAsia"/>
          <w:snapToGrid w:val="0"/>
          <w:spacing w:val="-4"/>
          <w:kern w:val="0"/>
          <w:sz w:val="28"/>
          <w:szCs w:val="28"/>
        </w:rPr>
        <w:t>项目立项</w:t>
      </w:r>
      <w:r>
        <w:rPr>
          <w:rFonts w:ascii="Times New Roman" w:eastAsia="仿宋_GB2312" w:hAnsi="Times New Roman"/>
          <w:snapToGrid w:val="0"/>
          <w:spacing w:val="-4"/>
          <w:kern w:val="0"/>
          <w:sz w:val="28"/>
          <w:szCs w:val="28"/>
        </w:rPr>
        <w:t>至</w:t>
      </w:r>
      <w:r>
        <w:rPr>
          <w:rFonts w:ascii="Times New Roman" w:eastAsia="仿宋_GB2312" w:hAnsi="Times New Roman"/>
          <w:snapToGrid w:val="0"/>
          <w:spacing w:val="-4"/>
          <w:kern w:val="0"/>
          <w:sz w:val="28"/>
          <w:szCs w:val="28"/>
        </w:rPr>
        <w:t>202</w:t>
      </w:r>
      <w:r>
        <w:rPr>
          <w:rFonts w:ascii="Times New Roman" w:eastAsia="仿宋_GB2312" w:hAnsi="Times New Roman" w:hint="eastAsia"/>
          <w:snapToGrid w:val="0"/>
          <w:spacing w:val="-4"/>
          <w:kern w:val="0"/>
          <w:sz w:val="28"/>
          <w:szCs w:val="28"/>
        </w:rPr>
        <w:t>2</w:t>
      </w:r>
      <w:r>
        <w:rPr>
          <w:rFonts w:ascii="Times New Roman" w:eastAsia="仿宋_GB2312" w:hAnsi="Times New Roman"/>
          <w:snapToGrid w:val="0"/>
          <w:spacing w:val="-4"/>
          <w:kern w:val="0"/>
          <w:sz w:val="28"/>
          <w:szCs w:val="28"/>
        </w:rPr>
        <w:t>年</w:t>
      </w:r>
      <w:r w:rsidR="002E2954">
        <w:rPr>
          <w:rFonts w:ascii="Times New Roman" w:eastAsia="仿宋_GB2312" w:hAnsi="Times New Roman" w:hint="eastAsia"/>
          <w:snapToGrid w:val="0"/>
          <w:spacing w:val="-4"/>
          <w:kern w:val="0"/>
          <w:sz w:val="28"/>
          <w:szCs w:val="28"/>
        </w:rPr>
        <w:t>6</w:t>
      </w:r>
      <w:r>
        <w:rPr>
          <w:rFonts w:ascii="Times New Roman" w:eastAsia="仿宋_GB2312" w:hAnsi="Times New Roman"/>
          <w:snapToGrid w:val="0"/>
          <w:spacing w:val="-4"/>
          <w:kern w:val="0"/>
          <w:sz w:val="28"/>
          <w:szCs w:val="28"/>
        </w:rPr>
        <w:t>月</w:t>
      </w:r>
      <w:r>
        <w:rPr>
          <w:rFonts w:ascii="Times New Roman" w:eastAsia="仿宋_GB2312" w:hAnsi="Times New Roman"/>
          <w:snapToGrid w:val="0"/>
          <w:spacing w:val="-4"/>
          <w:kern w:val="0"/>
          <w:sz w:val="28"/>
          <w:szCs w:val="28"/>
        </w:rPr>
        <w:t>30</w:t>
      </w:r>
      <w:r>
        <w:rPr>
          <w:rFonts w:ascii="Times New Roman" w:eastAsia="仿宋_GB2312" w:hAnsi="Times New Roman"/>
          <w:snapToGrid w:val="0"/>
          <w:spacing w:val="-4"/>
          <w:kern w:val="0"/>
          <w:sz w:val="28"/>
          <w:szCs w:val="28"/>
        </w:rPr>
        <w:t>日</w:t>
      </w:r>
      <w:r>
        <w:rPr>
          <w:rFonts w:ascii="Times New Roman" w:eastAsia="仿宋_GB2312" w:hAnsi="Times New Roman" w:hint="eastAsia"/>
          <w:snapToGrid w:val="0"/>
          <w:spacing w:val="-4"/>
          <w:kern w:val="0"/>
          <w:sz w:val="28"/>
          <w:szCs w:val="28"/>
        </w:rPr>
        <w:t>，</w:t>
      </w:r>
      <w:proofErr w:type="gramStart"/>
      <w:r>
        <w:rPr>
          <w:rFonts w:ascii="Times New Roman" w:eastAsia="仿宋_GB2312" w:hAnsi="Times New Roman" w:hint="eastAsia"/>
          <w:snapToGrid w:val="0"/>
          <w:spacing w:val="-4"/>
          <w:kern w:val="0"/>
          <w:sz w:val="28"/>
          <w:szCs w:val="28"/>
        </w:rPr>
        <w:t>请项目</w:t>
      </w:r>
      <w:proofErr w:type="gramEnd"/>
      <w:r>
        <w:rPr>
          <w:rFonts w:ascii="Times New Roman" w:eastAsia="仿宋_GB2312" w:hAnsi="Times New Roman" w:hint="eastAsia"/>
          <w:snapToGrid w:val="0"/>
          <w:spacing w:val="-4"/>
          <w:kern w:val="0"/>
          <w:sz w:val="28"/>
          <w:szCs w:val="28"/>
        </w:rPr>
        <w:t>申报单位按照此时间段填报项目申报</w:t>
      </w:r>
      <w:proofErr w:type="gramStart"/>
      <w:r>
        <w:rPr>
          <w:rFonts w:ascii="Times New Roman" w:eastAsia="仿宋_GB2312" w:hAnsi="Times New Roman" w:hint="eastAsia"/>
          <w:snapToGrid w:val="0"/>
          <w:spacing w:val="-4"/>
          <w:kern w:val="0"/>
          <w:sz w:val="28"/>
          <w:szCs w:val="28"/>
        </w:rPr>
        <w:t>书经费</w:t>
      </w:r>
      <w:proofErr w:type="gramEnd"/>
      <w:r>
        <w:rPr>
          <w:rFonts w:ascii="Times New Roman" w:eastAsia="仿宋_GB2312" w:hAnsi="Times New Roman" w:hint="eastAsia"/>
          <w:snapToGrid w:val="0"/>
          <w:spacing w:val="-4"/>
          <w:kern w:val="0"/>
          <w:sz w:val="28"/>
          <w:szCs w:val="28"/>
        </w:rPr>
        <w:t>预算、项目起止时间、项目进展以及项目截止时取得的研发创新成果。</w:t>
      </w:r>
    </w:p>
    <w:p w:rsidR="0074517D" w:rsidRDefault="00EE1805">
      <w:pPr>
        <w:snapToGrid w:val="0"/>
        <w:spacing w:line="560" w:lineRule="exact"/>
        <w:ind w:firstLineChars="200" w:firstLine="544"/>
        <w:rPr>
          <w:rFonts w:ascii="Times New Roman" w:eastAsia="黑体" w:hAnsi="Times New Roman"/>
          <w:spacing w:val="-4"/>
          <w:sz w:val="28"/>
          <w:szCs w:val="28"/>
        </w:rPr>
      </w:pPr>
      <w:r>
        <w:rPr>
          <w:rFonts w:ascii="Times New Roman" w:eastAsia="黑体" w:hAnsi="黑体" w:hint="eastAsia"/>
          <w:spacing w:val="-4"/>
          <w:sz w:val="28"/>
          <w:szCs w:val="28"/>
        </w:rPr>
        <w:t>五、经费预算</w:t>
      </w:r>
    </w:p>
    <w:p w:rsidR="0074517D" w:rsidRDefault="00EE1805">
      <w:pPr>
        <w:spacing w:line="560" w:lineRule="exact"/>
        <w:ind w:firstLineChars="200" w:firstLine="544"/>
        <w:rPr>
          <w:rFonts w:ascii="Times New Roman" w:eastAsia="仿宋_GB2312" w:hAnsi="Times New Roman"/>
          <w:bCs/>
          <w:snapToGrid w:val="0"/>
          <w:spacing w:val="-4"/>
          <w:kern w:val="0"/>
          <w:sz w:val="28"/>
          <w:szCs w:val="28"/>
        </w:rPr>
      </w:pPr>
      <w:r>
        <w:rPr>
          <w:rFonts w:ascii="Times New Roman" w:eastAsia="仿宋_GB2312" w:hAnsi="Times New Roman" w:hint="eastAsia"/>
          <w:bCs/>
          <w:snapToGrid w:val="0"/>
          <w:spacing w:val="-4"/>
          <w:kern w:val="0"/>
          <w:sz w:val="28"/>
          <w:szCs w:val="28"/>
        </w:rPr>
        <w:t>单个项目申请区科技经费总额与企业配套经费总额比例为</w:t>
      </w:r>
      <w:r>
        <w:rPr>
          <w:rFonts w:ascii="Times New Roman" w:eastAsia="仿宋_GB2312" w:hAnsi="Times New Roman" w:hint="eastAsia"/>
          <w:bCs/>
          <w:snapToGrid w:val="0"/>
          <w:spacing w:val="-4"/>
          <w:kern w:val="0"/>
          <w:sz w:val="28"/>
          <w:szCs w:val="28"/>
        </w:rPr>
        <w:t>1:2</w:t>
      </w:r>
      <w:r>
        <w:rPr>
          <w:rFonts w:ascii="Times New Roman" w:eastAsia="仿宋_GB2312" w:hAnsi="Times New Roman" w:hint="eastAsia"/>
          <w:bCs/>
          <w:snapToGrid w:val="0"/>
          <w:spacing w:val="-4"/>
          <w:kern w:val="0"/>
          <w:sz w:val="28"/>
          <w:szCs w:val="28"/>
        </w:rPr>
        <w:t>。</w:t>
      </w:r>
    </w:p>
    <w:p w:rsidR="0074517D" w:rsidRDefault="00EE1805">
      <w:pPr>
        <w:spacing w:line="560" w:lineRule="exact"/>
        <w:ind w:firstLineChars="200" w:firstLine="544"/>
        <w:rPr>
          <w:rFonts w:ascii="Times New Roman" w:eastAsia="黑体" w:hAnsi="Times New Roman"/>
          <w:bCs/>
          <w:spacing w:val="-4"/>
          <w:sz w:val="28"/>
          <w:szCs w:val="28"/>
        </w:rPr>
      </w:pPr>
      <w:r>
        <w:rPr>
          <w:rFonts w:ascii="Times New Roman" w:eastAsia="黑体" w:hAnsi="Times New Roman" w:hint="eastAsia"/>
          <w:bCs/>
          <w:spacing w:val="-4"/>
          <w:sz w:val="28"/>
          <w:szCs w:val="28"/>
        </w:rPr>
        <w:t>六、受理时间及联系电话</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电子版材料受理截止时间</w:t>
      </w:r>
      <w:r>
        <w:rPr>
          <w:rFonts w:ascii="Times New Roman" w:eastAsia="仿宋_GB2312" w:hAnsi="Times New Roman"/>
          <w:snapToGrid w:val="0"/>
          <w:spacing w:val="-4"/>
          <w:kern w:val="0"/>
          <w:sz w:val="28"/>
          <w:szCs w:val="28"/>
        </w:rPr>
        <w:t>20</w:t>
      </w:r>
      <w:r>
        <w:rPr>
          <w:rFonts w:ascii="Times New Roman" w:eastAsia="仿宋_GB2312" w:hAnsi="Times New Roman" w:hint="eastAsia"/>
          <w:snapToGrid w:val="0"/>
          <w:spacing w:val="-4"/>
          <w:kern w:val="0"/>
          <w:sz w:val="28"/>
          <w:szCs w:val="28"/>
        </w:rPr>
        <w:t>2</w:t>
      </w:r>
      <w:r w:rsidR="001748F5">
        <w:rPr>
          <w:rFonts w:ascii="Times New Roman" w:eastAsia="仿宋_GB2312" w:hAnsi="Times New Roman" w:hint="eastAsia"/>
          <w:snapToGrid w:val="0"/>
          <w:spacing w:val="-4"/>
          <w:kern w:val="0"/>
          <w:sz w:val="28"/>
          <w:szCs w:val="28"/>
        </w:rPr>
        <w:t>2</w:t>
      </w:r>
      <w:r>
        <w:rPr>
          <w:rFonts w:ascii="Times New Roman" w:eastAsia="仿宋_GB2312" w:hAnsi="Times New Roman"/>
          <w:snapToGrid w:val="0"/>
          <w:spacing w:val="-4"/>
          <w:kern w:val="0"/>
          <w:sz w:val="28"/>
          <w:szCs w:val="28"/>
        </w:rPr>
        <w:t>年</w:t>
      </w:r>
      <w:r w:rsidR="002E2954">
        <w:rPr>
          <w:rFonts w:ascii="Times New Roman" w:eastAsia="仿宋_GB2312" w:hAnsi="Times New Roman" w:hint="eastAsia"/>
          <w:snapToGrid w:val="0"/>
          <w:spacing w:val="-4"/>
          <w:kern w:val="0"/>
          <w:sz w:val="28"/>
          <w:szCs w:val="28"/>
        </w:rPr>
        <w:t>4</w:t>
      </w:r>
      <w:r>
        <w:rPr>
          <w:rFonts w:ascii="Times New Roman" w:eastAsia="仿宋_GB2312" w:hAnsi="Times New Roman"/>
          <w:snapToGrid w:val="0"/>
          <w:spacing w:val="-4"/>
          <w:kern w:val="0"/>
          <w:sz w:val="28"/>
          <w:szCs w:val="28"/>
        </w:rPr>
        <w:t>月</w:t>
      </w:r>
      <w:bookmarkStart w:id="0" w:name="_GoBack"/>
      <w:bookmarkEnd w:id="0"/>
      <w:r w:rsidR="002E2954">
        <w:rPr>
          <w:rFonts w:ascii="Times New Roman" w:eastAsia="仿宋_GB2312" w:hAnsi="Times New Roman" w:hint="eastAsia"/>
          <w:snapToGrid w:val="0"/>
          <w:spacing w:val="-4"/>
          <w:kern w:val="0"/>
          <w:sz w:val="28"/>
          <w:szCs w:val="28"/>
        </w:rPr>
        <w:t>1</w:t>
      </w:r>
      <w:r w:rsidR="00924578">
        <w:rPr>
          <w:rFonts w:ascii="Times New Roman" w:eastAsia="仿宋_GB2312" w:hAnsi="Times New Roman" w:hint="eastAsia"/>
          <w:snapToGrid w:val="0"/>
          <w:spacing w:val="-4"/>
          <w:kern w:val="0"/>
          <w:sz w:val="28"/>
          <w:szCs w:val="28"/>
        </w:rPr>
        <w:t>9</w:t>
      </w:r>
      <w:r>
        <w:rPr>
          <w:rFonts w:ascii="Times New Roman" w:eastAsia="仿宋_GB2312" w:hAnsi="Times New Roman"/>
          <w:snapToGrid w:val="0"/>
          <w:spacing w:val="-4"/>
          <w:kern w:val="0"/>
          <w:sz w:val="28"/>
          <w:szCs w:val="28"/>
        </w:rPr>
        <w:t>日</w:t>
      </w:r>
      <w:r>
        <w:rPr>
          <w:rFonts w:ascii="Times New Roman" w:eastAsia="仿宋_GB2312" w:hAnsi="Times New Roman" w:hint="eastAsia"/>
          <w:snapToGrid w:val="0"/>
          <w:spacing w:val="-4"/>
          <w:kern w:val="0"/>
          <w:sz w:val="28"/>
          <w:szCs w:val="28"/>
        </w:rPr>
        <w:t>17:00</w:t>
      </w:r>
      <w:r>
        <w:rPr>
          <w:rFonts w:ascii="Times New Roman" w:eastAsia="仿宋_GB2312" w:hAnsi="Times New Roman" w:hint="eastAsia"/>
          <w:snapToGrid w:val="0"/>
          <w:spacing w:val="-4"/>
          <w:kern w:val="0"/>
          <w:sz w:val="28"/>
          <w:szCs w:val="28"/>
        </w:rPr>
        <w:t>，</w:t>
      </w:r>
      <w:r w:rsidR="006B4355" w:rsidRPr="00C70902">
        <w:rPr>
          <w:rFonts w:ascii="Times New Roman" w:eastAsia="仿宋_GB2312" w:hAnsi="Times New Roman" w:hint="eastAsia"/>
          <w:snapToGrid w:val="0"/>
          <w:color w:val="FF0000"/>
          <w:spacing w:val="-4"/>
          <w:kern w:val="0"/>
          <w:sz w:val="28"/>
          <w:szCs w:val="28"/>
        </w:rPr>
        <w:t>纸质材料提交时间另行通知</w:t>
      </w:r>
      <w:r w:rsidRPr="00C70902">
        <w:rPr>
          <w:rFonts w:ascii="Times New Roman" w:eastAsia="仿宋_GB2312" w:hAnsi="Times New Roman" w:hint="eastAsia"/>
          <w:snapToGrid w:val="0"/>
          <w:color w:val="FF0000"/>
          <w:spacing w:val="-4"/>
          <w:kern w:val="0"/>
          <w:sz w:val="28"/>
          <w:szCs w:val="28"/>
        </w:rPr>
        <w:t>。</w:t>
      </w:r>
    </w:p>
    <w:p w:rsidR="0074517D" w:rsidRDefault="00EE1805">
      <w:pPr>
        <w:spacing w:line="560" w:lineRule="exact"/>
        <w:ind w:firstLineChars="200" w:firstLine="544"/>
        <w:rPr>
          <w:rFonts w:ascii="Times New Roman" w:eastAsia="仿宋_GB2312" w:hAnsi="Times New Roman"/>
          <w:bCs/>
          <w:spacing w:val="-4"/>
          <w:sz w:val="28"/>
          <w:szCs w:val="28"/>
        </w:rPr>
      </w:pPr>
      <w:r>
        <w:rPr>
          <w:rFonts w:ascii="Times New Roman" w:eastAsia="仿宋_GB2312" w:hAnsi="Times New Roman" w:hint="eastAsia"/>
          <w:bCs/>
          <w:spacing w:val="-4"/>
          <w:sz w:val="28"/>
          <w:szCs w:val="28"/>
        </w:rPr>
        <w:lastRenderedPageBreak/>
        <w:t>工作日上午</w:t>
      </w:r>
      <w:r>
        <w:rPr>
          <w:rFonts w:ascii="Times New Roman" w:eastAsia="仿宋_GB2312" w:hAnsi="Times New Roman" w:hint="eastAsia"/>
          <w:bCs/>
          <w:spacing w:val="-4"/>
          <w:sz w:val="28"/>
          <w:szCs w:val="28"/>
        </w:rPr>
        <w:t>9:00-11:30</w:t>
      </w:r>
      <w:r>
        <w:rPr>
          <w:rFonts w:ascii="Times New Roman" w:eastAsia="仿宋_GB2312" w:hAnsi="Times New Roman" w:hint="eastAsia"/>
          <w:bCs/>
          <w:spacing w:val="-4"/>
          <w:sz w:val="28"/>
          <w:szCs w:val="28"/>
        </w:rPr>
        <w:t>，下午</w:t>
      </w:r>
      <w:r>
        <w:rPr>
          <w:rFonts w:ascii="Times New Roman" w:eastAsia="仿宋_GB2312" w:hAnsi="Times New Roman" w:hint="eastAsia"/>
          <w:bCs/>
          <w:spacing w:val="-4"/>
          <w:sz w:val="28"/>
          <w:szCs w:val="28"/>
        </w:rPr>
        <w:t>14:00-17:00</w:t>
      </w:r>
    </w:p>
    <w:p w:rsidR="0074517D" w:rsidRDefault="00EE1805">
      <w:pPr>
        <w:spacing w:line="560" w:lineRule="exact"/>
        <w:ind w:firstLineChars="200" w:firstLine="544"/>
        <w:rPr>
          <w:rFonts w:ascii="Times New Roman" w:eastAsia="仿宋_GB2312" w:hAnsi="Times New Roman"/>
          <w:bCs/>
          <w:spacing w:val="-4"/>
          <w:sz w:val="28"/>
          <w:szCs w:val="28"/>
        </w:rPr>
      </w:pPr>
      <w:r>
        <w:rPr>
          <w:rFonts w:ascii="Times New Roman" w:eastAsia="仿宋_GB2312" w:hAnsi="Times New Roman"/>
          <w:bCs/>
          <w:spacing w:val="-4"/>
          <w:sz w:val="28"/>
          <w:szCs w:val="28"/>
        </w:rPr>
        <w:t>联系电话：</w:t>
      </w:r>
      <w:r>
        <w:rPr>
          <w:rFonts w:ascii="Times New Roman" w:eastAsia="仿宋_GB2312" w:hAnsi="Times New Roman"/>
          <w:bCs/>
          <w:spacing w:val="-4"/>
          <w:sz w:val="28"/>
          <w:szCs w:val="28"/>
        </w:rPr>
        <w:t>6509968</w:t>
      </w:r>
      <w:r>
        <w:rPr>
          <w:rFonts w:ascii="Times New Roman" w:eastAsia="仿宋_GB2312" w:hAnsi="Times New Roman" w:hint="eastAsia"/>
          <w:bCs/>
          <w:spacing w:val="-4"/>
          <w:sz w:val="28"/>
          <w:szCs w:val="28"/>
        </w:rPr>
        <w:t>3</w:t>
      </w:r>
      <w:r w:rsidR="00C70902">
        <w:rPr>
          <w:rFonts w:ascii="Times New Roman" w:eastAsia="仿宋_GB2312" w:hAnsi="Times New Roman"/>
          <w:bCs/>
          <w:spacing w:val="-4"/>
          <w:sz w:val="28"/>
          <w:szCs w:val="28"/>
        </w:rPr>
        <w:t xml:space="preserve"> </w:t>
      </w:r>
      <w:r w:rsidR="00C70902">
        <w:rPr>
          <w:rFonts w:ascii="Times New Roman" w:eastAsia="仿宋_GB2312" w:hAnsi="Times New Roman" w:hint="eastAsia"/>
          <w:bCs/>
          <w:spacing w:val="-4"/>
          <w:sz w:val="28"/>
          <w:szCs w:val="28"/>
        </w:rPr>
        <w:t>；</w:t>
      </w:r>
      <w:r>
        <w:rPr>
          <w:rFonts w:ascii="Times New Roman" w:eastAsia="仿宋_GB2312" w:hAnsi="Times New Roman"/>
          <w:bCs/>
          <w:spacing w:val="-4"/>
          <w:sz w:val="28"/>
          <w:szCs w:val="28"/>
        </w:rPr>
        <w:t>6509</w:t>
      </w:r>
      <w:r w:rsidR="0068440E">
        <w:rPr>
          <w:rFonts w:ascii="Times New Roman" w:eastAsia="仿宋_GB2312" w:hAnsi="Times New Roman" w:hint="eastAsia"/>
          <w:bCs/>
          <w:spacing w:val="-4"/>
          <w:sz w:val="28"/>
          <w:szCs w:val="28"/>
        </w:rPr>
        <w:t>4567</w:t>
      </w:r>
    </w:p>
    <w:p w:rsidR="0074517D" w:rsidRDefault="00EE1805">
      <w:pPr>
        <w:spacing w:line="560" w:lineRule="exact"/>
        <w:ind w:firstLineChars="200" w:firstLine="544"/>
        <w:rPr>
          <w:rFonts w:ascii="Times New Roman" w:eastAsia="仿宋_GB2312" w:hAnsi="Times New Roman"/>
          <w:bCs/>
          <w:spacing w:val="-4"/>
          <w:sz w:val="28"/>
          <w:szCs w:val="28"/>
        </w:rPr>
      </w:pPr>
      <w:r>
        <w:rPr>
          <w:rFonts w:ascii="Times New Roman" w:eastAsia="仿宋_GB2312" w:hAnsi="Times New Roman"/>
          <w:bCs/>
          <w:spacing w:val="-4"/>
          <w:sz w:val="28"/>
          <w:szCs w:val="28"/>
        </w:rPr>
        <w:t>联系人：</w:t>
      </w:r>
      <w:r>
        <w:rPr>
          <w:rFonts w:ascii="Times New Roman" w:eastAsia="仿宋_GB2312" w:hAnsi="Times New Roman" w:hint="eastAsia"/>
          <w:bCs/>
          <w:spacing w:val="-4"/>
          <w:sz w:val="28"/>
          <w:szCs w:val="28"/>
        </w:rPr>
        <w:t>周迎辉</w:t>
      </w:r>
      <w:r w:rsidR="00C70902">
        <w:rPr>
          <w:rFonts w:ascii="Times New Roman" w:eastAsia="仿宋_GB2312" w:hAnsi="Times New Roman"/>
          <w:bCs/>
          <w:spacing w:val="-4"/>
          <w:sz w:val="28"/>
          <w:szCs w:val="28"/>
        </w:rPr>
        <w:t xml:space="preserve"> </w:t>
      </w:r>
      <w:r w:rsidR="00C70902">
        <w:rPr>
          <w:rFonts w:ascii="Times New Roman" w:eastAsia="仿宋_GB2312" w:hAnsi="Times New Roman" w:hint="eastAsia"/>
          <w:bCs/>
          <w:spacing w:val="-4"/>
          <w:sz w:val="28"/>
          <w:szCs w:val="28"/>
        </w:rPr>
        <w:t>；</w:t>
      </w:r>
      <w:r w:rsidR="0068440E">
        <w:rPr>
          <w:rFonts w:ascii="Times New Roman" w:eastAsia="仿宋_GB2312" w:hAnsi="Times New Roman" w:hint="eastAsia"/>
          <w:bCs/>
          <w:spacing w:val="-4"/>
          <w:sz w:val="28"/>
          <w:szCs w:val="28"/>
        </w:rPr>
        <w:t>程冬</w:t>
      </w:r>
    </w:p>
    <w:p w:rsidR="0074517D" w:rsidRDefault="00EE1805">
      <w:pPr>
        <w:spacing w:line="560" w:lineRule="exact"/>
        <w:ind w:firstLineChars="200" w:firstLine="544"/>
        <w:rPr>
          <w:rFonts w:ascii="Times New Roman" w:eastAsia="黑体" w:hAnsi="Times New Roman"/>
          <w:bCs/>
          <w:spacing w:val="-4"/>
          <w:sz w:val="28"/>
          <w:szCs w:val="28"/>
        </w:rPr>
      </w:pPr>
      <w:r>
        <w:rPr>
          <w:rFonts w:ascii="Times New Roman" w:eastAsia="黑体" w:hAnsi="Times New Roman" w:hint="eastAsia"/>
          <w:bCs/>
          <w:spacing w:val="-4"/>
          <w:sz w:val="28"/>
          <w:szCs w:val="28"/>
        </w:rPr>
        <w:t>七、项目提交材料要求</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各项目申报单位应实事求是地认真撰写、组织和提交</w:t>
      </w:r>
      <w:r>
        <w:rPr>
          <w:rFonts w:ascii="Times New Roman" w:eastAsia="仿宋_GB2312" w:hAnsi="Times New Roman" w:hint="eastAsia"/>
          <w:snapToGrid w:val="0"/>
          <w:spacing w:val="-4"/>
          <w:kern w:val="0"/>
          <w:sz w:val="28"/>
          <w:szCs w:val="28"/>
        </w:rPr>
        <w:t>项目</w:t>
      </w:r>
      <w:r>
        <w:rPr>
          <w:rFonts w:ascii="Times New Roman" w:eastAsia="仿宋_GB2312" w:hAnsi="Times New Roman"/>
          <w:snapToGrid w:val="0"/>
          <w:spacing w:val="-4"/>
          <w:kern w:val="0"/>
          <w:sz w:val="28"/>
          <w:szCs w:val="28"/>
        </w:rPr>
        <w:t>申报材料</w:t>
      </w:r>
      <w:r>
        <w:rPr>
          <w:rFonts w:ascii="Times New Roman" w:eastAsia="仿宋_GB2312" w:hAnsi="Times New Roman" w:hint="eastAsia"/>
          <w:snapToGrid w:val="0"/>
          <w:spacing w:val="-4"/>
          <w:kern w:val="0"/>
          <w:sz w:val="28"/>
          <w:szCs w:val="28"/>
        </w:rPr>
        <w:t>：</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1</w:t>
      </w:r>
      <w:r>
        <w:rPr>
          <w:rFonts w:ascii="Times New Roman" w:eastAsia="仿宋_GB2312" w:hAnsi="Times New Roman"/>
          <w:snapToGrid w:val="0"/>
          <w:spacing w:val="-4"/>
          <w:kern w:val="0"/>
          <w:sz w:val="28"/>
          <w:szCs w:val="28"/>
        </w:rPr>
        <w:t>、《朝阳区协同创新项目申报书》</w:t>
      </w:r>
      <w:r>
        <w:rPr>
          <w:rFonts w:ascii="Times New Roman" w:eastAsia="仿宋_GB2312" w:hAnsi="Times New Roman" w:hint="eastAsia"/>
          <w:snapToGrid w:val="0"/>
          <w:spacing w:val="-4"/>
          <w:kern w:val="0"/>
          <w:sz w:val="28"/>
          <w:szCs w:val="28"/>
        </w:rPr>
        <w:t>，按照附件模板进行填写</w:t>
      </w:r>
      <w:r>
        <w:rPr>
          <w:rFonts w:ascii="Times New Roman" w:eastAsia="仿宋_GB2312" w:hAnsi="Times New Roman"/>
          <w:snapToGrid w:val="0"/>
          <w:spacing w:val="-4"/>
          <w:kern w:val="0"/>
          <w:sz w:val="28"/>
          <w:szCs w:val="28"/>
        </w:rPr>
        <w:t>；</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2</w:t>
      </w:r>
      <w:r>
        <w:rPr>
          <w:rFonts w:ascii="Times New Roman" w:eastAsia="仿宋_GB2312" w:hAnsi="Times New Roman"/>
          <w:snapToGrid w:val="0"/>
          <w:spacing w:val="-4"/>
          <w:kern w:val="0"/>
          <w:sz w:val="28"/>
          <w:szCs w:val="28"/>
        </w:rPr>
        <w:t>、合作项目各方</w:t>
      </w:r>
      <w:r>
        <w:rPr>
          <w:rFonts w:ascii="Times New Roman" w:eastAsia="仿宋_GB2312" w:hAnsi="Times New Roman" w:hint="eastAsia"/>
          <w:snapToGrid w:val="0"/>
          <w:spacing w:val="-4"/>
          <w:kern w:val="0"/>
          <w:sz w:val="28"/>
          <w:szCs w:val="28"/>
        </w:rPr>
        <w:t>签订</w:t>
      </w:r>
      <w:r>
        <w:rPr>
          <w:rFonts w:ascii="Times New Roman" w:eastAsia="仿宋_GB2312" w:hAnsi="Times New Roman"/>
          <w:snapToGrid w:val="0"/>
          <w:spacing w:val="-4"/>
          <w:kern w:val="0"/>
          <w:sz w:val="28"/>
          <w:szCs w:val="28"/>
        </w:rPr>
        <w:t>的合作协议书或合作意向书；</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3</w:t>
      </w: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企业申报单位需提供</w:t>
      </w:r>
      <w:r>
        <w:rPr>
          <w:rFonts w:ascii="Times New Roman" w:eastAsia="仿宋_GB2312" w:hAnsi="Times New Roman"/>
          <w:snapToGrid w:val="0"/>
          <w:spacing w:val="-4"/>
          <w:kern w:val="0"/>
          <w:sz w:val="28"/>
          <w:szCs w:val="28"/>
        </w:rPr>
        <w:t>营业执照、高新技术企业证书等资质</w:t>
      </w:r>
      <w:r>
        <w:rPr>
          <w:rFonts w:ascii="Times New Roman" w:eastAsia="仿宋_GB2312" w:hAnsi="Times New Roman" w:hint="eastAsia"/>
          <w:snapToGrid w:val="0"/>
          <w:spacing w:val="-4"/>
          <w:kern w:val="0"/>
          <w:sz w:val="28"/>
          <w:szCs w:val="28"/>
        </w:rPr>
        <w:t>证明</w:t>
      </w:r>
      <w:r>
        <w:rPr>
          <w:rFonts w:ascii="Times New Roman" w:eastAsia="仿宋_GB2312" w:hAnsi="Times New Roman"/>
          <w:snapToGrid w:val="0"/>
          <w:spacing w:val="-4"/>
          <w:kern w:val="0"/>
          <w:sz w:val="28"/>
          <w:szCs w:val="28"/>
        </w:rPr>
        <w:t>材料；</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4</w:t>
      </w: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企业上年度及最近一个月度财务年审报告或会计报表（含资产负债表、损益表、现金流量表）</w:t>
      </w:r>
      <w:r>
        <w:rPr>
          <w:rFonts w:ascii="Times New Roman" w:eastAsia="仿宋_GB2312" w:hAnsi="Times New Roman"/>
          <w:snapToGrid w:val="0"/>
          <w:spacing w:val="-4"/>
          <w:kern w:val="0"/>
          <w:sz w:val="28"/>
          <w:szCs w:val="28"/>
        </w:rPr>
        <w:t>；</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5</w:t>
      </w:r>
      <w:r>
        <w:rPr>
          <w:rFonts w:ascii="Times New Roman" w:eastAsia="仿宋_GB2312" w:hAnsi="Times New Roman"/>
          <w:snapToGrid w:val="0"/>
          <w:spacing w:val="-4"/>
          <w:kern w:val="0"/>
          <w:sz w:val="28"/>
          <w:szCs w:val="28"/>
        </w:rPr>
        <w:t>、项目配套经费来源说明；</w:t>
      </w:r>
    </w:p>
    <w:p w:rsidR="0074517D"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6</w:t>
      </w:r>
      <w:r>
        <w:rPr>
          <w:rFonts w:ascii="Times New Roman" w:eastAsia="仿宋_GB2312" w:hAnsi="Times New Roman"/>
          <w:snapToGrid w:val="0"/>
          <w:spacing w:val="-4"/>
          <w:kern w:val="0"/>
          <w:sz w:val="28"/>
          <w:szCs w:val="28"/>
        </w:rPr>
        <w:t>、技术研发、成果转化项目的前期专利成果证明、查新报告等有助于证明项目技术创新性的材料；</w:t>
      </w:r>
    </w:p>
    <w:p w:rsidR="00846040" w:rsidRDefault="00846040">
      <w:pPr>
        <w:spacing w:line="560" w:lineRule="exact"/>
        <w:ind w:firstLineChars="200" w:firstLine="544"/>
        <w:rPr>
          <w:rFonts w:ascii="Times New Roman" w:eastAsia="仿宋_GB2312" w:hAnsi="Times New Roman"/>
          <w:bCs/>
          <w:snapToGrid w:val="0"/>
          <w:spacing w:val="-4"/>
          <w:kern w:val="0"/>
          <w:sz w:val="28"/>
          <w:szCs w:val="28"/>
        </w:rPr>
      </w:pPr>
      <w:r>
        <w:rPr>
          <w:rFonts w:ascii="Times New Roman" w:eastAsia="仿宋_GB2312" w:hAnsi="Times New Roman" w:hint="eastAsia"/>
          <w:snapToGrid w:val="0"/>
          <w:spacing w:val="-4"/>
          <w:kern w:val="0"/>
          <w:sz w:val="28"/>
          <w:szCs w:val="28"/>
        </w:rPr>
        <w:t>7</w:t>
      </w:r>
      <w:r>
        <w:rPr>
          <w:rFonts w:ascii="Times New Roman" w:eastAsia="仿宋_GB2312" w:hAnsi="Times New Roman" w:hint="eastAsia"/>
          <w:snapToGrid w:val="0"/>
          <w:spacing w:val="-4"/>
          <w:kern w:val="0"/>
          <w:sz w:val="28"/>
          <w:szCs w:val="28"/>
        </w:rPr>
        <w:t>、</w:t>
      </w:r>
      <w:r>
        <w:rPr>
          <w:rFonts w:ascii="Times New Roman" w:eastAsia="仿宋_GB2312" w:hAnsi="Times New Roman" w:hint="eastAsia"/>
          <w:bCs/>
          <w:snapToGrid w:val="0"/>
          <w:spacing w:val="-4"/>
          <w:kern w:val="0"/>
          <w:sz w:val="28"/>
          <w:szCs w:val="28"/>
        </w:rPr>
        <w:t>高等院校、科研院所牵头协同创新或公共服务平台类项目提供学校或科技主管部门同意申报意见。</w:t>
      </w:r>
    </w:p>
    <w:p w:rsidR="0074517D" w:rsidRDefault="00846040">
      <w:pPr>
        <w:spacing w:line="560" w:lineRule="exact"/>
        <w:ind w:firstLineChars="200" w:firstLine="544"/>
        <w:rPr>
          <w:rFonts w:ascii="Times New Roman" w:eastAsia="仿宋_GB2312" w:hAnsi="Times New Roman"/>
          <w:bCs/>
          <w:sz w:val="32"/>
          <w:szCs w:val="32"/>
        </w:rPr>
      </w:pPr>
      <w:r>
        <w:rPr>
          <w:rFonts w:ascii="Times New Roman" w:eastAsia="仿宋_GB2312" w:hAnsi="Times New Roman" w:hint="eastAsia"/>
          <w:snapToGrid w:val="0"/>
          <w:spacing w:val="-4"/>
          <w:kern w:val="0"/>
          <w:sz w:val="28"/>
          <w:szCs w:val="28"/>
        </w:rPr>
        <w:t>8</w:t>
      </w:r>
      <w:r w:rsidR="00EE1805">
        <w:rPr>
          <w:rFonts w:ascii="Times New Roman" w:eastAsia="仿宋_GB2312" w:hAnsi="Times New Roman"/>
          <w:snapToGrid w:val="0"/>
          <w:spacing w:val="-4"/>
          <w:kern w:val="0"/>
          <w:sz w:val="28"/>
          <w:szCs w:val="28"/>
        </w:rPr>
        <w:t>、其它有助于项目立项的证明材料</w:t>
      </w:r>
      <w:r w:rsidR="00EE1805">
        <w:rPr>
          <w:rFonts w:ascii="Times New Roman" w:eastAsia="仿宋_GB2312"/>
          <w:bCs/>
          <w:sz w:val="32"/>
          <w:szCs w:val="32"/>
        </w:rPr>
        <w:t>。</w:t>
      </w:r>
    </w:p>
    <w:p w:rsidR="00731FF0" w:rsidRDefault="00EE1805">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提示：</w:t>
      </w:r>
      <w:r>
        <w:rPr>
          <w:rFonts w:ascii="Times New Roman" w:eastAsia="仿宋_GB2312" w:hAnsi="Times New Roman" w:hint="eastAsia"/>
          <w:snapToGrid w:val="0"/>
          <w:spacing w:val="-4"/>
          <w:kern w:val="0"/>
          <w:sz w:val="28"/>
          <w:szCs w:val="28"/>
        </w:rPr>
        <w:t>1-5</w:t>
      </w:r>
      <w:r>
        <w:rPr>
          <w:rFonts w:ascii="Times New Roman" w:eastAsia="仿宋_GB2312" w:hAnsi="Times New Roman" w:hint="eastAsia"/>
          <w:snapToGrid w:val="0"/>
          <w:spacing w:val="-4"/>
          <w:kern w:val="0"/>
          <w:sz w:val="28"/>
          <w:szCs w:val="28"/>
        </w:rPr>
        <w:t>项为必需材料，</w:t>
      </w:r>
      <w:r>
        <w:rPr>
          <w:rFonts w:ascii="Times New Roman" w:eastAsia="仿宋_GB2312" w:hAnsi="Times New Roman" w:hint="eastAsia"/>
          <w:snapToGrid w:val="0"/>
          <w:spacing w:val="-4"/>
          <w:kern w:val="0"/>
          <w:sz w:val="28"/>
          <w:szCs w:val="28"/>
        </w:rPr>
        <w:t>6</w:t>
      </w:r>
      <w:r w:rsidR="00846040">
        <w:rPr>
          <w:rFonts w:ascii="Times New Roman" w:eastAsia="仿宋_GB2312" w:hAnsi="Times New Roman" w:hint="eastAsia"/>
          <w:snapToGrid w:val="0"/>
          <w:spacing w:val="-4"/>
          <w:kern w:val="0"/>
          <w:sz w:val="28"/>
          <w:szCs w:val="28"/>
        </w:rPr>
        <w:t>-8</w:t>
      </w:r>
      <w:r>
        <w:rPr>
          <w:rFonts w:ascii="Times New Roman" w:eastAsia="仿宋_GB2312" w:hAnsi="Times New Roman" w:hint="eastAsia"/>
          <w:snapToGrid w:val="0"/>
          <w:spacing w:val="-4"/>
          <w:kern w:val="0"/>
          <w:sz w:val="28"/>
          <w:szCs w:val="28"/>
        </w:rPr>
        <w:t>项材料企业根据实际情况提供。</w:t>
      </w:r>
    </w:p>
    <w:p w:rsidR="0074517D" w:rsidRDefault="00EE1805" w:rsidP="00F3028F">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区科信局对申报材料进行形式审查，并组织专家评审，项目评审不安排答辩环节。</w:t>
      </w:r>
      <w:r w:rsidR="00731FF0">
        <w:rPr>
          <w:rFonts w:ascii="Times New Roman" w:eastAsia="仿宋_GB2312" w:hAnsi="Times New Roman" w:hint="eastAsia"/>
          <w:snapToGrid w:val="0"/>
          <w:spacing w:val="-4"/>
          <w:kern w:val="0"/>
          <w:sz w:val="28"/>
          <w:szCs w:val="28"/>
        </w:rPr>
        <w:t>区科信局将依据专家评审结果择优立项。</w:t>
      </w:r>
      <w:r w:rsidR="004573FE">
        <w:rPr>
          <w:rFonts w:ascii="Times New Roman" w:eastAsia="仿宋_GB2312" w:hAnsi="Times New Roman" w:hint="eastAsia"/>
          <w:snapToGrid w:val="0"/>
          <w:spacing w:val="-4"/>
          <w:kern w:val="0"/>
          <w:sz w:val="28"/>
          <w:szCs w:val="28"/>
        </w:rPr>
        <w:t>立项项目按照以下要求提交纸质材料：所有申报材料</w:t>
      </w:r>
      <w:r w:rsidR="004573FE">
        <w:rPr>
          <w:rFonts w:ascii="Times New Roman" w:eastAsia="仿宋_GB2312" w:hAnsi="Times New Roman" w:hint="eastAsia"/>
          <w:snapToGrid w:val="0"/>
          <w:spacing w:val="-4"/>
          <w:kern w:val="0"/>
          <w:sz w:val="28"/>
          <w:szCs w:val="28"/>
        </w:rPr>
        <w:t>A4</w:t>
      </w:r>
      <w:r w:rsidR="004573FE">
        <w:rPr>
          <w:rFonts w:ascii="Times New Roman" w:eastAsia="仿宋_GB2312" w:hAnsi="Times New Roman" w:hint="eastAsia"/>
          <w:snapToGrid w:val="0"/>
          <w:spacing w:val="-4"/>
          <w:kern w:val="0"/>
          <w:sz w:val="28"/>
          <w:szCs w:val="28"/>
        </w:rPr>
        <w:t>纸打印，</w:t>
      </w:r>
      <w:r w:rsidR="004573FE" w:rsidRPr="00F3028F">
        <w:rPr>
          <w:rFonts w:ascii="Times New Roman" w:eastAsia="仿宋_GB2312" w:hAnsi="Times New Roman" w:hint="eastAsia"/>
          <w:snapToGrid w:val="0"/>
          <w:spacing w:val="-4"/>
          <w:kern w:val="0"/>
          <w:sz w:val="28"/>
          <w:szCs w:val="28"/>
        </w:rPr>
        <w:t>从头到尾右下角顺序编写页码</w:t>
      </w:r>
      <w:r w:rsidR="004573FE">
        <w:rPr>
          <w:rFonts w:ascii="Times New Roman" w:eastAsia="仿宋_GB2312" w:hAnsi="Times New Roman" w:hint="eastAsia"/>
          <w:snapToGrid w:val="0"/>
          <w:spacing w:val="-4"/>
          <w:kern w:val="0"/>
          <w:sz w:val="28"/>
          <w:szCs w:val="28"/>
        </w:rPr>
        <w:t>，胶装一册，一式三份，加盖骑缝章。材料报送不接收邮寄，所有申报材料不予退还。</w:t>
      </w:r>
    </w:p>
    <w:p w:rsidR="0074517D" w:rsidRPr="00F3028F" w:rsidRDefault="00EE1805" w:rsidP="00F3028F">
      <w:pPr>
        <w:spacing w:line="56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本指南解释权归</w:t>
      </w:r>
      <w:r>
        <w:rPr>
          <w:rFonts w:ascii="Times New Roman" w:eastAsia="仿宋_GB2312" w:hAnsi="Times New Roman" w:hint="eastAsia"/>
          <w:snapToGrid w:val="0"/>
          <w:spacing w:val="-4"/>
          <w:kern w:val="0"/>
          <w:sz w:val="28"/>
          <w:szCs w:val="28"/>
        </w:rPr>
        <w:t>北京市</w:t>
      </w:r>
      <w:r>
        <w:rPr>
          <w:rFonts w:ascii="Times New Roman" w:eastAsia="仿宋_GB2312" w:hAnsi="Times New Roman"/>
          <w:snapToGrid w:val="0"/>
          <w:spacing w:val="-4"/>
          <w:kern w:val="0"/>
          <w:sz w:val="28"/>
          <w:szCs w:val="28"/>
        </w:rPr>
        <w:t>朝阳区</w:t>
      </w:r>
      <w:r>
        <w:rPr>
          <w:rFonts w:ascii="Times New Roman" w:eastAsia="仿宋_GB2312" w:hAnsi="Times New Roman" w:hint="eastAsia"/>
          <w:snapToGrid w:val="0"/>
          <w:spacing w:val="-4"/>
          <w:kern w:val="0"/>
          <w:sz w:val="28"/>
          <w:szCs w:val="28"/>
        </w:rPr>
        <w:t>科学技术和信息化局</w:t>
      </w:r>
      <w:r>
        <w:rPr>
          <w:rFonts w:ascii="Times New Roman" w:eastAsia="仿宋_GB2312" w:hAnsi="Times New Roman"/>
          <w:snapToGrid w:val="0"/>
          <w:spacing w:val="-4"/>
          <w:kern w:val="0"/>
          <w:sz w:val="28"/>
          <w:szCs w:val="28"/>
        </w:rPr>
        <w:t>。</w:t>
      </w:r>
    </w:p>
    <w:sectPr w:rsidR="0074517D" w:rsidRPr="00F3028F" w:rsidSect="003E4D35">
      <w:footerReference w:type="default" r:id="rId8"/>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0BB" w:rsidRDefault="009070BB" w:rsidP="003F43EF">
      <w:r>
        <w:separator/>
      </w:r>
    </w:p>
  </w:endnote>
  <w:endnote w:type="continuationSeparator" w:id="0">
    <w:p w:rsidR="009070BB" w:rsidRDefault="009070BB" w:rsidP="003F4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7834"/>
      <w:docPartObj>
        <w:docPartGallery w:val="Page Numbers (Bottom of Page)"/>
        <w:docPartUnique/>
      </w:docPartObj>
    </w:sdtPr>
    <w:sdtContent>
      <w:p w:rsidR="003E4D35" w:rsidRDefault="00B634B1">
        <w:pPr>
          <w:pStyle w:val="a4"/>
          <w:jc w:val="center"/>
        </w:pPr>
        <w:fldSimple w:instr=" PAGE   \* MERGEFORMAT ">
          <w:r w:rsidR="00924578" w:rsidRPr="00924578">
            <w:rPr>
              <w:noProof/>
              <w:lang w:val="zh-CN"/>
            </w:rPr>
            <w:t>4</w:t>
          </w:r>
        </w:fldSimple>
      </w:p>
    </w:sdtContent>
  </w:sdt>
  <w:p w:rsidR="003E4D35" w:rsidRDefault="003E4D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0BB" w:rsidRDefault="009070BB" w:rsidP="003F43EF">
      <w:r>
        <w:separator/>
      </w:r>
    </w:p>
  </w:footnote>
  <w:footnote w:type="continuationSeparator" w:id="0">
    <w:p w:rsidR="009070BB" w:rsidRDefault="009070BB" w:rsidP="003F4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1AE4"/>
    <w:rsid w:val="00025E07"/>
    <w:rsid w:val="000A4975"/>
    <w:rsid w:val="000B787E"/>
    <w:rsid w:val="000F4508"/>
    <w:rsid w:val="00117D54"/>
    <w:rsid w:val="001748F5"/>
    <w:rsid w:val="00183DB0"/>
    <w:rsid w:val="001A0BFD"/>
    <w:rsid w:val="001F6DAA"/>
    <w:rsid w:val="002B5BB6"/>
    <w:rsid w:val="002E2954"/>
    <w:rsid w:val="002E7407"/>
    <w:rsid w:val="00366B3C"/>
    <w:rsid w:val="00390AE2"/>
    <w:rsid w:val="003E4D35"/>
    <w:rsid w:val="003F43EF"/>
    <w:rsid w:val="004044F9"/>
    <w:rsid w:val="00411275"/>
    <w:rsid w:val="00415368"/>
    <w:rsid w:val="004414AD"/>
    <w:rsid w:val="004435C1"/>
    <w:rsid w:val="004573FE"/>
    <w:rsid w:val="00487376"/>
    <w:rsid w:val="004B0496"/>
    <w:rsid w:val="0054008F"/>
    <w:rsid w:val="00575902"/>
    <w:rsid w:val="005D5ABB"/>
    <w:rsid w:val="005E2F5F"/>
    <w:rsid w:val="00653F7A"/>
    <w:rsid w:val="006707EE"/>
    <w:rsid w:val="0068440E"/>
    <w:rsid w:val="006B4355"/>
    <w:rsid w:val="007216BA"/>
    <w:rsid w:val="007238B9"/>
    <w:rsid w:val="00730F07"/>
    <w:rsid w:val="00731FF0"/>
    <w:rsid w:val="0074517D"/>
    <w:rsid w:val="0078747F"/>
    <w:rsid w:val="00792B6A"/>
    <w:rsid w:val="00795506"/>
    <w:rsid w:val="007C2F74"/>
    <w:rsid w:val="00846040"/>
    <w:rsid w:val="008507BF"/>
    <w:rsid w:val="00880E68"/>
    <w:rsid w:val="00895143"/>
    <w:rsid w:val="008A1AE4"/>
    <w:rsid w:val="008B6627"/>
    <w:rsid w:val="009070BB"/>
    <w:rsid w:val="00924578"/>
    <w:rsid w:val="00927B83"/>
    <w:rsid w:val="00961339"/>
    <w:rsid w:val="00961B8C"/>
    <w:rsid w:val="00990758"/>
    <w:rsid w:val="009A3972"/>
    <w:rsid w:val="00A43D9B"/>
    <w:rsid w:val="00A64ABB"/>
    <w:rsid w:val="00A72B18"/>
    <w:rsid w:val="00A94375"/>
    <w:rsid w:val="00AE5375"/>
    <w:rsid w:val="00B144A5"/>
    <w:rsid w:val="00B3348E"/>
    <w:rsid w:val="00B634B1"/>
    <w:rsid w:val="00B72982"/>
    <w:rsid w:val="00BF3FC3"/>
    <w:rsid w:val="00C44717"/>
    <w:rsid w:val="00C5476B"/>
    <w:rsid w:val="00C70902"/>
    <w:rsid w:val="00D14BC8"/>
    <w:rsid w:val="00D20C25"/>
    <w:rsid w:val="00D83B3E"/>
    <w:rsid w:val="00DE4BEB"/>
    <w:rsid w:val="00E972C5"/>
    <w:rsid w:val="00EE1805"/>
    <w:rsid w:val="00EE59D1"/>
    <w:rsid w:val="00EF4FAA"/>
    <w:rsid w:val="00F3028F"/>
    <w:rsid w:val="00F6745E"/>
    <w:rsid w:val="00F727AC"/>
    <w:rsid w:val="00F805AB"/>
    <w:rsid w:val="00F864F1"/>
    <w:rsid w:val="00FF34CD"/>
    <w:rsid w:val="2C8C5694"/>
    <w:rsid w:val="3E8F1C82"/>
    <w:rsid w:val="4DA80597"/>
    <w:rsid w:val="74C15237"/>
    <w:rsid w:val="74E912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17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74517D"/>
    <w:pPr>
      <w:suppressAutoHyphens/>
      <w:spacing w:line="360" w:lineRule="auto"/>
      <w:jc w:val="left"/>
    </w:pPr>
    <w:rPr>
      <w:rFonts w:ascii="Times New Roman" w:eastAsia="宋体" w:hAnsi="Times New Roman"/>
      <w:kern w:val="1"/>
      <w:sz w:val="28"/>
      <w:szCs w:val="20"/>
      <w:lang w:eastAsia="ar-SA"/>
    </w:rPr>
  </w:style>
  <w:style w:type="paragraph" w:styleId="a4">
    <w:name w:val="footer"/>
    <w:basedOn w:val="a"/>
    <w:link w:val="Char"/>
    <w:uiPriority w:val="99"/>
    <w:unhideWhenUsed/>
    <w:qFormat/>
    <w:rsid w:val="0074517D"/>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4517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74517D"/>
    <w:rPr>
      <w:color w:val="0000FF" w:themeColor="hyperlink"/>
      <w:u w:val="single"/>
    </w:rPr>
  </w:style>
  <w:style w:type="character" w:customStyle="1" w:styleId="Char0">
    <w:name w:val="页眉 Char"/>
    <w:basedOn w:val="a0"/>
    <w:link w:val="a5"/>
    <w:uiPriority w:val="99"/>
    <w:semiHidden/>
    <w:qFormat/>
    <w:rsid w:val="0074517D"/>
    <w:rPr>
      <w:sz w:val="18"/>
      <w:szCs w:val="18"/>
    </w:rPr>
  </w:style>
  <w:style w:type="character" w:customStyle="1" w:styleId="Char">
    <w:name w:val="页脚 Char"/>
    <w:basedOn w:val="a0"/>
    <w:link w:val="a4"/>
    <w:uiPriority w:val="99"/>
    <w:qFormat/>
    <w:rsid w:val="0074517D"/>
    <w:rPr>
      <w:sz w:val="18"/>
      <w:szCs w:val="18"/>
    </w:rPr>
  </w:style>
  <w:style w:type="character" w:customStyle="1" w:styleId="Char2">
    <w:name w:val="正文文本 Char"/>
    <w:basedOn w:val="a0"/>
    <w:link w:val="a3"/>
    <w:qFormat/>
    <w:rsid w:val="0074517D"/>
    <w:rPr>
      <w:rFonts w:ascii="Times New Roman" w:eastAsia="宋体" w:hAnsi="Times New Roman"/>
      <w:kern w:val="1"/>
      <w:sz w:val="28"/>
      <w:szCs w:val="20"/>
      <w:lang w:eastAsia="ar-SA"/>
    </w:rPr>
  </w:style>
  <w:style w:type="character" w:customStyle="1" w:styleId="Char1">
    <w:name w:val="正文文本 Char1"/>
    <w:basedOn w:val="a0"/>
    <w:link w:val="a3"/>
    <w:uiPriority w:val="99"/>
    <w:semiHidden/>
    <w:qFormat/>
    <w:rsid w:val="007451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93C42-E44B-4B97-B99A-D384F66F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36</cp:revision>
  <cp:lastPrinted>2021-02-23T06:27:00Z</cp:lastPrinted>
  <dcterms:created xsi:type="dcterms:W3CDTF">2020-09-11T07:10:00Z</dcterms:created>
  <dcterms:modified xsi:type="dcterms:W3CDTF">2022-03-29T01:48:00Z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