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36" w:rsidRDefault="00E919EE">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650C36" w:rsidRDefault="00E919EE">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KT2020-004           </w:t>
      </w:r>
    </w:p>
    <w:p w:rsidR="00650C36" w:rsidRDefault="00650C36">
      <w:pPr>
        <w:ind w:firstLineChars="1950" w:firstLine="5850"/>
        <w:rPr>
          <w:rFonts w:ascii="华文中宋" w:eastAsia="华文中宋" w:hAnsi="华文中宋"/>
          <w:sz w:val="30"/>
          <w:szCs w:val="30"/>
          <w:u w:val="single"/>
        </w:rPr>
      </w:pPr>
    </w:p>
    <w:p w:rsidR="00650C36" w:rsidRDefault="00650C36">
      <w:pPr>
        <w:ind w:firstLineChars="1950" w:firstLine="5850"/>
        <w:rPr>
          <w:rFonts w:ascii="华文中宋" w:eastAsia="华文中宋" w:hAnsi="华文中宋"/>
          <w:sz w:val="30"/>
          <w:szCs w:val="30"/>
          <w:u w:val="single"/>
        </w:rPr>
      </w:pPr>
    </w:p>
    <w:p w:rsidR="00650C36" w:rsidRDefault="00E919EE">
      <w:pPr>
        <w:jc w:val="center"/>
        <w:rPr>
          <w:rFonts w:ascii="宋体" w:hAnsi="宋体"/>
          <w:b/>
          <w:sz w:val="44"/>
          <w:szCs w:val="44"/>
        </w:rPr>
      </w:pPr>
      <w:r>
        <w:rPr>
          <w:rFonts w:ascii="宋体" w:hAnsi="宋体" w:hint="eastAsia"/>
          <w:b/>
          <w:sz w:val="44"/>
          <w:szCs w:val="44"/>
        </w:rPr>
        <w:t>房屋出租信息披露申请书</w:t>
      </w:r>
    </w:p>
    <w:p w:rsidR="00650C36" w:rsidRDefault="00E919EE">
      <w:pPr>
        <w:tabs>
          <w:tab w:val="left" w:pos="3270"/>
        </w:tabs>
        <w:ind w:leftChars="428" w:left="899"/>
        <w:rPr>
          <w:rFonts w:ascii="华文中宋" w:eastAsia="华文中宋" w:hAnsi="华文中宋"/>
          <w:sz w:val="30"/>
        </w:rPr>
      </w:pPr>
      <w:r>
        <w:rPr>
          <w:rFonts w:ascii="华文中宋" w:eastAsia="华文中宋" w:hAnsi="华文中宋"/>
          <w:sz w:val="30"/>
        </w:rPr>
        <w:tab/>
      </w:r>
    </w:p>
    <w:p w:rsidR="00650C36" w:rsidRDefault="00650C36">
      <w:pPr>
        <w:ind w:leftChars="428" w:left="899"/>
        <w:rPr>
          <w:rFonts w:ascii="华文中宋" w:eastAsia="华文中宋" w:hAnsi="华文中宋"/>
          <w:sz w:val="30"/>
        </w:rPr>
      </w:pPr>
    </w:p>
    <w:p w:rsidR="00650C36" w:rsidRDefault="00650C36">
      <w:pPr>
        <w:ind w:leftChars="428" w:left="899"/>
        <w:rPr>
          <w:rFonts w:ascii="华文中宋" w:eastAsia="华文中宋" w:hAnsi="华文中宋"/>
          <w:sz w:val="30"/>
        </w:rPr>
      </w:pPr>
    </w:p>
    <w:p w:rsidR="00650C36" w:rsidRDefault="00E919EE">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泛利大厦五层</w:t>
      </w:r>
      <w:r>
        <w:rPr>
          <w:rFonts w:ascii="宋体" w:hAnsi="宋体" w:hint="eastAsia"/>
          <w:sz w:val="32"/>
          <w:szCs w:val="32"/>
        </w:rPr>
        <w:t>511A</w:t>
      </w:r>
      <w:r>
        <w:rPr>
          <w:rFonts w:ascii="宋体" w:hAnsi="宋体" w:hint="eastAsia"/>
          <w:sz w:val="32"/>
          <w:szCs w:val="32"/>
        </w:rPr>
        <w:t>室</w:t>
      </w:r>
    </w:p>
    <w:p w:rsidR="00650C36" w:rsidRDefault="00E919EE">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：北京泛利房地产开发有限公司</w:t>
      </w:r>
    </w:p>
    <w:p w:rsidR="00650C36" w:rsidRDefault="00650C36">
      <w:pPr>
        <w:rPr>
          <w:rFonts w:ascii="宋体" w:hAnsi="宋体"/>
          <w:sz w:val="32"/>
          <w:szCs w:val="32"/>
        </w:rPr>
      </w:pPr>
    </w:p>
    <w:p w:rsidR="00650C36" w:rsidRDefault="00650C36">
      <w:pPr>
        <w:rPr>
          <w:rFonts w:ascii="宋体" w:hAnsi="宋体"/>
          <w:sz w:val="32"/>
          <w:szCs w:val="32"/>
        </w:rPr>
      </w:pPr>
    </w:p>
    <w:p w:rsidR="00650C36" w:rsidRDefault="00E919EE">
      <w:pPr>
        <w:ind w:firstLineChars="300" w:firstLine="960"/>
        <w:rPr>
          <w:rFonts w:ascii="宋体" w:hAnsi="宋体"/>
          <w:sz w:val="32"/>
          <w:szCs w:val="32"/>
        </w:rPr>
      </w:pPr>
      <w:r>
        <w:rPr>
          <w:rFonts w:ascii="宋体" w:hAnsi="宋体" w:hint="eastAsia"/>
          <w:sz w:val="32"/>
          <w:szCs w:val="32"/>
        </w:rPr>
        <w:t>法定代表人</w:t>
      </w:r>
    </w:p>
    <w:p w:rsidR="00650C36" w:rsidRDefault="00E919EE">
      <w:pPr>
        <w:ind w:firstLineChars="300" w:firstLine="960"/>
        <w:rPr>
          <w:rFonts w:ascii="宋体" w:hAnsi="宋体"/>
          <w:sz w:val="32"/>
          <w:szCs w:val="32"/>
        </w:rPr>
      </w:pPr>
      <w:r>
        <w:rPr>
          <w:rFonts w:ascii="宋体" w:hAnsi="宋体" w:hint="eastAsia"/>
          <w:sz w:val="32"/>
          <w:szCs w:val="32"/>
        </w:rPr>
        <w:t>或授权代表（签字）：</w:t>
      </w:r>
    </w:p>
    <w:p w:rsidR="00650C36" w:rsidRDefault="00650C36">
      <w:pPr>
        <w:ind w:firstLineChars="300" w:firstLine="960"/>
        <w:rPr>
          <w:rFonts w:ascii="宋体" w:hAnsi="宋体"/>
          <w:sz w:val="32"/>
          <w:szCs w:val="32"/>
        </w:rPr>
      </w:pPr>
    </w:p>
    <w:p w:rsidR="00650C36" w:rsidRDefault="00650C36">
      <w:pPr>
        <w:ind w:firstLineChars="300" w:firstLine="960"/>
        <w:rPr>
          <w:rFonts w:ascii="宋体" w:hAnsi="宋体"/>
          <w:sz w:val="32"/>
          <w:szCs w:val="32"/>
        </w:rPr>
      </w:pPr>
    </w:p>
    <w:p w:rsidR="00650C36" w:rsidRDefault="00650C36">
      <w:pPr>
        <w:ind w:firstLineChars="300" w:firstLine="960"/>
        <w:rPr>
          <w:rFonts w:ascii="宋体" w:hAnsi="宋体"/>
          <w:sz w:val="32"/>
          <w:szCs w:val="32"/>
        </w:rPr>
      </w:pPr>
    </w:p>
    <w:p w:rsidR="00650C36" w:rsidRDefault="00650C36">
      <w:pPr>
        <w:ind w:firstLineChars="300" w:firstLine="960"/>
        <w:rPr>
          <w:rFonts w:ascii="宋体" w:hAnsi="宋体"/>
          <w:sz w:val="32"/>
          <w:szCs w:val="32"/>
        </w:rPr>
      </w:pPr>
    </w:p>
    <w:p w:rsidR="00650C36" w:rsidRDefault="00650C36">
      <w:pPr>
        <w:rPr>
          <w:rFonts w:ascii="宋体" w:hAnsi="宋体"/>
          <w:sz w:val="32"/>
          <w:szCs w:val="32"/>
        </w:rPr>
      </w:pPr>
    </w:p>
    <w:p w:rsidR="00650C36" w:rsidRDefault="00650C36">
      <w:pPr>
        <w:rPr>
          <w:rFonts w:ascii="宋体" w:hAnsi="宋体"/>
          <w:sz w:val="32"/>
          <w:szCs w:val="32"/>
        </w:rPr>
      </w:pPr>
    </w:p>
    <w:p w:rsidR="00650C36" w:rsidRDefault="00E919EE">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sz w:val="32"/>
          <w:szCs w:val="32"/>
        </w:rPr>
        <w:t>2020</w:t>
      </w:r>
      <w:r>
        <w:rPr>
          <w:rFonts w:ascii="宋体" w:hAnsi="宋体"/>
          <w:sz w:val="32"/>
          <w:szCs w:val="32"/>
        </w:rPr>
        <w:t>年</w:t>
      </w:r>
      <w:r>
        <w:rPr>
          <w:rFonts w:ascii="宋体" w:hAnsi="宋体"/>
          <w:sz w:val="32"/>
          <w:szCs w:val="32"/>
        </w:rPr>
        <w:t xml:space="preserve"> 02 </w:t>
      </w:r>
      <w:r>
        <w:rPr>
          <w:rFonts w:ascii="宋体" w:hAnsi="宋体"/>
          <w:sz w:val="32"/>
          <w:szCs w:val="32"/>
        </w:rPr>
        <w:t>月</w:t>
      </w:r>
      <w:r w:rsidR="00FC21EB">
        <w:rPr>
          <w:rFonts w:ascii="宋体" w:hAnsi="宋体" w:hint="eastAsia"/>
          <w:sz w:val="32"/>
          <w:szCs w:val="32"/>
        </w:rPr>
        <w:t>21</w:t>
      </w:r>
      <w:r>
        <w:rPr>
          <w:rFonts w:ascii="宋体" w:hAnsi="宋体"/>
          <w:sz w:val="32"/>
          <w:szCs w:val="32"/>
        </w:rPr>
        <w:t>日</w:t>
      </w:r>
    </w:p>
    <w:p w:rsidR="00650C36" w:rsidRDefault="00E919EE">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650C36" w:rsidRDefault="00E919EE">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650C36" w:rsidRDefault="00E919EE">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650C36">
        <w:trPr>
          <w:trHeight w:val="7936"/>
        </w:trPr>
        <w:tc>
          <w:tcPr>
            <w:tcW w:w="8647" w:type="dxa"/>
          </w:tcPr>
          <w:p w:rsidR="00650C36" w:rsidRDefault="00E919EE">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650C36" w:rsidRDefault="00E919EE">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650C36" w:rsidRDefault="00E919EE">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650C36" w:rsidRDefault="00E919EE">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650C36" w:rsidRDefault="00E919EE">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650C36" w:rsidRDefault="00E919EE">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650C36" w:rsidRDefault="00E919EE">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650C36" w:rsidRDefault="00650C36">
            <w:pPr>
              <w:adjustRightInd w:val="0"/>
              <w:snapToGrid w:val="0"/>
              <w:spacing w:before="120" w:after="120" w:line="360" w:lineRule="auto"/>
              <w:jc w:val="left"/>
              <w:rPr>
                <w:bCs/>
                <w:color w:val="000000" w:themeColor="text1"/>
                <w:sz w:val="24"/>
                <w:szCs w:val="24"/>
              </w:rPr>
            </w:pPr>
          </w:p>
        </w:tc>
      </w:tr>
    </w:tbl>
    <w:p w:rsidR="00650C36" w:rsidRDefault="00650C36">
      <w:pPr>
        <w:adjustRightInd w:val="0"/>
        <w:snapToGrid w:val="0"/>
        <w:spacing w:after="100" w:afterAutospacing="1" w:line="240" w:lineRule="atLeast"/>
        <w:jc w:val="center"/>
        <w:rPr>
          <w:rFonts w:ascii="宋体" w:hAnsi="宋体"/>
          <w:b/>
          <w:sz w:val="32"/>
          <w:szCs w:val="32"/>
        </w:rPr>
      </w:pPr>
    </w:p>
    <w:p w:rsidR="00650C36" w:rsidRDefault="00650C36">
      <w:pPr>
        <w:adjustRightInd w:val="0"/>
        <w:snapToGrid w:val="0"/>
        <w:spacing w:after="100" w:afterAutospacing="1" w:line="240" w:lineRule="atLeast"/>
        <w:jc w:val="center"/>
        <w:rPr>
          <w:rFonts w:ascii="宋体" w:hAnsi="宋体"/>
          <w:b/>
          <w:sz w:val="32"/>
          <w:szCs w:val="32"/>
        </w:rPr>
      </w:pPr>
    </w:p>
    <w:p w:rsidR="00650C36" w:rsidRDefault="00650C36">
      <w:pPr>
        <w:adjustRightInd w:val="0"/>
        <w:snapToGrid w:val="0"/>
        <w:spacing w:after="100" w:afterAutospacing="1" w:line="240" w:lineRule="atLeast"/>
        <w:jc w:val="center"/>
        <w:rPr>
          <w:rFonts w:ascii="宋体" w:hAnsi="宋体"/>
          <w:b/>
          <w:sz w:val="32"/>
          <w:szCs w:val="32"/>
        </w:rPr>
      </w:pPr>
    </w:p>
    <w:p w:rsidR="00650C36" w:rsidRDefault="00650C36">
      <w:pPr>
        <w:adjustRightInd w:val="0"/>
        <w:snapToGrid w:val="0"/>
        <w:spacing w:after="100" w:afterAutospacing="1" w:line="240" w:lineRule="atLeast"/>
        <w:jc w:val="center"/>
        <w:rPr>
          <w:rFonts w:ascii="宋体" w:hAnsi="宋体"/>
          <w:b/>
          <w:sz w:val="32"/>
          <w:szCs w:val="32"/>
        </w:rPr>
      </w:pPr>
    </w:p>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650C36">
        <w:trPr>
          <w:trHeight w:val="652"/>
          <w:jc w:val="center"/>
        </w:trPr>
        <w:tc>
          <w:tcPr>
            <w:tcW w:w="1275" w:type="dxa"/>
            <w:vMerge w:val="restart"/>
            <w:tcBorders>
              <w:top w:val="single" w:sz="12" w:space="0" w:color="auto"/>
              <w:left w:val="single" w:sz="12" w:space="0" w:color="auto"/>
            </w:tcBorders>
            <w:vAlign w:val="center"/>
          </w:tcPr>
          <w:p w:rsidR="00650C36" w:rsidRDefault="00E919EE">
            <w:pPr>
              <w:pStyle w:val="a8"/>
              <w:adjustRightInd w:val="0"/>
              <w:snapToGrid w:val="0"/>
              <w:spacing w:before="0" w:after="0"/>
              <w:jc w:val="center"/>
              <w:rPr>
                <w:rFonts w:ascii="宋体" w:hAnsi="宋体"/>
                <w:b/>
                <w:szCs w:val="24"/>
              </w:rPr>
            </w:pPr>
            <w:r>
              <w:rPr>
                <w:rFonts w:ascii="宋体" w:hAnsi="宋体" w:hint="eastAsia"/>
                <w:b/>
                <w:szCs w:val="24"/>
              </w:rPr>
              <w:t>出租方</w:t>
            </w:r>
          </w:p>
          <w:p w:rsidR="00650C36" w:rsidRDefault="00E919EE">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北京泛利房地产开发有限公司</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w:t>
            </w:r>
            <w:r>
              <w:rPr>
                <w:rFonts w:ascii="宋体" w:hAnsi="宋体" w:hint="eastAsia"/>
                <w:sz w:val="24"/>
                <w:szCs w:val="24"/>
              </w:rPr>
              <w:t>22</w:t>
            </w:r>
            <w:r>
              <w:rPr>
                <w:rFonts w:ascii="宋体" w:hAnsi="宋体" w:hint="eastAsia"/>
                <w:sz w:val="24"/>
                <w:szCs w:val="24"/>
              </w:rPr>
              <w:t>号</w:t>
            </w:r>
            <w:r>
              <w:rPr>
                <w:rFonts w:ascii="宋体" w:hAnsi="宋体"/>
                <w:sz w:val="24"/>
                <w:szCs w:val="24"/>
              </w:rPr>
              <w:t>泛利大</w:t>
            </w:r>
            <w:r>
              <w:rPr>
                <w:rFonts w:ascii="宋体" w:hAnsi="宋体" w:hint="eastAsia"/>
                <w:sz w:val="24"/>
                <w:szCs w:val="24"/>
              </w:rPr>
              <w:t>厦</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李红伟</w:t>
            </w:r>
          </w:p>
        </w:tc>
        <w:tc>
          <w:tcPr>
            <w:tcW w:w="1105"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ascii="宋体" w:hAnsi="宋体" w:hint="eastAsia"/>
                <w:sz w:val="24"/>
                <w:szCs w:val="24"/>
              </w:rPr>
              <w:t>万元</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北京昆泰</w:t>
            </w:r>
            <w:r>
              <w:rPr>
                <w:rFonts w:ascii="宋体" w:hAnsi="宋体"/>
                <w:sz w:val="24"/>
                <w:szCs w:val="24"/>
              </w:rPr>
              <w:t>房地产开发集团有限公司</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刘阳</w:t>
            </w:r>
          </w:p>
        </w:tc>
        <w:tc>
          <w:tcPr>
            <w:tcW w:w="1105"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650C36" w:rsidRDefault="00E919EE">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color w:val="000000"/>
                <w:kern w:val="0"/>
                <w:sz w:val="24"/>
                <w:szCs w:val="24"/>
              </w:rPr>
              <w:t>1020598383</w:t>
            </w:r>
            <w:r>
              <w:rPr>
                <w:rFonts w:ascii="宋体" w:hAnsi="宋体" w:hint="eastAsia"/>
                <w:color w:val="000000"/>
                <w:kern w:val="0"/>
                <w:sz w:val="24"/>
                <w:szCs w:val="24"/>
              </w:rPr>
              <w:t>@qq.com</w:t>
            </w:r>
          </w:p>
        </w:tc>
      </w:tr>
      <w:tr w:rsidR="00650C36">
        <w:trPr>
          <w:trHeight w:val="652"/>
          <w:jc w:val="center"/>
        </w:trPr>
        <w:tc>
          <w:tcPr>
            <w:tcW w:w="1275" w:type="dxa"/>
            <w:vMerge w:val="restart"/>
            <w:tcBorders>
              <w:left w:val="single" w:sz="12" w:space="0" w:color="auto"/>
            </w:tcBorders>
            <w:vAlign w:val="center"/>
          </w:tcPr>
          <w:p w:rsidR="00650C36" w:rsidRDefault="00E919EE">
            <w:pPr>
              <w:pStyle w:val="a8"/>
              <w:adjustRightInd w:val="0"/>
              <w:snapToGrid w:val="0"/>
              <w:spacing w:before="0" w:after="0"/>
              <w:jc w:val="center"/>
              <w:rPr>
                <w:rFonts w:ascii="宋体" w:hAnsi="宋体"/>
                <w:b/>
                <w:szCs w:val="24"/>
              </w:rPr>
            </w:pPr>
            <w:r>
              <w:rPr>
                <w:rFonts w:ascii="宋体" w:hAnsi="宋体" w:hint="eastAsia"/>
                <w:b/>
                <w:szCs w:val="24"/>
              </w:rPr>
              <w:t>出租房屋</w:t>
            </w:r>
          </w:p>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北京市朝阳区朝外大街</w:t>
            </w:r>
            <w:r>
              <w:rPr>
                <w:rFonts w:ascii="宋体" w:hAnsi="宋体" w:cs="Arial" w:hint="eastAsia"/>
                <w:color w:val="000000"/>
                <w:kern w:val="0"/>
                <w:sz w:val="24"/>
                <w:szCs w:val="24"/>
              </w:rPr>
              <w:t>22</w:t>
            </w:r>
            <w:r>
              <w:rPr>
                <w:rFonts w:ascii="宋体" w:hAnsi="宋体" w:cs="Arial" w:hint="eastAsia"/>
                <w:color w:val="000000"/>
                <w:kern w:val="0"/>
                <w:sz w:val="24"/>
                <w:szCs w:val="24"/>
              </w:rPr>
              <w:t>号</w:t>
            </w:r>
            <w:r>
              <w:rPr>
                <w:rFonts w:ascii="宋体" w:hAnsi="宋体" w:cs="Arial"/>
                <w:color w:val="000000"/>
                <w:kern w:val="0"/>
                <w:sz w:val="24"/>
                <w:szCs w:val="24"/>
              </w:rPr>
              <w:t>泛利</w:t>
            </w:r>
            <w:r>
              <w:rPr>
                <w:rFonts w:ascii="宋体" w:hAnsi="宋体" w:cs="Arial" w:hint="eastAsia"/>
                <w:color w:val="000000"/>
                <w:kern w:val="0"/>
                <w:sz w:val="24"/>
                <w:szCs w:val="24"/>
              </w:rPr>
              <w:t>大厦</w:t>
            </w:r>
            <w:r>
              <w:rPr>
                <w:rFonts w:ascii="宋体" w:hAnsi="宋体" w:cs="Arial" w:hint="eastAsia"/>
                <w:color w:val="000000"/>
                <w:kern w:val="0"/>
                <w:sz w:val="24"/>
                <w:szCs w:val="24"/>
              </w:rPr>
              <w:t>5</w:t>
            </w:r>
            <w:r>
              <w:rPr>
                <w:rFonts w:ascii="宋体" w:hAnsi="宋体" w:cs="Arial" w:hint="eastAsia"/>
                <w:color w:val="000000"/>
                <w:kern w:val="0"/>
                <w:sz w:val="24"/>
                <w:szCs w:val="24"/>
              </w:rPr>
              <w:t>层</w:t>
            </w:r>
            <w:r>
              <w:rPr>
                <w:rFonts w:ascii="宋体" w:hAnsi="宋体" w:cs="Arial" w:hint="eastAsia"/>
                <w:color w:val="000000"/>
                <w:kern w:val="0"/>
                <w:sz w:val="24"/>
                <w:szCs w:val="24"/>
              </w:rPr>
              <w:t>511A</w:t>
            </w:r>
            <w:r>
              <w:rPr>
                <w:rFonts w:ascii="宋体" w:hAnsi="宋体" w:cs="Arial" w:hint="eastAsia"/>
                <w:color w:val="000000"/>
                <w:kern w:val="0"/>
                <w:sz w:val="24"/>
                <w:szCs w:val="24"/>
              </w:rPr>
              <w:t>房间</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京房权证市朝其字第</w:t>
            </w:r>
            <w:r>
              <w:rPr>
                <w:rFonts w:ascii="宋体" w:hAnsi="宋体"/>
                <w:sz w:val="24"/>
                <w:szCs w:val="24"/>
              </w:rPr>
              <w:t>10073</w:t>
            </w:r>
            <w:r>
              <w:rPr>
                <w:rFonts w:ascii="宋体" w:hAnsi="宋体" w:hint="eastAsia"/>
                <w:sz w:val="24"/>
                <w:szCs w:val="24"/>
              </w:rPr>
              <w:t>号</w:t>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650C36">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650C36">
              <w:rPr>
                <w:rFonts w:ascii="宋体" w:hAnsi="宋体"/>
                <w:sz w:val="24"/>
                <w:szCs w:val="24"/>
              </w:rPr>
              <w:fldChar w:fldCharType="end"/>
            </w: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650C36" w:rsidRDefault="00E919EE">
            <w:pPr>
              <w:widowControl/>
              <w:spacing w:line="300" w:lineRule="atLeast"/>
              <w:jc w:val="center"/>
              <w:rPr>
                <w:rFonts w:ascii="宋体" w:hAnsi="宋体"/>
                <w:sz w:val="24"/>
                <w:szCs w:val="24"/>
              </w:rPr>
            </w:pPr>
            <w:r>
              <w:rPr>
                <w:rFonts w:ascii="宋体" w:hAnsi="宋体"/>
                <w:sz w:val="24"/>
                <w:szCs w:val="24"/>
              </w:rPr>
              <w:t>200</w:t>
            </w:r>
            <w:r>
              <w:rPr>
                <w:rFonts w:ascii="宋体" w:hAnsi="宋体" w:hint="eastAsia"/>
                <w:sz w:val="24"/>
                <w:szCs w:val="24"/>
              </w:rPr>
              <w:t>㎡</w:t>
            </w:r>
          </w:p>
        </w:tc>
        <w:tc>
          <w:tcPr>
            <w:tcW w:w="1296" w:type="dxa"/>
            <w:gridSpan w:val="2"/>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650C36">
        <w:trPr>
          <w:trHeight w:val="90"/>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1562" w:type="dxa"/>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650C36">
        <w:trPr>
          <w:jc w:val="center"/>
        </w:trPr>
        <w:tc>
          <w:tcPr>
            <w:tcW w:w="1275" w:type="dxa"/>
            <w:tcBorders>
              <w:left w:val="single" w:sz="12" w:space="0" w:color="auto"/>
            </w:tcBorders>
            <w:vAlign w:val="center"/>
          </w:tcPr>
          <w:p w:rsidR="00650C36" w:rsidRDefault="00E919EE">
            <w:pPr>
              <w:jc w:val="center"/>
              <w:rPr>
                <w:rFonts w:ascii="宋体" w:hAnsi="宋体"/>
                <w:b/>
                <w:sz w:val="24"/>
                <w:szCs w:val="24"/>
              </w:rPr>
            </w:pPr>
            <w:r>
              <w:rPr>
                <w:rFonts w:ascii="宋体" w:hAnsi="宋体" w:hint="eastAsia"/>
                <w:b/>
                <w:sz w:val="24"/>
                <w:szCs w:val="24"/>
              </w:rPr>
              <w:t>内部决策</w:t>
            </w:r>
          </w:p>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650C36" w:rsidRDefault="00E919EE">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650C36" w:rsidRDefault="00E919EE">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650C36" w:rsidRDefault="00E919EE">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w:t>
            </w:r>
            <w:r>
              <w:rPr>
                <w:rFonts w:ascii="宋体" w:hAnsi="宋体" w:hint="eastAsia"/>
                <w:sz w:val="24"/>
                <w:szCs w:val="24"/>
                <w:u w:val="single"/>
              </w:rPr>
              <w:t>上级单位经理办公会决议</w:t>
            </w:r>
            <w:r>
              <w:rPr>
                <w:rFonts w:ascii="宋体" w:hAnsi="宋体" w:hint="eastAsia"/>
                <w:sz w:val="24"/>
                <w:szCs w:val="24"/>
              </w:rPr>
              <w:t>__</w:t>
            </w:r>
            <w:r w:rsidR="00650C36">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650C36">
              <w:rPr>
                <w:rFonts w:ascii="宋体" w:hAnsi="宋体"/>
                <w:sz w:val="24"/>
                <w:szCs w:val="24"/>
              </w:rPr>
              <w:fldChar w:fldCharType="end"/>
            </w:r>
          </w:p>
        </w:tc>
      </w:tr>
      <w:tr w:rsidR="00650C36">
        <w:trPr>
          <w:trHeight w:val="652"/>
          <w:jc w:val="center"/>
        </w:trPr>
        <w:tc>
          <w:tcPr>
            <w:tcW w:w="1275" w:type="dxa"/>
            <w:vMerge w:val="restart"/>
            <w:tcBorders>
              <w:left w:val="single" w:sz="12" w:space="0" w:color="auto"/>
            </w:tcBorders>
            <w:vAlign w:val="center"/>
          </w:tcPr>
          <w:p w:rsidR="00650C36" w:rsidRDefault="00E919EE">
            <w:pPr>
              <w:jc w:val="center"/>
              <w:rPr>
                <w:rFonts w:ascii="宋体" w:hAnsi="宋体"/>
                <w:b/>
                <w:sz w:val="24"/>
                <w:szCs w:val="24"/>
              </w:rPr>
            </w:pPr>
            <w:r>
              <w:rPr>
                <w:rFonts w:ascii="宋体" w:hAnsi="宋体" w:hint="eastAsia"/>
                <w:b/>
                <w:sz w:val="24"/>
                <w:szCs w:val="24"/>
              </w:rPr>
              <w:t>出租行为</w:t>
            </w:r>
          </w:p>
          <w:p w:rsidR="00650C36" w:rsidRDefault="00E919EE">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650C36" w:rsidRDefault="00E919EE">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r>
      <w:tr w:rsidR="00650C36">
        <w:trPr>
          <w:trHeight w:val="652"/>
          <w:jc w:val="center"/>
        </w:trPr>
        <w:tc>
          <w:tcPr>
            <w:tcW w:w="1275" w:type="dxa"/>
            <w:vMerge/>
            <w:tcBorders>
              <w:lef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650C36" w:rsidRDefault="00650C36">
            <w:pPr>
              <w:adjustRightInd w:val="0"/>
              <w:snapToGrid w:val="0"/>
              <w:spacing w:after="100" w:afterAutospacing="1" w:line="240" w:lineRule="atLeast"/>
              <w:jc w:val="center"/>
              <w:rPr>
                <w:rFonts w:ascii="宋体" w:hAnsi="宋体"/>
                <w:b/>
                <w:sz w:val="32"/>
                <w:szCs w:val="32"/>
              </w:rPr>
            </w:pPr>
          </w:p>
        </w:tc>
      </w:tr>
      <w:tr w:rsidR="00650C36">
        <w:trPr>
          <w:trHeight w:val="652"/>
          <w:jc w:val="center"/>
        </w:trPr>
        <w:tc>
          <w:tcPr>
            <w:tcW w:w="1275" w:type="dxa"/>
            <w:vMerge w:val="restart"/>
            <w:tcBorders>
              <w:left w:val="single" w:sz="12" w:space="0" w:color="auto"/>
            </w:tcBorders>
            <w:vAlign w:val="center"/>
          </w:tcPr>
          <w:p w:rsidR="00650C36" w:rsidRDefault="00E919EE">
            <w:pPr>
              <w:jc w:val="center"/>
              <w:rPr>
                <w:rFonts w:ascii="宋体" w:hAnsi="宋体"/>
                <w:b/>
                <w:sz w:val="24"/>
                <w:szCs w:val="24"/>
              </w:rPr>
            </w:pPr>
            <w:r>
              <w:rPr>
                <w:rFonts w:ascii="宋体" w:hAnsi="宋体" w:hint="eastAsia"/>
                <w:b/>
                <w:sz w:val="24"/>
                <w:szCs w:val="24"/>
              </w:rPr>
              <w:t>房屋租金</w:t>
            </w:r>
          </w:p>
          <w:p w:rsidR="00650C36" w:rsidRDefault="00E919EE">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北京昆泰</w:t>
            </w:r>
            <w:r>
              <w:rPr>
                <w:rFonts w:ascii="宋体" w:hAnsi="宋体"/>
                <w:sz w:val="24"/>
                <w:szCs w:val="24"/>
              </w:rPr>
              <w:t>房地产开发集团有限公司</w:t>
            </w:r>
          </w:p>
        </w:tc>
      </w:tr>
      <w:tr w:rsidR="00650C36">
        <w:trPr>
          <w:trHeight w:val="652"/>
          <w:jc w:val="center"/>
        </w:trPr>
        <w:tc>
          <w:tcPr>
            <w:tcW w:w="1275" w:type="dxa"/>
            <w:vMerge/>
            <w:tcBorders>
              <w:left w:val="single" w:sz="12" w:space="0" w:color="auto"/>
            </w:tcBorders>
            <w:vAlign w:val="center"/>
          </w:tcPr>
          <w:p w:rsidR="00650C36" w:rsidRDefault="00650C36">
            <w:pPr>
              <w:jc w:val="center"/>
              <w:rPr>
                <w:rFonts w:ascii="宋体" w:hAnsi="宋体"/>
                <w:b/>
                <w:sz w:val="24"/>
                <w:szCs w:val="24"/>
              </w:rPr>
            </w:pPr>
          </w:p>
        </w:tc>
        <w:tc>
          <w:tcPr>
            <w:tcW w:w="1985" w:type="dxa"/>
            <w:gridSpan w:val="2"/>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b/>
                <w:sz w:val="32"/>
                <w:szCs w:val="32"/>
              </w:rPr>
            </w:pPr>
            <w:r>
              <w:rPr>
                <w:rFonts w:ascii="宋体" w:hAnsi="宋体"/>
                <w:sz w:val="24"/>
                <w:szCs w:val="24"/>
              </w:rPr>
              <w:t>6.64</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650C36">
        <w:trPr>
          <w:trHeight w:val="652"/>
          <w:jc w:val="center"/>
        </w:trPr>
        <w:tc>
          <w:tcPr>
            <w:tcW w:w="1275" w:type="dxa"/>
            <w:tcBorders>
              <w:left w:val="single" w:sz="12" w:space="0" w:color="auto"/>
            </w:tcBorders>
            <w:vAlign w:val="center"/>
          </w:tcPr>
          <w:p w:rsidR="00650C36" w:rsidRDefault="00E919EE">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650C36" w:rsidRDefault="00E919EE">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650C36">
              <w:rPr>
                <w:rFonts w:ascii="宋体" w:hAnsi="宋体"/>
                <w:sz w:val="24"/>
                <w:szCs w:val="24"/>
              </w:rPr>
              <w:fldChar w:fldCharType="begin"/>
            </w:r>
            <w:r>
              <w:rPr>
                <w:rFonts w:ascii="宋体" w:hAnsi="宋体" w:hint="eastAsia"/>
                <w:sz w:val="24"/>
                <w:szCs w:val="24"/>
              </w:rPr>
              <w:instrText>eq \o\ac(</w:instrText>
            </w:r>
            <w:r>
              <w:rPr>
                <w:rFonts w:ascii="宋体" w:hAnsi="宋体" w:hint="eastAsia"/>
                <w:sz w:val="24"/>
                <w:szCs w:val="24"/>
              </w:rPr>
              <w:instrText>□</w:instrText>
            </w:r>
            <w:r>
              <w:rPr>
                <w:rFonts w:ascii="宋体" w:hAnsi="宋体" w:hint="eastAsia"/>
                <w:sz w:val="24"/>
                <w:szCs w:val="24"/>
              </w:rPr>
              <w:instrText>,</w:instrText>
            </w:r>
            <w:r>
              <w:rPr>
                <w:rFonts w:ascii="宋体" w:hAnsi="宋体" w:hint="eastAsia"/>
                <w:position w:val="2"/>
                <w:sz w:val="16"/>
                <w:szCs w:val="24"/>
              </w:rPr>
              <w:instrText>√</w:instrText>
            </w:r>
            <w:r>
              <w:rPr>
                <w:rFonts w:ascii="宋体" w:hAnsi="宋体" w:hint="eastAsia"/>
                <w:sz w:val="24"/>
                <w:szCs w:val="24"/>
              </w:rPr>
              <w:instrText>)</w:instrText>
            </w:r>
            <w:r w:rsidR="00650C36">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650C36">
        <w:trPr>
          <w:trHeight w:val="652"/>
          <w:jc w:val="center"/>
        </w:trPr>
        <w:tc>
          <w:tcPr>
            <w:tcW w:w="1275" w:type="dxa"/>
            <w:tcBorders>
              <w:left w:val="single" w:sz="12" w:space="0" w:color="auto"/>
              <w:bottom w:val="single" w:sz="12" w:space="0" w:color="auto"/>
            </w:tcBorders>
            <w:vAlign w:val="center"/>
          </w:tcPr>
          <w:p w:rsidR="00650C36" w:rsidRDefault="00E919EE">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650C36" w:rsidRDefault="00E919EE">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w:t>
            </w:r>
            <w:r>
              <w:rPr>
                <w:rFonts w:ascii="宋体" w:hAnsi="宋体" w:cs="Arial" w:hint="eastAsia"/>
                <w:color w:val="000000"/>
                <w:kern w:val="0"/>
                <w:sz w:val="24"/>
                <w:szCs w:val="24"/>
              </w:rPr>
              <w:t>五层</w:t>
            </w:r>
            <w:r>
              <w:rPr>
                <w:rFonts w:ascii="宋体" w:hAnsi="宋体" w:cs="Arial"/>
                <w:color w:val="000000"/>
                <w:kern w:val="0"/>
                <w:sz w:val="24"/>
                <w:szCs w:val="24"/>
              </w:rPr>
              <w:t>511A</w:t>
            </w:r>
            <w:r>
              <w:rPr>
                <w:rFonts w:ascii="宋体" w:hAnsi="宋体" w:cs="Arial" w:hint="eastAsia"/>
                <w:color w:val="000000"/>
                <w:kern w:val="0"/>
                <w:sz w:val="24"/>
                <w:szCs w:val="24"/>
              </w:rPr>
              <w:t>室，</w:t>
            </w:r>
            <w:r>
              <w:rPr>
                <w:rFonts w:ascii="宋体" w:hAnsi="宋体" w:hint="eastAsia"/>
                <w:sz w:val="24"/>
                <w:szCs w:val="24"/>
              </w:rPr>
              <w:t>原租赁合同将于</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2</w:t>
            </w:r>
            <w:r>
              <w:rPr>
                <w:rFonts w:ascii="宋体" w:hAnsi="宋体" w:hint="eastAsia"/>
                <w:sz w:val="24"/>
                <w:szCs w:val="24"/>
              </w:rPr>
              <w:t>月</w:t>
            </w:r>
            <w:r>
              <w:rPr>
                <w:rFonts w:ascii="宋体" w:hAnsi="宋体" w:hint="eastAsia"/>
                <w:sz w:val="24"/>
                <w:szCs w:val="24"/>
              </w:rPr>
              <w:t>29</w:t>
            </w:r>
            <w:r>
              <w:rPr>
                <w:rFonts w:ascii="宋体" w:hAnsi="宋体" w:hint="eastAsia"/>
                <w:sz w:val="24"/>
                <w:szCs w:val="24"/>
              </w:rPr>
              <w:t>日到期，原租赁方享有优先承租权</w:t>
            </w:r>
          </w:p>
        </w:tc>
      </w:tr>
    </w:tbl>
    <w:bookmarkEnd w:id="0"/>
    <w:bookmarkEnd w:id="1"/>
    <w:p w:rsidR="00650C36" w:rsidRDefault="00E919E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650C36" w:rsidRDefault="00E919EE">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650C36" w:rsidRDefault="00650C36">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650C36">
        <w:trPr>
          <w:cantSplit/>
          <w:trHeight w:hRule="exact" w:val="680"/>
          <w:jc w:val="center"/>
        </w:trPr>
        <w:tc>
          <w:tcPr>
            <w:tcW w:w="1283" w:type="dxa"/>
            <w:vMerge w:val="restart"/>
            <w:vAlign w:val="center"/>
          </w:tcPr>
          <w:p w:rsidR="00650C36" w:rsidRDefault="00E919EE">
            <w:pPr>
              <w:jc w:val="center"/>
              <w:rPr>
                <w:rFonts w:ascii="宋体" w:hAnsi="宋体"/>
                <w:b/>
                <w:sz w:val="24"/>
                <w:szCs w:val="24"/>
              </w:rPr>
            </w:pPr>
            <w:r>
              <w:rPr>
                <w:rFonts w:ascii="宋体" w:hAnsi="宋体" w:hint="eastAsia"/>
                <w:b/>
                <w:sz w:val="24"/>
                <w:szCs w:val="24"/>
              </w:rPr>
              <w:t>出租条件</w:t>
            </w:r>
          </w:p>
        </w:tc>
        <w:tc>
          <w:tcPr>
            <w:tcW w:w="1797" w:type="dxa"/>
            <w:vAlign w:val="center"/>
          </w:tcPr>
          <w:p w:rsidR="00650C36" w:rsidRDefault="00E919EE">
            <w:pPr>
              <w:jc w:val="center"/>
              <w:rPr>
                <w:rFonts w:ascii="宋体" w:hAnsi="宋体"/>
                <w:sz w:val="24"/>
                <w:szCs w:val="24"/>
              </w:rPr>
            </w:pPr>
            <w:r>
              <w:rPr>
                <w:rFonts w:ascii="宋体" w:hAnsi="宋体" w:hint="eastAsia"/>
                <w:sz w:val="24"/>
                <w:szCs w:val="24"/>
              </w:rPr>
              <w:t>租金挂牌价</w:t>
            </w:r>
          </w:p>
        </w:tc>
        <w:tc>
          <w:tcPr>
            <w:tcW w:w="6352" w:type="dxa"/>
            <w:vAlign w:val="center"/>
          </w:tcPr>
          <w:p w:rsidR="00650C36" w:rsidRDefault="00E919EE">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sz w:val="24"/>
                <w:szCs w:val="24"/>
              </w:rPr>
              <w:t>6.64</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650C36" w:rsidRDefault="00E919EE">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color w:val="000000"/>
                <w:kern w:val="0"/>
                <w:sz w:val="24"/>
                <w:szCs w:val="24"/>
              </w:rPr>
              <w:t>200</w:t>
            </w:r>
            <w:r>
              <w:rPr>
                <w:rFonts w:asciiTheme="minorEastAsia" w:eastAsiaTheme="minorEastAsia" w:hAnsiTheme="minorEastAsia" w:cs="宋体" w:hint="eastAsia"/>
                <w:color w:val="000000"/>
                <w:kern w:val="0"/>
                <w:sz w:val="24"/>
                <w:szCs w:val="24"/>
              </w:rPr>
              <w:t>平方米</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年</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650C36">
        <w:trPr>
          <w:cantSplit/>
          <w:trHeight w:hRule="exact" w:val="680"/>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650C36">
        <w:trPr>
          <w:cantSplit/>
          <w:trHeight w:hRule="exact" w:val="1022"/>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650C36" w:rsidRDefault="00E919EE">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650C36">
        <w:trPr>
          <w:cantSplit/>
          <w:trHeight w:hRule="exact" w:val="1134"/>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a8"/>
              <w:spacing w:before="0" w:after="0"/>
              <w:jc w:val="center"/>
              <w:rPr>
                <w:rFonts w:ascii="宋体" w:hAnsi="宋体"/>
                <w:szCs w:val="24"/>
              </w:rPr>
            </w:pPr>
            <w:r>
              <w:rPr>
                <w:rFonts w:ascii="宋体" w:hAnsi="宋体" w:hint="eastAsia"/>
                <w:szCs w:val="24"/>
              </w:rPr>
              <w:t>房产使用</w:t>
            </w:r>
          </w:p>
          <w:p w:rsidR="00650C36" w:rsidRDefault="00E919EE">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650C36" w:rsidRDefault="00E919E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650C36">
        <w:trPr>
          <w:cantSplit/>
          <w:trHeight w:hRule="exact" w:val="1134"/>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650C36" w:rsidRDefault="00E919EE">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650C36">
        <w:trPr>
          <w:cantSplit/>
          <w:trHeight w:hRule="exact" w:val="3239"/>
          <w:jc w:val="center"/>
        </w:trPr>
        <w:tc>
          <w:tcPr>
            <w:tcW w:w="1283" w:type="dxa"/>
            <w:vMerge/>
          </w:tcPr>
          <w:p w:rsidR="00650C36" w:rsidRDefault="00650C36">
            <w:pPr>
              <w:rPr>
                <w:rFonts w:ascii="宋体" w:hAnsi="宋体"/>
                <w:sz w:val="24"/>
                <w:szCs w:val="24"/>
              </w:rPr>
            </w:pPr>
          </w:p>
        </w:tc>
        <w:tc>
          <w:tcPr>
            <w:tcW w:w="1797" w:type="dxa"/>
            <w:vAlign w:val="center"/>
          </w:tcPr>
          <w:p w:rsidR="00650C36" w:rsidRDefault="00E919EE">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650C36" w:rsidRDefault="00E919EE">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650C36" w:rsidRDefault="00E919EE">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650C36" w:rsidRDefault="00E919EE">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650C36">
        <w:trPr>
          <w:cantSplit/>
          <w:trHeight w:hRule="exact" w:val="2455"/>
          <w:jc w:val="center"/>
        </w:trPr>
        <w:tc>
          <w:tcPr>
            <w:tcW w:w="1283" w:type="dxa"/>
            <w:vAlign w:val="center"/>
          </w:tcPr>
          <w:p w:rsidR="00650C36" w:rsidRDefault="00E919EE">
            <w:pPr>
              <w:jc w:val="center"/>
              <w:rPr>
                <w:rFonts w:ascii="宋体" w:hAnsi="宋体"/>
                <w:b/>
                <w:sz w:val="24"/>
                <w:szCs w:val="24"/>
              </w:rPr>
            </w:pPr>
            <w:bookmarkStart w:id="2" w:name="OLE_LINK11"/>
            <w:bookmarkStart w:id="3" w:name="OLE_LINK12"/>
            <w:r>
              <w:rPr>
                <w:rFonts w:ascii="宋体" w:hAnsi="宋体" w:hint="eastAsia"/>
                <w:b/>
                <w:sz w:val="24"/>
                <w:szCs w:val="24"/>
              </w:rPr>
              <w:lastRenderedPageBreak/>
              <w:t>承租方</w:t>
            </w:r>
          </w:p>
          <w:p w:rsidR="00650C36" w:rsidRDefault="00E919EE">
            <w:pPr>
              <w:pStyle w:val="a8"/>
              <w:jc w:val="center"/>
              <w:rPr>
                <w:rFonts w:ascii="宋体" w:hAnsi="宋体"/>
                <w:szCs w:val="24"/>
              </w:rPr>
            </w:pPr>
            <w:r>
              <w:rPr>
                <w:rFonts w:hint="eastAsia"/>
                <w:b/>
              </w:rPr>
              <w:t>资格条件</w:t>
            </w:r>
          </w:p>
        </w:tc>
        <w:tc>
          <w:tcPr>
            <w:tcW w:w="8149" w:type="dxa"/>
            <w:gridSpan w:val="2"/>
            <w:vAlign w:val="center"/>
          </w:tcPr>
          <w:p w:rsidR="00650C36" w:rsidRDefault="00E919EE">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、承租方承租房屋的用途需符合最新版《北京市新增产业的禁止和限制目录》的要求</w:t>
            </w:r>
            <w:r>
              <w:rPr>
                <w:rFonts w:asciiTheme="minorEastAsia" w:eastAsiaTheme="minorEastAsia" w:hAnsiTheme="minorEastAsia" w:hint="eastAsia"/>
                <w:color w:val="000000" w:themeColor="text1"/>
                <w:szCs w:val="24"/>
                <w:shd w:val="clear" w:color="auto" w:fill="FFFFFF"/>
              </w:rPr>
              <w:t>。</w:t>
            </w:r>
          </w:p>
          <w:p w:rsidR="00650C36" w:rsidRDefault="00E919EE">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650C36" w:rsidRDefault="00E919EE">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650C36" w:rsidRDefault="00E919EE">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650C36">
        <w:trPr>
          <w:cantSplit/>
          <w:trHeight w:val="676"/>
          <w:jc w:val="center"/>
        </w:trPr>
        <w:tc>
          <w:tcPr>
            <w:tcW w:w="1283" w:type="dxa"/>
            <w:vMerge w:val="restart"/>
            <w:tcBorders>
              <w:top w:val="single" w:sz="4" w:space="0" w:color="auto"/>
              <w:left w:val="single" w:sz="12" w:space="0" w:color="auto"/>
            </w:tcBorders>
            <w:vAlign w:val="center"/>
          </w:tcPr>
          <w:p w:rsidR="00650C36" w:rsidRDefault="00E919EE">
            <w:pPr>
              <w:jc w:val="center"/>
              <w:rPr>
                <w:rFonts w:ascii="宋体" w:hAnsi="宋体"/>
                <w:b/>
                <w:sz w:val="24"/>
                <w:szCs w:val="24"/>
              </w:rPr>
            </w:pPr>
            <w:r>
              <w:rPr>
                <w:rFonts w:ascii="宋体" w:hAnsi="宋体" w:hint="eastAsia"/>
                <w:b/>
                <w:sz w:val="24"/>
                <w:szCs w:val="24"/>
              </w:rPr>
              <w:t>保证金</w:t>
            </w:r>
          </w:p>
          <w:p w:rsidR="00650C36" w:rsidRDefault="00E919EE">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650C36" w:rsidRDefault="00E919EE">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650C36" w:rsidRDefault="00E919EE">
            <w:pPr>
              <w:pStyle w:val="a8"/>
              <w:jc w:val="center"/>
              <w:rPr>
                <w:rFonts w:ascii="宋体" w:hAnsi="宋体"/>
                <w:szCs w:val="24"/>
              </w:rPr>
            </w:pPr>
            <w:r>
              <w:rPr>
                <w:rFonts w:ascii="宋体" w:hAnsi="宋体"/>
                <w:szCs w:val="24"/>
              </w:rPr>
              <w:t>96944</w:t>
            </w:r>
            <w:r>
              <w:rPr>
                <w:rFonts w:ascii="宋体" w:hAnsi="宋体" w:hint="eastAsia"/>
                <w:szCs w:val="24"/>
              </w:rPr>
              <w:t>元</w:t>
            </w:r>
          </w:p>
        </w:tc>
      </w:tr>
      <w:tr w:rsidR="00650C36">
        <w:trPr>
          <w:cantSplit/>
          <w:trHeight w:val="694"/>
          <w:jc w:val="center"/>
        </w:trPr>
        <w:tc>
          <w:tcPr>
            <w:tcW w:w="1283" w:type="dxa"/>
            <w:vMerge/>
            <w:tcBorders>
              <w:left w:val="single" w:sz="12" w:space="0" w:color="auto"/>
            </w:tcBorders>
            <w:vAlign w:val="center"/>
          </w:tcPr>
          <w:p w:rsidR="00650C36" w:rsidRDefault="00650C36">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650C36" w:rsidRDefault="00E919EE">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650C36" w:rsidRDefault="00E919EE">
            <w:pPr>
              <w:pStyle w:val="a8"/>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650C36">
        <w:trPr>
          <w:cantSplit/>
          <w:trHeight w:val="654"/>
          <w:jc w:val="center"/>
        </w:trPr>
        <w:tc>
          <w:tcPr>
            <w:tcW w:w="1283" w:type="dxa"/>
            <w:vMerge/>
            <w:tcBorders>
              <w:left w:val="single" w:sz="12" w:space="0" w:color="auto"/>
            </w:tcBorders>
            <w:vAlign w:val="center"/>
          </w:tcPr>
          <w:p w:rsidR="00650C36" w:rsidRDefault="00650C36">
            <w:pPr>
              <w:jc w:val="center"/>
              <w:rPr>
                <w:rFonts w:ascii="宋体" w:hAnsi="宋体"/>
                <w:b/>
                <w:sz w:val="24"/>
                <w:szCs w:val="24"/>
              </w:rPr>
            </w:pPr>
          </w:p>
        </w:tc>
        <w:tc>
          <w:tcPr>
            <w:tcW w:w="1797" w:type="dxa"/>
            <w:tcBorders>
              <w:top w:val="single" w:sz="4" w:space="0" w:color="auto"/>
              <w:right w:val="single" w:sz="4" w:space="0" w:color="auto"/>
            </w:tcBorders>
            <w:vAlign w:val="center"/>
          </w:tcPr>
          <w:p w:rsidR="00650C36" w:rsidRDefault="00E919EE">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650C36" w:rsidRDefault="00E919EE">
            <w:pPr>
              <w:pStyle w:val="a8"/>
              <w:jc w:val="center"/>
              <w:rPr>
                <w:rFonts w:ascii="宋体" w:hAnsi="宋体"/>
                <w:szCs w:val="24"/>
              </w:rPr>
            </w:pPr>
            <w:r>
              <w:rPr>
                <w:rFonts w:ascii="宋体" w:hAnsi="宋体"/>
                <w:szCs w:val="24"/>
              </w:rPr>
              <w:t>电汇</w:t>
            </w:r>
            <w:r>
              <w:rPr>
                <w:rFonts w:ascii="宋体" w:hAnsi="宋体" w:hint="eastAsia"/>
                <w:szCs w:val="24"/>
              </w:rPr>
              <w:t>：</w:t>
            </w:r>
            <w:r>
              <w:rPr>
                <w:rFonts w:ascii="宋体" w:hAnsi="宋体"/>
                <w:szCs w:val="24"/>
              </w:rPr>
              <w:t>网上银行</w:t>
            </w:r>
          </w:p>
        </w:tc>
      </w:tr>
      <w:tr w:rsidR="00650C36">
        <w:trPr>
          <w:cantSplit/>
          <w:trHeight w:val="627"/>
          <w:jc w:val="center"/>
        </w:trPr>
        <w:tc>
          <w:tcPr>
            <w:tcW w:w="1283" w:type="dxa"/>
            <w:vMerge/>
            <w:tcBorders>
              <w:left w:val="single" w:sz="12" w:space="0" w:color="auto"/>
            </w:tcBorders>
            <w:vAlign w:val="center"/>
          </w:tcPr>
          <w:p w:rsidR="00650C36" w:rsidRDefault="00650C36">
            <w:pPr>
              <w:jc w:val="center"/>
              <w:rPr>
                <w:rFonts w:ascii="宋体" w:hAnsi="宋体"/>
                <w:b/>
                <w:sz w:val="24"/>
                <w:szCs w:val="24"/>
              </w:rPr>
            </w:pPr>
          </w:p>
        </w:tc>
        <w:tc>
          <w:tcPr>
            <w:tcW w:w="1797" w:type="dxa"/>
            <w:vMerge w:val="restart"/>
            <w:tcBorders>
              <w:right w:val="single" w:sz="4" w:space="0" w:color="auto"/>
            </w:tcBorders>
            <w:vAlign w:val="center"/>
          </w:tcPr>
          <w:p w:rsidR="00650C36" w:rsidRDefault="00E919EE">
            <w:pPr>
              <w:pStyle w:val="a8"/>
              <w:ind w:left="360" w:hangingChars="150" w:hanging="360"/>
              <w:jc w:val="center"/>
              <w:rPr>
                <w:rFonts w:ascii="宋体" w:hAnsi="宋体"/>
                <w:szCs w:val="24"/>
              </w:rPr>
            </w:pPr>
            <w:r>
              <w:rPr>
                <w:rFonts w:ascii="宋体" w:hAnsi="宋体" w:hint="eastAsia"/>
                <w:szCs w:val="24"/>
              </w:rPr>
              <w:t>保证金</w:t>
            </w:r>
          </w:p>
          <w:p w:rsidR="00650C36" w:rsidRDefault="00E919EE">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650C36" w:rsidRDefault="00E919EE">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650C36">
        <w:trPr>
          <w:cantSplit/>
          <w:trHeight w:val="620"/>
          <w:jc w:val="center"/>
        </w:trPr>
        <w:tc>
          <w:tcPr>
            <w:tcW w:w="1283" w:type="dxa"/>
            <w:vMerge/>
            <w:tcBorders>
              <w:left w:val="single" w:sz="12" w:space="0" w:color="auto"/>
              <w:bottom w:val="single" w:sz="12" w:space="0" w:color="auto"/>
            </w:tcBorders>
            <w:vAlign w:val="center"/>
          </w:tcPr>
          <w:p w:rsidR="00650C36" w:rsidRDefault="00650C36">
            <w:pPr>
              <w:jc w:val="center"/>
              <w:rPr>
                <w:rFonts w:ascii="宋体" w:hAnsi="宋体"/>
                <w:b/>
                <w:sz w:val="24"/>
                <w:szCs w:val="24"/>
              </w:rPr>
            </w:pPr>
          </w:p>
        </w:tc>
        <w:tc>
          <w:tcPr>
            <w:tcW w:w="1797" w:type="dxa"/>
            <w:vMerge/>
            <w:tcBorders>
              <w:right w:val="single" w:sz="4" w:space="0" w:color="auto"/>
            </w:tcBorders>
            <w:vAlign w:val="center"/>
          </w:tcPr>
          <w:p w:rsidR="00650C36" w:rsidRDefault="00650C36">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650C36" w:rsidRDefault="00650C36">
            <w:pPr>
              <w:pStyle w:val="a8"/>
              <w:jc w:val="center"/>
              <w:rPr>
                <w:rFonts w:ascii="宋体" w:hAnsi="宋体"/>
                <w:szCs w:val="24"/>
              </w:rPr>
            </w:pPr>
          </w:p>
        </w:tc>
      </w:tr>
      <w:bookmarkEnd w:id="2"/>
      <w:bookmarkEnd w:id="3"/>
    </w:tbl>
    <w:p w:rsidR="00650C36" w:rsidRDefault="00650C36">
      <w:pPr>
        <w:adjustRightInd w:val="0"/>
        <w:snapToGrid w:val="0"/>
        <w:spacing w:before="120" w:after="120" w:line="360" w:lineRule="auto"/>
        <w:jc w:val="center"/>
        <w:rPr>
          <w:rFonts w:ascii="宋体" w:hAnsi="宋体"/>
          <w:b/>
          <w:sz w:val="32"/>
          <w:szCs w:val="32"/>
        </w:rPr>
      </w:pPr>
    </w:p>
    <w:p w:rsidR="00650C36" w:rsidRDefault="00E919EE">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650C36">
        <w:trPr>
          <w:cantSplit/>
          <w:trHeight w:hRule="exact" w:val="1026"/>
          <w:jc w:val="center"/>
        </w:trPr>
        <w:tc>
          <w:tcPr>
            <w:tcW w:w="2289" w:type="dxa"/>
            <w:vAlign w:val="center"/>
          </w:tcPr>
          <w:p w:rsidR="00650C36" w:rsidRDefault="00650C36">
            <w:pPr>
              <w:jc w:val="center"/>
              <w:rPr>
                <w:rFonts w:ascii="宋体" w:hAnsi="宋体"/>
                <w:b/>
                <w:sz w:val="24"/>
                <w:szCs w:val="24"/>
              </w:rPr>
            </w:pPr>
          </w:p>
          <w:p w:rsidR="00650C36" w:rsidRDefault="00E919EE">
            <w:pPr>
              <w:jc w:val="center"/>
              <w:rPr>
                <w:rFonts w:ascii="宋体" w:hAnsi="宋体"/>
                <w:b/>
                <w:sz w:val="24"/>
                <w:szCs w:val="24"/>
              </w:rPr>
            </w:pPr>
            <w:r>
              <w:rPr>
                <w:rFonts w:ascii="宋体" w:hAnsi="宋体" w:hint="eastAsia"/>
                <w:b/>
                <w:sz w:val="24"/>
                <w:szCs w:val="24"/>
              </w:rPr>
              <w:t>信息披露期</w:t>
            </w:r>
          </w:p>
          <w:p w:rsidR="00650C36" w:rsidRDefault="00650C36">
            <w:pPr>
              <w:jc w:val="center"/>
              <w:rPr>
                <w:rFonts w:ascii="宋体" w:hAnsi="宋体"/>
                <w:b/>
                <w:sz w:val="24"/>
                <w:szCs w:val="24"/>
              </w:rPr>
            </w:pPr>
          </w:p>
          <w:p w:rsidR="00650C36" w:rsidRDefault="00650C36">
            <w:pPr>
              <w:jc w:val="center"/>
              <w:rPr>
                <w:rFonts w:ascii="宋体" w:hAnsi="宋体"/>
                <w:b/>
                <w:sz w:val="24"/>
                <w:szCs w:val="24"/>
              </w:rPr>
            </w:pPr>
          </w:p>
          <w:p w:rsidR="00650C36" w:rsidRDefault="00650C36">
            <w:pPr>
              <w:jc w:val="center"/>
              <w:rPr>
                <w:rFonts w:ascii="宋体" w:hAnsi="宋体"/>
                <w:b/>
                <w:sz w:val="24"/>
                <w:szCs w:val="24"/>
              </w:rPr>
            </w:pPr>
          </w:p>
        </w:tc>
        <w:tc>
          <w:tcPr>
            <w:tcW w:w="7143" w:type="dxa"/>
            <w:vAlign w:val="center"/>
          </w:tcPr>
          <w:p w:rsidR="00650C36" w:rsidRDefault="00E919EE">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650C36">
        <w:trPr>
          <w:cantSplit/>
          <w:trHeight w:hRule="exact" w:val="2430"/>
          <w:jc w:val="center"/>
        </w:trPr>
        <w:tc>
          <w:tcPr>
            <w:tcW w:w="2289" w:type="dxa"/>
            <w:vAlign w:val="center"/>
          </w:tcPr>
          <w:p w:rsidR="00650C36" w:rsidRDefault="00E919EE">
            <w:pPr>
              <w:jc w:val="center"/>
              <w:rPr>
                <w:rFonts w:ascii="宋体" w:hAnsi="宋体" w:cs="宋体"/>
                <w:b/>
                <w:kern w:val="0"/>
                <w:sz w:val="24"/>
                <w:szCs w:val="24"/>
              </w:rPr>
            </w:pPr>
            <w:r>
              <w:rPr>
                <w:rFonts w:ascii="宋体" w:hAnsi="宋体" w:cs="宋体" w:hint="eastAsia"/>
                <w:b/>
                <w:kern w:val="0"/>
                <w:sz w:val="24"/>
                <w:szCs w:val="24"/>
              </w:rPr>
              <w:t>信息发布期满后，</w:t>
            </w:r>
          </w:p>
          <w:p w:rsidR="00650C36" w:rsidRDefault="00E919EE">
            <w:pPr>
              <w:jc w:val="center"/>
              <w:rPr>
                <w:rFonts w:ascii="宋体" w:hAnsi="宋体" w:cs="宋体"/>
                <w:b/>
                <w:kern w:val="0"/>
                <w:sz w:val="24"/>
                <w:szCs w:val="24"/>
              </w:rPr>
            </w:pPr>
            <w:r>
              <w:rPr>
                <w:rFonts w:ascii="宋体" w:hAnsi="宋体" w:cs="宋体" w:hint="eastAsia"/>
                <w:b/>
                <w:kern w:val="0"/>
                <w:sz w:val="24"/>
                <w:szCs w:val="24"/>
              </w:rPr>
              <w:t>如未征集到</w:t>
            </w:r>
          </w:p>
          <w:p w:rsidR="00650C36" w:rsidRDefault="00E919EE">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650C36" w:rsidRDefault="00650C36">
            <w:pPr>
              <w:textAlignment w:val="baseline"/>
              <w:rPr>
                <w:rFonts w:ascii="宋体" w:hAnsi="宋体"/>
                <w:sz w:val="24"/>
                <w:szCs w:val="24"/>
              </w:rPr>
            </w:pPr>
            <w:r>
              <w:rPr>
                <w:rFonts w:ascii="宋体" w:hAnsi="宋体"/>
                <w:b/>
                <w:bCs/>
                <w:sz w:val="24"/>
                <w:szCs w:val="24"/>
              </w:rPr>
              <w:fldChar w:fldCharType="begin"/>
            </w:r>
            <w:r w:rsidR="00E919EE">
              <w:rPr>
                <w:rFonts w:ascii="宋体" w:hAnsi="宋体" w:hint="eastAsia"/>
                <w:b/>
                <w:bCs/>
                <w:sz w:val="24"/>
                <w:szCs w:val="24"/>
              </w:rPr>
              <w:instrText>eq \o\ac(</w:instrText>
            </w:r>
            <w:r w:rsidR="00E919EE">
              <w:rPr>
                <w:rFonts w:ascii="宋体" w:hAnsi="宋体" w:hint="eastAsia"/>
                <w:b/>
                <w:bCs/>
                <w:sz w:val="24"/>
                <w:szCs w:val="24"/>
              </w:rPr>
              <w:instrText>□</w:instrText>
            </w:r>
            <w:r w:rsidR="00E919EE">
              <w:rPr>
                <w:rFonts w:ascii="宋体" w:hAnsi="宋体" w:hint="eastAsia"/>
                <w:b/>
                <w:bCs/>
                <w:sz w:val="24"/>
                <w:szCs w:val="24"/>
              </w:rPr>
              <w:instrText>,</w:instrText>
            </w:r>
            <w:r w:rsidR="00E919EE">
              <w:rPr>
                <w:rFonts w:ascii="宋体" w:hAnsi="宋体" w:hint="eastAsia"/>
                <w:b/>
                <w:bCs/>
                <w:position w:val="2"/>
                <w:sz w:val="16"/>
                <w:szCs w:val="24"/>
              </w:rPr>
              <w:instrText>√</w:instrText>
            </w:r>
            <w:r w:rsidR="00E919EE">
              <w:rPr>
                <w:rFonts w:ascii="宋体" w:hAnsi="宋体" w:hint="eastAsia"/>
                <w:b/>
                <w:bCs/>
                <w:sz w:val="24"/>
                <w:szCs w:val="24"/>
              </w:rPr>
              <w:instrText>)</w:instrText>
            </w:r>
            <w:r>
              <w:rPr>
                <w:rFonts w:ascii="宋体" w:hAnsi="宋体"/>
                <w:b/>
                <w:bCs/>
                <w:sz w:val="24"/>
                <w:szCs w:val="24"/>
              </w:rPr>
              <w:fldChar w:fldCharType="end"/>
            </w:r>
            <w:r w:rsidR="00E919EE">
              <w:rPr>
                <w:rFonts w:ascii="宋体" w:hAnsi="宋体" w:hint="eastAsia"/>
                <w:sz w:val="24"/>
                <w:szCs w:val="24"/>
              </w:rPr>
              <w:t>A.</w:t>
            </w:r>
            <w:r w:rsidR="00E919EE">
              <w:rPr>
                <w:rFonts w:ascii="宋体" w:hAnsi="宋体" w:hint="eastAsia"/>
                <w:sz w:val="24"/>
                <w:szCs w:val="24"/>
              </w:rPr>
              <w:t>信息发布终结</w:t>
            </w:r>
          </w:p>
          <w:p w:rsidR="00650C36" w:rsidRDefault="00E919EE">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650C36" w:rsidRDefault="00E919EE">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650C36" w:rsidRDefault="00E919EE" w:rsidP="00FC21EB">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650C36" w:rsidRDefault="00E919EE">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650C36" w:rsidRDefault="00E919EE">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650C36">
        <w:trPr>
          <w:cantSplit/>
          <w:trHeight w:hRule="exact" w:val="1372"/>
          <w:jc w:val="center"/>
        </w:trPr>
        <w:tc>
          <w:tcPr>
            <w:tcW w:w="2289" w:type="dxa"/>
            <w:vAlign w:val="center"/>
          </w:tcPr>
          <w:p w:rsidR="00650C36" w:rsidRDefault="00E919EE">
            <w:pPr>
              <w:jc w:val="center"/>
              <w:rPr>
                <w:rFonts w:ascii="宋体" w:hAnsi="宋体" w:cs="宋体"/>
                <w:b/>
                <w:kern w:val="0"/>
                <w:sz w:val="24"/>
                <w:szCs w:val="24"/>
              </w:rPr>
            </w:pPr>
            <w:r>
              <w:rPr>
                <w:rFonts w:ascii="宋体" w:hAnsi="宋体" w:hint="eastAsia"/>
                <w:b/>
                <w:sz w:val="24"/>
                <w:szCs w:val="24"/>
              </w:rPr>
              <w:t>遴选方式</w:t>
            </w:r>
          </w:p>
        </w:tc>
        <w:bookmarkStart w:id="4" w:name="_GoBack"/>
        <w:tc>
          <w:tcPr>
            <w:tcW w:w="7143" w:type="dxa"/>
            <w:vAlign w:val="center"/>
          </w:tcPr>
          <w:p w:rsidR="00650C36" w:rsidRDefault="00650C36">
            <w:pPr>
              <w:textAlignment w:val="baseline"/>
              <w:rPr>
                <w:rFonts w:ascii="宋体" w:hAnsi="宋体"/>
                <w:sz w:val="24"/>
                <w:szCs w:val="24"/>
              </w:rPr>
            </w:pPr>
            <w:r>
              <w:rPr>
                <w:rFonts w:ascii="宋体" w:hAnsi="宋体"/>
                <w:b/>
                <w:bCs/>
                <w:sz w:val="24"/>
                <w:szCs w:val="24"/>
              </w:rPr>
              <w:fldChar w:fldCharType="begin"/>
            </w:r>
            <w:r w:rsidR="00E919EE">
              <w:rPr>
                <w:rFonts w:ascii="宋体" w:hAnsi="宋体" w:hint="eastAsia"/>
                <w:b/>
                <w:bCs/>
                <w:sz w:val="24"/>
                <w:szCs w:val="24"/>
              </w:rPr>
              <w:instrText>eq \o\ac(</w:instrText>
            </w:r>
            <w:r w:rsidR="00E919EE">
              <w:rPr>
                <w:rFonts w:ascii="宋体" w:hAnsi="宋体" w:hint="eastAsia"/>
                <w:b/>
                <w:bCs/>
                <w:sz w:val="24"/>
                <w:szCs w:val="24"/>
              </w:rPr>
              <w:instrText>□</w:instrText>
            </w:r>
            <w:r w:rsidR="00E919EE">
              <w:rPr>
                <w:rFonts w:ascii="宋体" w:hAnsi="宋体" w:hint="eastAsia"/>
                <w:b/>
                <w:bCs/>
                <w:sz w:val="24"/>
                <w:szCs w:val="24"/>
              </w:rPr>
              <w:instrText>,</w:instrText>
            </w:r>
            <w:r w:rsidR="00E919EE">
              <w:rPr>
                <w:rFonts w:ascii="宋体" w:hAnsi="宋体" w:hint="eastAsia"/>
                <w:b/>
                <w:bCs/>
                <w:position w:val="2"/>
                <w:sz w:val="16"/>
                <w:szCs w:val="24"/>
              </w:rPr>
              <w:instrText>√</w:instrText>
            </w:r>
            <w:r w:rsidR="00E919EE">
              <w:rPr>
                <w:rFonts w:ascii="宋体" w:hAnsi="宋体" w:hint="eastAsia"/>
                <w:b/>
                <w:bCs/>
                <w:sz w:val="24"/>
                <w:szCs w:val="24"/>
              </w:rPr>
              <w:instrText>)</w:instrText>
            </w:r>
            <w:r>
              <w:rPr>
                <w:rFonts w:ascii="宋体" w:hAnsi="宋体"/>
                <w:b/>
                <w:bCs/>
                <w:sz w:val="24"/>
                <w:szCs w:val="24"/>
              </w:rPr>
              <w:fldChar w:fldCharType="end"/>
            </w:r>
            <w:bookmarkEnd w:id="4"/>
            <w:r w:rsidR="00E919EE">
              <w:rPr>
                <w:rFonts w:ascii="宋体" w:hAnsi="宋体" w:hint="eastAsia"/>
                <w:sz w:val="24"/>
                <w:szCs w:val="24"/>
              </w:rPr>
              <w:t>A.</w:t>
            </w:r>
            <w:r w:rsidR="00E919EE">
              <w:rPr>
                <w:rFonts w:ascii="宋体" w:hAnsi="宋体" w:hint="eastAsia"/>
                <w:sz w:val="24"/>
                <w:szCs w:val="24"/>
              </w:rPr>
              <w:t>现场竞价（多次报价□、一次报价</w:t>
            </w:r>
            <w:r>
              <w:rPr>
                <w:rFonts w:ascii="宋体" w:hAnsi="宋体"/>
                <w:sz w:val="24"/>
                <w:szCs w:val="24"/>
              </w:rPr>
              <w:fldChar w:fldCharType="begin"/>
            </w:r>
            <w:r w:rsidR="00E919EE">
              <w:rPr>
                <w:rFonts w:ascii="宋体" w:hAnsi="宋体" w:hint="eastAsia"/>
                <w:sz w:val="24"/>
                <w:szCs w:val="24"/>
              </w:rPr>
              <w:instrText>eq \o\ac(</w:instrText>
            </w:r>
            <w:r w:rsidR="00E919EE">
              <w:rPr>
                <w:rFonts w:ascii="宋体" w:hAnsi="宋体" w:hint="eastAsia"/>
                <w:sz w:val="24"/>
                <w:szCs w:val="24"/>
              </w:rPr>
              <w:instrText>□</w:instrText>
            </w:r>
            <w:r w:rsidR="00E919EE">
              <w:rPr>
                <w:rFonts w:ascii="宋体" w:hAnsi="宋体" w:hint="eastAsia"/>
                <w:sz w:val="24"/>
                <w:szCs w:val="24"/>
              </w:rPr>
              <w:instrText>,</w:instrText>
            </w:r>
            <w:r w:rsidR="00E919EE">
              <w:rPr>
                <w:rFonts w:ascii="宋体" w:hAnsi="宋体" w:hint="eastAsia"/>
                <w:position w:val="2"/>
                <w:sz w:val="16"/>
                <w:szCs w:val="24"/>
              </w:rPr>
              <w:instrText>√</w:instrText>
            </w:r>
            <w:r w:rsidR="00E919EE">
              <w:rPr>
                <w:rFonts w:ascii="宋体" w:hAnsi="宋体" w:hint="eastAsia"/>
                <w:sz w:val="24"/>
                <w:szCs w:val="24"/>
              </w:rPr>
              <w:instrText>)</w:instrText>
            </w:r>
            <w:r>
              <w:rPr>
                <w:rFonts w:ascii="宋体" w:hAnsi="宋体"/>
                <w:sz w:val="24"/>
                <w:szCs w:val="24"/>
              </w:rPr>
              <w:fldChar w:fldCharType="end"/>
            </w:r>
            <w:r w:rsidR="00E919EE">
              <w:rPr>
                <w:rFonts w:ascii="宋体" w:hAnsi="宋体" w:hint="eastAsia"/>
                <w:sz w:val="24"/>
                <w:szCs w:val="24"/>
              </w:rPr>
              <w:t>）</w:t>
            </w:r>
          </w:p>
          <w:p w:rsidR="00650C36" w:rsidRDefault="00E919EE">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650C36" w:rsidRDefault="00E919EE">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650C36" w:rsidRDefault="00E919EE">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650C36">
        <w:trPr>
          <w:cantSplit/>
          <w:trHeight w:hRule="exact" w:val="1508"/>
          <w:jc w:val="center"/>
        </w:trPr>
        <w:tc>
          <w:tcPr>
            <w:tcW w:w="2289" w:type="dxa"/>
            <w:vAlign w:val="center"/>
          </w:tcPr>
          <w:p w:rsidR="00650C36" w:rsidRDefault="00E919EE">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650C36" w:rsidRDefault="00E919EE">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650C36" w:rsidRDefault="00650C36"/>
    <w:sectPr w:rsidR="00650C36" w:rsidSect="00650C36">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9EE" w:rsidRDefault="00E919EE" w:rsidP="00650C36">
      <w:r>
        <w:separator/>
      </w:r>
    </w:p>
  </w:endnote>
  <w:endnote w:type="continuationSeparator" w:id="1">
    <w:p w:rsidR="00E919EE" w:rsidRDefault="00E919EE" w:rsidP="00650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36" w:rsidRDefault="00650C36">
    <w:pPr>
      <w:pStyle w:val="a3"/>
      <w:framePr w:wrap="around" w:vAnchor="text" w:hAnchor="margin" w:xAlign="center" w:y="1"/>
      <w:rPr>
        <w:rStyle w:val="a6"/>
      </w:rPr>
    </w:pPr>
    <w:r>
      <w:rPr>
        <w:rStyle w:val="a6"/>
      </w:rPr>
      <w:fldChar w:fldCharType="begin"/>
    </w:r>
    <w:r w:rsidR="00E919EE">
      <w:rPr>
        <w:rStyle w:val="a6"/>
      </w:rPr>
      <w:instrText xml:space="preserve">PAGE  </w:instrText>
    </w:r>
    <w:r>
      <w:rPr>
        <w:rStyle w:val="a6"/>
      </w:rPr>
      <w:fldChar w:fldCharType="end"/>
    </w:r>
  </w:p>
  <w:p w:rsidR="00650C36" w:rsidRDefault="00650C3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36" w:rsidRDefault="00650C36">
    <w:pPr>
      <w:pStyle w:val="a3"/>
      <w:framePr w:wrap="around" w:vAnchor="text" w:hAnchor="margin" w:xAlign="center" w:y="1"/>
      <w:rPr>
        <w:rStyle w:val="a6"/>
      </w:rPr>
    </w:pPr>
    <w:r>
      <w:rPr>
        <w:rStyle w:val="a6"/>
      </w:rPr>
      <w:fldChar w:fldCharType="begin"/>
    </w:r>
    <w:r w:rsidR="00E919EE">
      <w:rPr>
        <w:rStyle w:val="a6"/>
      </w:rPr>
      <w:instrText xml:space="preserve">PAGE  </w:instrText>
    </w:r>
    <w:r>
      <w:rPr>
        <w:rStyle w:val="a6"/>
      </w:rPr>
      <w:fldChar w:fldCharType="separate"/>
    </w:r>
    <w:r w:rsidR="00FC21EB">
      <w:rPr>
        <w:rStyle w:val="a6"/>
        <w:noProof/>
      </w:rPr>
      <w:t>2</w:t>
    </w:r>
    <w:r>
      <w:rPr>
        <w:rStyle w:val="a6"/>
      </w:rPr>
      <w:fldChar w:fldCharType="end"/>
    </w:r>
  </w:p>
  <w:p w:rsidR="00650C36" w:rsidRDefault="00650C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9EE" w:rsidRDefault="00E919EE" w:rsidP="00650C36">
      <w:r>
        <w:separator/>
      </w:r>
    </w:p>
  </w:footnote>
  <w:footnote w:type="continuationSeparator" w:id="1">
    <w:p w:rsidR="00E919EE" w:rsidRDefault="00E919EE" w:rsidP="00650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36" w:rsidRDefault="00650C3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745CC"/>
    <w:rsid w:val="000875B0"/>
    <w:rsid w:val="00097C07"/>
    <w:rsid w:val="000A7172"/>
    <w:rsid w:val="000B6431"/>
    <w:rsid w:val="000E19E3"/>
    <w:rsid w:val="00146E57"/>
    <w:rsid w:val="001529BE"/>
    <w:rsid w:val="001722F0"/>
    <w:rsid w:val="001B55C8"/>
    <w:rsid w:val="00221253"/>
    <w:rsid w:val="002540AD"/>
    <w:rsid w:val="00301224"/>
    <w:rsid w:val="00321544"/>
    <w:rsid w:val="003566FF"/>
    <w:rsid w:val="00356AF4"/>
    <w:rsid w:val="00371DB1"/>
    <w:rsid w:val="003D2D64"/>
    <w:rsid w:val="003F4B54"/>
    <w:rsid w:val="0041008B"/>
    <w:rsid w:val="004123EA"/>
    <w:rsid w:val="004416A7"/>
    <w:rsid w:val="004A2948"/>
    <w:rsid w:val="004C4905"/>
    <w:rsid w:val="005059DA"/>
    <w:rsid w:val="005169EE"/>
    <w:rsid w:val="005358DA"/>
    <w:rsid w:val="005726CE"/>
    <w:rsid w:val="005F5178"/>
    <w:rsid w:val="00604BD3"/>
    <w:rsid w:val="00650C36"/>
    <w:rsid w:val="00654AB3"/>
    <w:rsid w:val="006656C8"/>
    <w:rsid w:val="00685152"/>
    <w:rsid w:val="006C3D01"/>
    <w:rsid w:val="006D35A4"/>
    <w:rsid w:val="0070172A"/>
    <w:rsid w:val="00702F03"/>
    <w:rsid w:val="0072080F"/>
    <w:rsid w:val="00741C23"/>
    <w:rsid w:val="00782710"/>
    <w:rsid w:val="00790464"/>
    <w:rsid w:val="0079672C"/>
    <w:rsid w:val="007C03C0"/>
    <w:rsid w:val="008B1C20"/>
    <w:rsid w:val="008F4193"/>
    <w:rsid w:val="008F613A"/>
    <w:rsid w:val="009028A5"/>
    <w:rsid w:val="0092445D"/>
    <w:rsid w:val="00943543"/>
    <w:rsid w:val="009877DF"/>
    <w:rsid w:val="009A1990"/>
    <w:rsid w:val="009E1B22"/>
    <w:rsid w:val="00A073A5"/>
    <w:rsid w:val="00A5335B"/>
    <w:rsid w:val="00A642AB"/>
    <w:rsid w:val="00A67F47"/>
    <w:rsid w:val="00A771EA"/>
    <w:rsid w:val="00A83362"/>
    <w:rsid w:val="00AA0C24"/>
    <w:rsid w:val="00AB625C"/>
    <w:rsid w:val="00B81AF7"/>
    <w:rsid w:val="00BB3859"/>
    <w:rsid w:val="00BB533E"/>
    <w:rsid w:val="00C26A81"/>
    <w:rsid w:val="00C4088E"/>
    <w:rsid w:val="00C41597"/>
    <w:rsid w:val="00C41ABC"/>
    <w:rsid w:val="00C72A96"/>
    <w:rsid w:val="00CF2403"/>
    <w:rsid w:val="00D14E07"/>
    <w:rsid w:val="00D26DAD"/>
    <w:rsid w:val="00D30132"/>
    <w:rsid w:val="00D62196"/>
    <w:rsid w:val="00D71965"/>
    <w:rsid w:val="00D83E9F"/>
    <w:rsid w:val="00D97B5F"/>
    <w:rsid w:val="00DB2B5B"/>
    <w:rsid w:val="00E2477A"/>
    <w:rsid w:val="00E919EE"/>
    <w:rsid w:val="00EF0476"/>
    <w:rsid w:val="00F2290A"/>
    <w:rsid w:val="00F73551"/>
    <w:rsid w:val="00F8103D"/>
    <w:rsid w:val="00F821FB"/>
    <w:rsid w:val="00F869E3"/>
    <w:rsid w:val="00F87CF7"/>
    <w:rsid w:val="00FC21EB"/>
    <w:rsid w:val="00FD7F29"/>
    <w:rsid w:val="00FF391D"/>
    <w:rsid w:val="118D61AF"/>
    <w:rsid w:val="12C94FD4"/>
    <w:rsid w:val="12E73246"/>
    <w:rsid w:val="166930B1"/>
    <w:rsid w:val="1C9868A1"/>
    <w:rsid w:val="204329AC"/>
    <w:rsid w:val="274838AC"/>
    <w:rsid w:val="2911278E"/>
    <w:rsid w:val="2B7F5D00"/>
    <w:rsid w:val="2E237943"/>
    <w:rsid w:val="349E10A4"/>
    <w:rsid w:val="34F525C2"/>
    <w:rsid w:val="3A4A79E5"/>
    <w:rsid w:val="3BA2124B"/>
    <w:rsid w:val="3C7118D2"/>
    <w:rsid w:val="3DB4036E"/>
    <w:rsid w:val="3F5C7769"/>
    <w:rsid w:val="427266D2"/>
    <w:rsid w:val="435F662A"/>
    <w:rsid w:val="45AD7B0E"/>
    <w:rsid w:val="461F2A85"/>
    <w:rsid w:val="4AB05276"/>
    <w:rsid w:val="4D1F6B5D"/>
    <w:rsid w:val="4F00505F"/>
    <w:rsid w:val="53AA4FCD"/>
    <w:rsid w:val="6162524E"/>
    <w:rsid w:val="61B46732"/>
    <w:rsid w:val="692E30C5"/>
    <w:rsid w:val="695A48F1"/>
    <w:rsid w:val="6E61503C"/>
    <w:rsid w:val="709D1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36"/>
    <w:pPr>
      <w:widowControl w:val="0"/>
      <w:jc w:val="both"/>
    </w:pPr>
    <w:rPr>
      <w:kern w:val="2"/>
      <w:sz w:val="21"/>
    </w:rPr>
  </w:style>
  <w:style w:type="paragraph" w:styleId="1">
    <w:name w:val="heading 1"/>
    <w:basedOn w:val="a"/>
    <w:next w:val="a"/>
    <w:link w:val="1Char"/>
    <w:uiPriority w:val="9"/>
    <w:qFormat/>
    <w:rsid w:val="00650C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50C3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50C36"/>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650C36"/>
    <w:rPr>
      <w:b/>
    </w:rPr>
  </w:style>
  <w:style w:type="character" w:styleId="a6">
    <w:name w:val="page number"/>
    <w:basedOn w:val="a0"/>
    <w:qFormat/>
    <w:rsid w:val="00650C36"/>
  </w:style>
  <w:style w:type="character" w:styleId="a7">
    <w:name w:val="Hyperlink"/>
    <w:basedOn w:val="a0"/>
    <w:uiPriority w:val="99"/>
    <w:unhideWhenUsed/>
    <w:qFormat/>
    <w:rsid w:val="00650C36"/>
    <w:rPr>
      <w:color w:val="0563C1" w:themeColor="hyperlink"/>
      <w:u w:val="single"/>
    </w:rPr>
  </w:style>
  <w:style w:type="character" w:customStyle="1" w:styleId="Char">
    <w:name w:val="页脚 Char"/>
    <w:basedOn w:val="a0"/>
    <w:link w:val="a3"/>
    <w:qFormat/>
    <w:rsid w:val="00650C36"/>
    <w:rPr>
      <w:rFonts w:ascii="Times New Roman" w:eastAsia="宋体" w:hAnsi="Times New Roman" w:cs="Times New Roman"/>
      <w:sz w:val="18"/>
      <w:szCs w:val="18"/>
    </w:rPr>
  </w:style>
  <w:style w:type="paragraph" w:customStyle="1" w:styleId="12">
    <w:name w:val="样式 标题 1 + 首行缩进:  2 字符"/>
    <w:basedOn w:val="1"/>
    <w:next w:val="a"/>
    <w:qFormat/>
    <w:rsid w:val="00650C36"/>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650C36"/>
    <w:pPr>
      <w:spacing w:before="60" w:after="60"/>
    </w:pPr>
    <w:rPr>
      <w:sz w:val="24"/>
    </w:rPr>
  </w:style>
  <w:style w:type="character" w:customStyle="1" w:styleId="Char0">
    <w:name w:val="页眉 Char"/>
    <w:basedOn w:val="a0"/>
    <w:link w:val="a4"/>
    <w:uiPriority w:val="99"/>
    <w:qFormat/>
    <w:rsid w:val="00650C36"/>
    <w:rPr>
      <w:rFonts w:ascii="Times New Roman" w:eastAsia="宋体" w:hAnsi="Times New Roman" w:cs="Times New Roman"/>
      <w:sz w:val="18"/>
      <w:szCs w:val="18"/>
    </w:rPr>
  </w:style>
  <w:style w:type="character" w:customStyle="1" w:styleId="1Char">
    <w:name w:val="标题 1 Char"/>
    <w:basedOn w:val="a0"/>
    <w:link w:val="1"/>
    <w:uiPriority w:val="9"/>
    <w:qFormat/>
    <w:rsid w:val="00650C3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5</cp:revision>
  <cp:lastPrinted>2020-01-19T01:09:00Z</cp:lastPrinted>
  <dcterms:created xsi:type="dcterms:W3CDTF">2020-02-10T04:03:00Z</dcterms:created>
  <dcterms:modified xsi:type="dcterms:W3CDTF">2020-02-21T10:42:00Z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