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82354">
      <w:pPr>
        <w:pStyle w:val="9"/>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黑体" w:hAnsi="黑体" w:eastAsia="黑体" w:cs="黑体"/>
          <w:bCs/>
          <w:sz w:val="36"/>
          <w:szCs w:val="36"/>
        </w:rPr>
      </w:pPr>
      <w:r>
        <w:rPr>
          <w:rFonts w:hint="eastAsia" w:ascii="方正小标宋简体" w:hAnsi="方正小标宋简体" w:eastAsia="方正小标宋简体" w:cs="方正小标宋简体"/>
          <w:bCs/>
          <w:sz w:val="44"/>
          <w:szCs w:val="44"/>
        </w:rPr>
        <w:t>社会救助对象医疗救助手工报销申报须知</w:t>
      </w:r>
    </w:p>
    <w:p w14:paraId="6B77F90F">
      <w:pPr>
        <w:pStyle w:val="9"/>
        <w:spacing w:line="460" w:lineRule="exact"/>
        <w:ind w:firstLine="0" w:firstLineChars="0"/>
        <w:jc w:val="center"/>
        <w:rPr>
          <w:rFonts w:ascii="楷体" w:hAnsi="楷体" w:eastAsia="楷体" w:cs="楷体"/>
          <w:b/>
          <w:sz w:val="28"/>
          <w:szCs w:val="28"/>
        </w:rPr>
      </w:pPr>
    </w:p>
    <w:p w14:paraId="6E990283">
      <w:pPr>
        <w:pStyle w:val="9"/>
        <w:ind w:firstLine="0" w:firstLineChars="0"/>
        <w:rPr>
          <w:rFonts w:ascii="黑体" w:hAnsi="黑体" w:eastAsia="黑体" w:cs="黑体"/>
          <w:bCs/>
          <w:sz w:val="32"/>
          <w:szCs w:val="32"/>
        </w:rPr>
      </w:pPr>
      <w:bookmarkStart w:id="0" w:name="_GoBack"/>
      <w:r>
        <w:rPr>
          <w:rFonts w:hint="eastAsia" w:ascii="黑体" w:hAnsi="黑体" w:eastAsia="黑体" w:cs="黑体"/>
          <w:bCs/>
          <w:sz w:val="32"/>
          <w:szCs w:val="32"/>
        </w:rPr>
        <w:t>一、申报人群：</w:t>
      </w:r>
    </w:p>
    <w:bookmarkEnd w:id="0"/>
    <w:p w14:paraId="26C4A921">
      <w:pPr>
        <w:pStyle w:val="9"/>
        <w:ind w:firstLine="56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此事项指特困供养人员、民政部门管理的因公（病） 致残返城知青；民政部门管理的享受原工资40%救济的60 年代初精减退职老职工；最低生活保障对象以及生活困难补助人员；城乡低收入家庭救助人员。就诊时发生的医疗费用，在经过城镇职工基本医疗保险、城乡居民基本医疗保险、大病保险后，按政策享受医疗救助的办理。 </w:t>
      </w:r>
    </w:p>
    <w:p w14:paraId="2E1AA519">
      <w:pPr>
        <w:pStyle w:val="9"/>
        <w:ind w:firstLine="0" w:firstLineChars="0"/>
        <w:rPr>
          <w:rFonts w:ascii="黑体" w:hAnsi="黑体" w:eastAsia="黑体" w:cs="黑体"/>
          <w:bCs/>
          <w:sz w:val="32"/>
          <w:szCs w:val="32"/>
          <w:highlight w:val="none"/>
        </w:rPr>
      </w:pPr>
      <w:r>
        <w:rPr>
          <w:rFonts w:hint="eastAsia" w:ascii="黑体" w:hAnsi="黑体" w:eastAsia="黑体" w:cs="黑体"/>
          <w:bCs/>
          <w:sz w:val="32"/>
          <w:szCs w:val="32"/>
        </w:rPr>
        <w:t>二</w:t>
      </w:r>
      <w:r>
        <w:rPr>
          <w:rFonts w:hint="eastAsia" w:ascii="黑体" w:hAnsi="黑体" w:eastAsia="黑体" w:cs="黑体"/>
          <w:bCs/>
          <w:sz w:val="32"/>
          <w:szCs w:val="32"/>
          <w:highlight w:val="none"/>
        </w:rPr>
        <w:t>、申报时间：</w:t>
      </w:r>
    </w:p>
    <w:p w14:paraId="4C0EAB40">
      <w:pPr>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全月工作日</w:t>
      </w:r>
    </w:p>
    <w:p w14:paraId="1DDE6B0E">
      <w:pPr>
        <w:pStyle w:val="9"/>
        <w:ind w:firstLine="0" w:firstLineChars="0"/>
        <w:rPr>
          <w:rFonts w:ascii="黑体" w:hAnsi="黑体" w:eastAsia="黑体" w:cs="黑体"/>
          <w:bCs/>
          <w:sz w:val="32"/>
          <w:szCs w:val="32"/>
          <w:highlight w:val="none"/>
        </w:rPr>
      </w:pPr>
      <w:r>
        <w:rPr>
          <w:rFonts w:hint="eastAsia" w:ascii="黑体" w:hAnsi="黑体" w:eastAsia="黑体" w:cs="黑体"/>
          <w:bCs/>
          <w:sz w:val="32"/>
          <w:szCs w:val="32"/>
          <w:highlight w:val="none"/>
        </w:rPr>
        <w:t>三、申报流程：</w:t>
      </w:r>
    </w:p>
    <w:p w14:paraId="34A1C41F">
      <w:pPr>
        <w:pStyle w:val="9"/>
        <w:ind w:firstLine="0" w:firstLineChars="0"/>
        <w:rPr>
          <w:rFonts w:ascii="仿宋" w:hAnsi="仿宋" w:eastAsia="仿宋" w:cs="楷体"/>
          <w:b/>
          <w:sz w:val="28"/>
          <w:szCs w:val="28"/>
        </w:rPr>
      </w:pPr>
      <w:r>
        <w:rPr>
          <w:rFonts w:ascii="仿宋" w:hAnsi="仿宋" w:eastAsia="仿宋" w:cs="楷体"/>
          <w:b/>
          <w:sz w:val="28"/>
          <w:szCs w:val="28"/>
        </w:rPr>
        <w:drawing>
          <wp:inline distT="0" distB="0" distL="0" distR="0">
            <wp:extent cx="5274310" cy="3804285"/>
            <wp:effectExtent l="19050" t="0" r="2540" b="0"/>
            <wp:docPr id="2" name="图片 1" descr="C:\Users\Administrator\Desktop\申报须知修订截图\离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申报须知修订截图\离休.png"/>
                    <pic:cNvPicPr>
                      <a:picLocks noChangeAspect="1" noChangeArrowheads="1"/>
                    </pic:cNvPicPr>
                  </pic:nvPicPr>
                  <pic:blipFill>
                    <a:blip r:embed="rId4" cstate="print"/>
                    <a:srcRect/>
                    <a:stretch>
                      <a:fillRect/>
                    </a:stretch>
                  </pic:blipFill>
                  <pic:spPr>
                    <a:xfrm>
                      <a:off x="0" y="0"/>
                      <a:ext cx="5274310" cy="3804898"/>
                    </a:xfrm>
                    <a:prstGeom prst="rect">
                      <a:avLst/>
                    </a:prstGeom>
                    <a:noFill/>
                    <a:ln w="9525">
                      <a:noFill/>
                      <a:miter lim="800000"/>
                      <a:headEnd/>
                      <a:tailEnd/>
                    </a:ln>
                  </pic:spPr>
                </pic:pic>
              </a:graphicData>
            </a:graphic>
          </wp:inline>
        </w:drawing>
      </w:r>
    </w:p>
    <w:p w14:paraId="0EA561CD">
      <w:pPr>
        <w:pStyle w:val="9"/>
        <w:ind w:firstLine="0" w:firstLineChars="0"/>
        <w:rPr>
          <w:rFonts w:ascii="黑体" w:hAnsi="黑体" w:eastAsia="黑体" w:cs="黑体"/>
          <w:bCs/>
          <w:sz w:val="32"/>
          <w:szCs w:val="32"/>
        </w:rPr>
      </w:pPr>
      <w:r>
        <w:rPr>
          <w:rFonts w:hint="eastAsia" w:ascii="黑体" w:hAnsi="黑体" w:eastAsia="黑体" w:cs="黑体"/>
          <w:bCs/>
          <w:sz w:val="32"/>
          <w:szCs w:val="32"/>
        </w:rPr>
        <w:t>四、办事材料：</w:t>
      </w:r>
    </w:p>
    <w:p w14:paraId="09FDE656">
      <w:pPr>
        <w:pStyle w:val="9"/>
        <w:spacing w:line="240" w:lineRule="auto"/>
        <w:ind w:firstLine="560"/>
        <w:rPr>
          <w:rFonts w:ascii="Times New Roman" w:hAnsi="Times New Roman" w:eastAsia="仿宋_GB2312" w:cs="仿宋_GB2312"/>
          <w:sz w:val="32"/>
          <w:szCs w:val="32"/>
        </w:rPr>
      </w:pPr>
      <w:r>
        <w:rPr>
          <w:rFonts w:hint="eastAsia" w:ascii="Times New Roman" w:hAnsi="Times New Roman" w:eastAsia="仿宋_GB2312" w:cs="仿宋_GB2312"/>
          <w:sz w:val="32"/>
          <w:szCs w:val="32"/>
        </w:rPr>
        <w:t>1.本市区级民政部门核发的社会救助证件（包括特困供养、最低生活保障、生活困难补助、低收入救助）（原件1 份仅供查验）。</w:t>
      </w:r>
    </w:p>
    <w:p w14:paraId="0F111C81">
      <w:pPr>
        <w:pStyle w:val="9"/>
        <w:spacing w:line="240" w:lineRule="auto"/>
        <w:ind w:firstLine="56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2.北京市医疗门诊收费票据（原件1 份）或北京市医疗住院收费票据（原件1 份）。</w:t>
      </w:r>
    </w:p>
    <w:p w14:paraId="56CFD6C9">
      <w:pPr>
        <w:pStyle w:val="9"/>
        <w:spacing w:line="240" w:lineRule="auto"/>
        <w:ind w:firstLine="560"/>
        <w:rPr>
          <w:rFonts w:ascii="Times New Roman" w:hAnsi="Times New Roman" w:eastAsia="仿宋_GB2312" w:cs="仿宋_GB2312"/>
          <w:sz w:val="32"/>
          <w:szCs w:val="32"/>
        </w:rPr>
      </w:pPr>
      <w:r>
        <w:rPr>
          <w:rFonts w:hint="eastAsia" w:ascii="Times New Roman" w:hAnsi="Times New Roman" w:eastAsia="仿宋_GB2312" w:cs="仿宋_GB2312"/>
          <w:sz w:val="32"/>
          <w:szCs w:val="32"/>
        </w:rPr>
        <w:t>3.北京市城镇职工基本医疗保险或城乡居民基本医疗保险主管部门出具的手工报销费用审批表（原件1 份）。</w:t>
      </w:r>
    </w:p>
    <w:p w14:paraId="7D6AA875">
      <w:pPr>
        <w:pStyle w:val="9"/>
        <w:spacing w:line="240" w:lineRule="auto"/>
        <w:ind w:firstLine="560"/>
        <w:rPr>
          <w:rFonts w:ascii="Times New Roman" w:hAnsi="Times New Roman" w:eastAsia="仿宋_GB2312" w:cs="仿宋_GB2312"/>
          <w:sz w:val="32"/>
          <w:szCs w:val="32"/>
        </w:rPr>
      </w:pPr>
      <w:r>
        <w:rPr>
          <w:rFonts w:hint="eastAsia" w:ascii="Times New Roman" w:hAnsi="Times New Roman" w:eastAsia="仿宋_GB2312" w:cs="仿宋_GB2312"/>
          <w:sz w:val="32"/>
          <w:szCs w:val="32"/>
        </w:rPr>
        <w:t>4.定点医疗机构出具的诊断材料（原件1 份）。</w:t>
      </w:r>
    </w:p>
    <w:p w14:paraId="7CB718F2">
      <w:pPr>
        <w:pStyle w:val="9"/>
        <w:spacing w:line="240" w:lineRule="auto"/>
        <w:ind w:firstLine="56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5.医疗机构出具的费用明细（复印件1 份）。   </w:t>
      </w:r>
    </w:p>
    <w:p w14:paraId="1B06D4A0">
      <w:pPr>
        <w:pStyle w:val="9"/>
        <w:spacing w:line="240" w:lineRule="auto"/>
        <w:ind w:firstLine="560"/>
        <w:rPr>
          <w:rFonts w:ascii="Times New Roman" w:hAnsi="Times New Roman" w:eastAsia="仿宋_GB2312" w:cs="仿宋_GB2312"/>
          <w:sz w:val="32"/>
          <w:szCs w:val="32"/>
        </w:rPr>
      </w:pPr>
      <w:r>
        <w:rPr>
          <w:rFonts w:hint="eastAsia" w:ascii="Times New Roman" w:hAnsi="Times New Roman" w:eastAsia="仿宋_GB2312" w:cs="仿宋_GB2312"/>
          <w:sz w:val="32"/>
          <w:szCs w:val="32"/>
        </w:rPr>
        <w:t>特殊情况报销材料：</w:t>
      </w:r>
    </w:p>
    <w:p w14:paraId="4F25BBF2">
      <w:pPr>
        <w:pStyle w:val="9"/>
        <w:spacing w:line="240" w:lineRule="auto"/>
        <w:ind w:firstLine="560"/>
        <w:rPr>
          <w:rFonts w:ascii="Times New Roman" w:hAnsi="Times New Roman" w:eastAsia="仿宋_GB2312" w:cs="仿宋_GB2312"/>
          <w:sz w:val="32"/>
          <w:szCs w:val="32"/>
        </w:rPr>
      </w:pPr>
      <w:r>
        <w:rPr>
          <w:rFonts w:hint="eastAsia" w:ascii="Times New Roman" w:hAnsi="Times New Roman" w:eastAsia="仿宋_GB2312" w:cs="仿宋_GB2312"/>
          <w:sz w:val="32"/>
          <w:szCs w:val="32"/>
        </w:rPr>
        <w:t>（1）在外埠参保的本市医疗救助对象：本市或外埠定点医疗机构门诊/住院实时结算票据（原件1 份）、费用结算分割单（原件1 份）、医疗机构出具的费用明细（原件1 份）、诊断材料（原件1 份）。</w:t>
      </w:r>
    </w:p>
    <w:p w14:paraId="73857424">
      <w:pPr>
        <w:pStyle w:val="9"/>
        <w:spacing w:line="240" w:lineRule="auto"/>
        <w:ind w:firstLine="560"/>
        <w:rPr>
          <w:rFonts w:ascii="Times New Roman" w:hAnsi="Times New Roman" w:eastAsia="仿宋_GB2312" w:cs="仿宋_GB2312"/>
          <w:sz w:val="32"/>
          <w:szCs w:val="32"/>
        </w:rPr>
      </w:pPr>
      <w:r>
        <w:rPr>
          <w:rFonts w:hint="eastAsia" w:ascii="Times New Roman" w:hAnsi="Times New Roman" w:eastAsia="仿宋_GB2312" w:cs="仿宋_GB2312"/>
          <w:sz w:val="32"/>
          <w:szCs w:val="32"/>
        </w:rPr>
        <w:t>（2）享受公费医疗的本市医疗救助对象：公费医疗单位开具的公费医疗报销结算单（原件1 份）及报销结算单对应收费票据（复印件1 份）。</w:t>
      </w:r>
    </w:p>
    <w:p w14:paraId="6F520B83">
      <w:pPr>
        <w:pStyle w:val="9"/>
        <w:spacing w:line="240" w:lineRule="auto"/>
        <w:ind w:firstLine="56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其中特殊情况第（1）、（2）类为本市非参保人员，申报费用时还需提供本人银行账户信息（限16 家银行）。 </w:t>
      </w:r>
    </w:p>
    <w:p w14:paraId="348488D9">
      <w:pPr>
        <w:pStyle w:val="11"/>
        <w:ind w:firstLine="0" w:firstLineChars="0"/>
        <w:rPr>
          <w:rFonts w:ascii="Times New Roman" w:hAnsi="Times New Roman" w:eastAsia="黑体" w:cs="黑体"/>
          <w:sz w:val="32"/>
          <w:szCs w:val="32"/>
        </w:rPr>
      </w:pPr>
      <w:r>
        <w:rPr>
          <w:rFonts w:hint="eastAsia" w:ascii="Times New Roman" w:hAnsi="Times New Roman" w:eastAsia="黑体" w:cs="黑体"/>
          <w:sz w:val="32"/>
          <w:szCs w:val="32"/>
        </w:rPr>
        <w:t>五、办理地点：</w:t>
      </w:r>
    </w:p>
    <w:p w14:paraId="7963CA18">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朝阳区医保中心8层经办服务大厅</w:t>
      </w:r>
    </w:p>
    <w:p w14:paraId="58E64C30">
      <w:pPr>
        <w:pStyle w:val="11"/>
        <w:ind w:firstLine="0" w:firstLineChars="0"/>
        <w:rPr>
          <w:rFonts w:ascii="Times New Roman" w:hAnsi="Times New Roman" w:eastAsia="黑体" w:cs="黑体"/>
          <w:sz w:val="32"/>
          <w:szCs w:val="32"/>
        </w:rPr>
      </w:pPr>
      <w:r>
        <w:rPr>
          <w:rFonts w:hint="eastAsia" w:ascii="Times New Roman" w:hAnsi="Times New Roman" w:eastAsia="黑体" w:cs="黑体"/>
          <w:sz w:val="32"/>
          <w:szCs w:val="32"/>
        </w:rPr>
        <w:t>六、办理时限：</w:t>
      </w:r>
    </w:p>
    <w:p w14:paraId="687C7763">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15个工作日</w:t>
      </w:r>
    </w:p>
    <w:p w14:paraId="4D82766D">
      <w:pPr>
        <w:pStyle w:val="11"/>
        <w:ind w:firstLine="0" w:firstLineChars="0"/>
        <w:rPr>
          <w:rFonts w:ascii="Times New Roman" w:hAnsi="Times New Roman" w:eastAsia="黑体" w:cs="黑体"/>
          <w:sz w:val="32"/>
          <w:szCs w:val="32"/>
        </w:rPr>
      </w:pPr>
      <w:r>
        <w:rPr>
          <w:rFonts w:hint="eastAsia" w:ascii="Times New Roman" w:hAnsi="Times New Roman" w:eastAsia="黑体" w:cs="黑体"/>
          <w:sz w:val="32"/>
          <w:szCs w:val="32"/>
        </w:rPr>
        <w:t>七、咨询电话：</w:t>
      </w:r>
    </w:p>
    <w:p w14:paraId="424C25D0">
      <w:pPr>
        <w:ind w:firstLine="640" w:firstLineChars="200"/>
        <w:rPr>
          <w:rFonts w:ascii="楷体" w:hAnsi="楷体" w:eastAsia="楷体" w:cs="楷体"/>
          <w:sz w:val="32"/>
          <w:szCs w:val="32"/>
        </w:rPr>
      </w:pPr>
      <w:r>
        <w:rPr>
          <w:rFonts w:hint="eastAsia" w:ascii="Times New Roman" w:hAnsi="Times New Roman" w:eastAsia="楷体" w:cs="楷体"/>
          <w:sz w:val="32"/>
          <w:szCs w:val="32"/>
        </w:rPr>
        <w:t>010-53918743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VjNWNhNTI4M2Q2ZmNlZTM5YmQ3ZjY0ZmU5MTgzYjAifQ=="/>
  </w:docVars>
  <w:rsids>
    <w:rsidRoot w:val="00B468DC"/>
    <w:rsid w:val="00057B35"/>
    <w:rsid w:val="000C4068"/>
    <w:rsid w:val="000C544D"/>
    <w:rsid w:val="000E7BC7"/>
    <w:rsid w:val="00120B31"/>
    <w:rsid w:val="0014048D"/>
    <w:rsid w:val="00144EB8"/>
    <w:rsid w:val="00195638"/>
    <w:rsid w:val="001C7A84"/>
    <w:rsid w:val="0022748B"/>
    <w:rsid w:val="00235FBF"/>
    <w:rsid w:val="002E00AB"/>
    <w:rsid w:val="003071B7"/>
    <w:rsid w:val="003B41F1"/>
    <w:rsid w:val="005156D0"/>
    <w:rsid w:val="005B1548"/>
    <w:rsid w:val="00656FE5"/>
    <w:rsid w:val="00692D97"/>
    <w:rsid w:val="006A52B0"/>
    <w:rsid w:val="007101CB"/>
    <w:rsid w:val="00760F76"/>
    <w:rsid w:val="007A438D"/>
    <w:rsid w:val="0084787E"/>
    <w:rsid w:val="008A624D"/>
    <w:rsid w:val="008E4A61"/>
    <w:rsid w:val="008E70B4"/>
    <w:rsid w:val="008E7ADF"/>
    <w:rsid w:val="00916C98"/>
    <w:rsid w:val="00974272"/>
    <w:rsid w:val="00AF6465"/>
    <w:rsid w:val="00B468DC"/>
    <w:rsid w:val="00CD62C3"/>
    <w:rsid w:val="00D21CD4"/>
    <w:rsid w:val="00D35997"/>
    <w:rsid w:val="00D444A7"/>
    <w:rsid w:val="00E07821"/>
    <w:rsid w:val="00E10B29"/>
    <w:rsid w:val="00EA0582"/>
    <w:rsid w:val="00EE57FA"/>
    <w:rsid w:val="00F20565"/>
    <w:rsid w:val="00F318C8"/>
    <w:rsid w:val="00FC1C51"/>
    <w:rsid w:val="08853D4C"/>
    <w:rsid w:val="2A44220C"/>
    <w:rsid w:val="40BE01CA"/>
    <w:rsid w:val="4ABE526B"/>
    <w:rsid w:val="52464A60"/>
    <w:rsid w:val="55F51B56"/>
    <w:rsid w:val="5B5A6E15"/>
    <w:rsid w:val="5BB6116E"/>
    <w:rsid w:val="5FDD79AB"/>
    <w:rsid w:val="79AA3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link w:val="8"/>
    <w:qFormat/>
    <w:uiPriority w:val="9"/>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uiPriority w:val="0"/>
    <w:rPr>
      <w:sz w:val="18"/>
      <w:szCs w:val="18"/>
    </w:rPr>
  </w:style>
  <w:style w:type="paragraph" w:styleId="4">
    <w:name w:val="footer"/>
    <w:basedOn w:val="1"/>
    <w:qFormat/>
    <w:uiPriority w:val="0"/>
    <w:pPr>
      <w:tabs>
        <w:tab w:val="center" w:pos="4140"/>
        <w:tab w:val="right" w:pos="8300"/>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2 Char"/>
    <w:basedOn w:val="7"/>
    <w:link w:val="2"/>
    <w:qFormat/>
    <w:uiPriority w:val="9"/>
    <w:rPr>
      <w:rFonts w:ascii="Cambria" w:hAnsi="Cambria" w:eastAsia="宋体" w:cs="宋体"/>
      <w:b/>
      <w:bCs/>
      <w:sz w:val="32"/>
      <w:szCs w:val="32"/>
    </w:rPr>
  </w:style>
  <w:style w:type="paragraph" w:customStyle="1" w:styleId="9">
    <w:name w:val="列出段落1"/>
    <w:basedOn w:val="1"/>
    <w:qFormat/>
    <w:uiPriority w:val="34"/>
    <w:pPr>
      <w:ind w:firstLine="420" w:firstLineChars="200"/>
    </w:pPr>
  </w:style>
  <w:style w:type="character" w:customStyle="1" w:styleId="10">
    <w:name w:val="页眉 Char"/>
    <w:basedOn w:val="7"/>
    <w:link w:val="5"/>
    <w:qFormat/>
    <w:uiPriority w:val="0"/>
    <w:rPr>
      <w:kern w:val="2"/>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631</Words>
  <Characters>652</Characters>
  <Lines>4</Lines>
  <Paragraphs>1</Paragraphs>
  <TotalTime>8</TotalTime>
  <ScaleCrop>false</ScaleCrop>
  <LinksUpToDate>false</LinksUpToDate>
  <CharactersWithSpaces>672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2023-04-12T15:39:00Z</dcterms:created>
  <dc:creator>Administrator</dc:creator>
  <cp:lastModifiedBy>snoceanw</cp:lastModifiedBy>
  <cp:lastPrinted>2023-12-04T07:54:00Z</cp:lastPrinted>
  <dcterms:modified xsi:type="dcterms:W3CDTF">2025-08-12T03:31:49Z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8A76C1444C974A4C945EBDD1095B66A8_13</vt:lpwstr>
  </property>
  <property fmtid="{D5CDD505-2E9C-101B-9397-08002B2CF9AE}" pid="4" name="KSOTemplateDocerSaveRecord">
    <vt:lpwstr>eyJoZGlkIjoiYjAwNjM0ZDBiNGQ5YmU3OGJlYmNmNGMxZDc5OWI5ZjMiLCJ1c2VySWQiOiI5NzkxNTg1MDUifQ==</vt:lpwstr>
  </property>
</Properties>
</file>