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朝阳区医疗保障局朝阳区2025年重要民生实事项目落实情况表（第一季度）</w:t>
      </w:r>
    </w:p>
    <w:bookmarkEnd w:id="0"/>
    <w:tbl>
      <w:tblPr>
        <w:tblStyle w:val="5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790"/>
        <w:gridCol w:w="286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区实事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第4项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积极推进基层医疗体系建设，新建大屯街道1处社区卫生服务站，新增4家中医类医疗机构开通医保结算，提升中医医疗机构区域辐射力。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区卫健委、区医保局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区医保局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符合纳入条件的中医类医疗机构完成医保政策培训及协议协商工作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完成新增机构信息填报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医保专网申请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，并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提前完成系统验收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上报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北京市医保中心。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2025年3月5日北京市医保中心下发通知，朝阳区5家中医类医疗机构新增为医保定点医疗机构。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区实事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第29项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开展户籍居民医疗保险免缴费人员“北京普惠健康保”投保工作，为1.7万名困难群众投保，缓解医疗费用负担。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区医保局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区医保局完成参保人员信息提取比对及投保工作，2025年政府资助17884名朝阳区户籍居民医保免缴人员统一投保“北京普惠健康保”，让困难群众享受多层次医疗保障，进一步缓解医疗费用负担。</w:t>
            </w:r>
          </w:p>
        </w:tc>
      </w:tr>
    </w:tbl>
    <w:p/>
    <w:sectPr>
      <w:pgSz w:w="16838" w:h="11906" w:orient="landscape"/>
      <w:pgMar w:top="1531" w:right="1417" w:bottom="1531" w:left="1417" w:header="851" w:footer="992" w:gutter="0"/>
      <w:cols w:space="0" w:num="1"/>
      <w:rtlGutter w:val="0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410DB"/>
    <w:rsid w:val="3BFC6978"/>
    <w:rsid w:val="3C035CC6"/>
    <w:rsid w:val="43D45F4F"/>
    <w:rsid w:val="5FAD80A1"/>
    <w:rsid w:val="63FE8C48"/>
    <w:rsid w:val="67D5EC4B"/>
    <w:rsid w:val="6C4410DB"/>
    <w:rsid w:val="6E2D6CEF"/>
    <w:rsid w:val="73BE6A03"/>
    <w:rsid w:val="7DFF5515"/>
    <w:rsid w:val="BFBF0F42"/>
    <w:rsid w:val="CD6FC7BB"/>
    <w:rsid w:val="F2EF5B70"/>
    <w:rsid w:val="F577DFA9"/>
    <w:rsid w:val="FACDD521"/>
    <w:rsid w:val="FBFFD77A"/>
    <w:rsid w:val="FD9F9592"/>
    <w:rsid w:val="FFBFB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526</Words>
  <Characters>541</Characters>
  <Lines>0</Lines>
  <Paragraphs>0</Paragraphs>
  <TotalTime>5</TotalTime>
  <ScaleCrop>false</ScaleCrop>
  <LinksUpToDate>false</LinksUpToDate>
  <CharactersWithSpaces>541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2023-10-18T18:08:00Z</dcterms:created>
  <dc:creator>叶易棠</dc:creator>
  <cp:lastModifiedBy>uos</cp:lastModifiedBy>
  <cp:lastPrinted>2025-04-17T01:29:00Z</cp:lastPrinted>
  <dcterms:modified xsi:type="dcterms:W3CDTF">2025-04-18T13:52:02Z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943400739F3A4069924EF084CD95ED3F_13</vt:lpwstr>
  </property>
  <property fmtid="{D5CDD505-2E9C-101B-9397-08002B2CF9AE}" pid="4" name="KSOTemplateDocerSaveRecord">
    <vt:lpwstr>eyJoZGlkIjoiMjkwOTJjNjkwNTY5Y2UwMDIzNmNmNmVjNzAyZWI0M2UiLCJ1c2VySWQiOiIyNjQ3Njk5MTYifQ==</vt:lpwstr>
  </property>
</Properties>
</file>