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="157" w:beforeLines="50" w:after="157" w:afterLines="50" w:line="579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信用承诺书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一、本单位（本人）承诺所填写内容和提交的相关材料真实有效，并愿意承担因内容填写不实或提交虚假材料等而产生的一切后果。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二、本次失信行为属于非主观故意失信，确因新冠疫情影响受到的一般行政处罚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且</w:t>
      </w:r>
      <w:r>
        <w:rPr>
          <w:rFonts w:hint="eastAsia" w:ascii="仿宋_GB2312" w:hAnsi="仿宋_GB2312" w:eastAsia="仿宋_GB2312" w:cs="仿宋_GB2312"/>
          <w:sz w:val="32"/>
          <w:szCs w:val="32"/>
        </w:rPr>
        <w:t>已执行完成行政处罚决定。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三、严格遵守国家法律法规，依法从事生产经营活动，重信守诺，维护良好的信用记录，主动接受政府、行业组织、社会公众、新闻舆论的监督，积极履行社会责任。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四、加强自律建设，严格遵守行业职业道德准则和行为规范，规范自身行为，自觉维护好市场形象和秩序。</w:t>
      </w:r>
    </w:p>
    <w:p>
      <w:pPr>
        <w:tabs>
          <w:tab w:val="left" w:pos="2190"/>
        </w:tabs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五、本单位（本人）已充分知晓，本承诺书及履诺、违诺行为信息将被报送至北京市公共信用信息服务平台，若出现违反本承诺书的行为，将被认定为违诺失信行为，违诺信息将被纳入失信记录。</w:t>
      </w:r>
    </w:p>
    <w:p>
      <w:pPr>
        <w:spacing w:beforeLines="0" w:afterLines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承诺单位（盖章）：</w:t>
      </w:r>
    </w:p>
    <w:p>
      <w:pPr>
        <w:spacing w:beforeLines="0" w:afterLines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统一社会信用代码（法人及非法人组织）：</w:t>
      </w:r>
    </w:p>
    <w:p>
      <w:pPr>
        <w:spacing w:beforeLines="0" w:afterLines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承诺人（企业法定代表人签字）：</w:t>
      </w:r>
    </w:p>
    <w:p>
      <w:pPr>
        <w:spacing w:beforeLines="0" w:afterLines="0"/>
        <w:rPr>
          <w:rFonts w:hint="default"/>
          <w:sz w:val="21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承诺日期：      年    月    日       </w:t>
      </w:r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永中宋体">
    <w:altName w:val="宋体"/>
    <w:panose1 w:val="02010600030101010101"/>
    <w:charset w:val="00"/>
    <w:family w:val="auto"/>
    <w:pitch w:val="default"/>
    <w:sig w:usb0="00000000" w:usb1="00000000" w:usb2="00000000" w:usb3="00000000" w:csb0="00000001" w:csb1="00000000"/>
  </w:font>
  <w:font w:name="新宋体-18030">
    <w:altName w:val="微软雅黑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mNWVlNWZlZGFkZWU5YzNmY2QyYmE3MTM3NDE2Y2YifQ=="/>
  </w:docVars>
  <w:rsids>
    <w:rsidRoot w:val="00172A27"/>
    <w:rsid w:val="5B1B4B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iPriority="0" w:semiHidden="0" w:name="Default Paragraph Font"/>
    <w:lsdException w:qFormat="1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pacing w:beforeLines="0" w:afterLines="0"/>
      <w:jc w:val="both"/>
    </w:pPr>
    <w:rPr>
      <w:rFonts w:hint="default" w:ascii="永中宋体" w:hAnsi="永中宋体" w:eastAsia="新宋体-18030" w:cs="永中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0"/>
    <w:rPr>
      <w:rFonts w:hint="default"/>
      <w:sz w:val="24"/>
      <w:szCs w:val="24"/>
    </w:rPr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spacing w:beforeLines="0" w:afterLines="0"/>
      <w:ind w:firstLine="420" w:firstLineChars="100"/>
    </w:pPr>
    <w:rPr>
      <w:rFonts w:hint="default"/>
      <w:sz w:val="36"/>
      <w:szCs w:val="20"/>
    </w:rPr>
  </w:style>
  <w:style w:type="paragraph" w:styleId="3">
    <w:name w:val="Body Text"/>
    <w:basedOn w:val="1"/>
    <w:next w:val="1"/>
    <w:unhideWhenUsed/>
    <w:qFormat/>
    <w:uiPriority w:val="0"/>
    <w:pPr>
      <w:spacing w:beforeLines="0" w:afterLines="0"/>
      <w:jc w:val="center"/>
    </w:pPr>
    <w:rPr>
      <w:rFonts w:hint="default" w:eastAsia="黑体"/>
      <w:b/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371</Words>
  <Characters>371</Characters>
  <TotalTime>0</TotalTime>
  <ScaleCrop>false</ScaleCrop>
  <LinksUpToDate>false</LinksUpToDate>
  <CharactersWithSpaces>392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2022-06-15T07:15:42Z</dcterms:created>
  <dc:creator>80574</dc:creator>
  <cp:lastModifiedBy>风月</cp:lastModifiedBy>
  <dcterms:modified xsi:type="dcterms:W3CDTF">2022-06-15T07:15:51Z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B46ED5087F904EC087E242C894BA54D6</vt:lpwstr>
  </property>
</Properties>
</file>