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AB" w:rsidRPr="00E63A10" w:rsidRDefault="00C61EAB" w:rsidP="00C61EAB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10405" w:type="dxa"/>
        <w:jc w:val="center"/>
        <w:tblInd w:w="-383" w:type="dxa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1363"/>
        <w:gridCol w:w="903"/>
        <w:gridCol w:w="247"/>
        <w:gridCol w:w="534"/>
        <w:gridCol w:w="434"/>
        <w:gridCol w:w="467"/>
        <w:gridCol w:w="562"/>
        <w:gridCol w:w="1151"/>
      </w:tblGrid>
      <w:tr w:rsidR="00C61EAB" w:rsidRPr="00E63A10" w:rsidTr="00A7728F">
        <w:trPr>
          <w:trHeight w:hRule="exact" w:val="440"/>
          <w:jc w:val="center"/>
        </w:trPr>
        <w:tc>
          <w:tcPr>
            <w:tcW w:w="104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1EAB" w:rsidRPr="00AA20CB" w:rsidRDefault="00C61EAB" w:rsidP="009E40A6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61EAB" w:rsidRPr="00A11AEF" w:rsidTr="00A7728F">
        <w:trPr>
          <w:trHeight w:val="194"/>
          <w:jc w:val="center"/>
        </w:trPr>
        <w:tc>
          <w:tcPr>
            <w:tcW w:w="104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61EAB" w:rsidRPr="00B421E0" w:rsidRDefault="00C61EAB" w:rsidP="009E40A6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844711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8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干路人工作业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北京市朝阳区环境卫生服务中心四队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张永明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67766341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2438.5818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2438.5818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2438.5818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2438.5818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2438.5818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2438.5818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61EAB" w:rsidRPr="00A11AEF" w:rsidTr="00A7728F">
        <w:trPr>
          <w:trHeight w:hRule="exact" w:val="188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844711" w:rsidRDefault="00844711" w:rsidP="00A7728F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844711">
              <w:rPr>
                <w:rFonts w:hint="eastAsia"/>
                <w:b w:val="0"/>
                <w:kern w:val="0"/>
                <w:sz w:val="18"/>
                <w:szCs w:val="18"/>
              </w:rPr>
              <w:t>本单位道路清扫面积为：</w:t>
            </w:r>
            <w:r w:rsidRPr="00844711">
              <w:rPr>
                <w:rFonts w:hint="eastAsia"/>
                <w:b w:val="0"/>
                <w:kern w:val="0"/>
                <w:sz w:val="18"/>
                <w:szCs w:val="18"/>
              </w:rPr>
              <w:t>3161740.48</w:t>
            </w:r>
            <w:r w:rsidRPr="00844711">
              <w:rPr>
                <w:rFonts w:hint="eastAsia"/>
                <w:b w:val="0"/>
                <w:kern w:val="0"/>
                <w:sz w:val="18"/>
                <w:szCs w:val="18"/>
              </w:rPr>
              <w:t>㎡，项目资金主要用于本单位人工干路清扫保洁日常支出。包括人工道路清扫设备的正常维修维护、购买清扫工具、支付委托清扫服务费等。</w:t>
            </w:r>
          </w:p>
        </w:tc>
        <w:tc>
          <w:tcPr>
            <w:tcW w:w="4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844711" w:rsidRDefault="00844711" w:rsidP="00A7728F">
            <w:pPr>
              <w:widowControl/>
              <w:spacing w:line="240" w:lineRule="exact"/>
              <w:rPr>
                <w:b w:val="0"/>
                <w:kern w:val="0"/>
                <w:sz w:val="20"/>
                <w:szCs w:val="20"/>
              </w:rPr>
            </w:pPr>
            <w:r w:rsidRPr="00E37B94">
              <w:rPr>
                <w:rFonts w:hint="eastAsia"/>
                <w:b w:val="0"/>
                <w:kern w:val="0"/>
                <w:sz w:val="14"/>
                <w:szCs w:val="14"/>
              </w:rPr>
              <w:t>本单位预算项目资金在</w:t>
            </w:r>
            <w:r w:rsidR="00E37B94">
              <w:rPr>
                <w:rFonts w:hint="eastAsia"/>
                <w:b w:val="0"/>
                <w:kern w:val="0"/>
                <w:sz w:val="14"/>
                <w:szCs w:val="14"/>
              </w:rPr>
              <w:t>全</w:t>
            </w:r>
            <w:r w:rsidRPr="00E37B94">
              <w:rPr>
                <w:rFonts w:hint="eastAsia"/>
                <w:b w:val="0"/>
                <w:kern w:val="0"/>
                <w:sz w:val="14"/>
                <w:szCs w:val="14"/>
              </w:rPr>
              <w:t>年防疫期间，共采购防疫物资</w:t>
            </w:r>
            <w:r w:rsidRPr="00E37B94">
              <w:rPr>
                <w:rFonts w:hint="eastAsia"/>
                <w:b w:val="0"/>
                <w:kern w:val="0"/>
                <w:sz w:val="14"/>
                <w:szCs w:val="14"/>
              </w:rPr>
              <w:t>7</w:t>
            </w:r>
            <w:r w:rsidRPr="00E37B94">
              <w:rPr>
                <w:rFonts w:hint="eastAsia"/>
                <w:b w:val="0"/>
                <w:kern w:val="0"/>
                <w:sz w:val="14"/>
                <w:szCs w:val="14"/>
              </w:rPr>
              <w:t>次，共计支出</w:t>
            </w:r>
            <w:r w:rsidRPr="00E37B94">
              <w:rPr>
                <w:rFonts w:hint="eastAsia"/>
                <w:b w:val="0"/>
                <w:kern w:val="0"/>
                <w:sz w:val="14"/>
                <w:szCs w:val="14"/>
              </w:rPr>
              <w:t>100125</w:t>
            </w:r>
            <w:r w:rsidRPr="00E37B94">
              <w:rPr>
                <w:rFonts w:hint="eastAsia"/>
                <w:b w:val="0"/>
                <w:kern w:val="0"/>
                <w:sz w:val="14"/>
                <w:szCs w:val="14"/>
              </w:rPr>
              <w:t>元。防疫物资采购金额较小，不影响项目顺利开展。本项目预算资金基本用于人工干路清扫支出，现已完成各项阶段性指标任务。通过项目资金的使用，提升了城乡环境综合治理水平，充分发挥环卫工作在城乡环境治理工作中的重要作用，将各项工作落实到每个细节上，确保环卫作业标准化、精细化，全面提升城市整体形象。</w:t>
            </w:r>
          </w:p>
        </w:tc>
      </w:tr>
      <w:tr w:rsidR="00C61EAB" w:rsidRPr="00A11AEF" w:rsidTr="00A7728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61EAB" w:rsidRPr="00A11AEF" w:rsidTr="00B80589">
        <w:trPr>
          <w:trHeight w:hRule="exact" w:val="11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C61EAB" w:rsidP="00A7728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7728F">
              <w:rPr>
                <w:kern w:val="0"/>
                <w:sz w:val="18"/>
                <w:szCs w:val="18"/>
              </w:rPr>
              <w:t>指标</w:t>
            </w:r>
            <w:r w:rsidRPr="00A7728F">
              <w:rPr>
                <w:kern w:val="0"/>
                <w:sz w:val="18"/>
                <w:szCs w:val="18"/>
              </w:rPr>
              <w:t>1</w:t>
            </w:r>
            <w:r w:rsidRPr="00A7728F">
              <w:rPr>
                <w:kern w:val="0"/>
                <w:sz w:val="18"/>
                <w:szCs w:val="18"/>
              </w:rPr>
              <w:t>：</w:t>
            </w:r>
            <w:r w:rsidR="00E37B94" w:rsidRPr="00A7728F">
              <w:rPr>
                <w:rFonts w:hint="eastAsia"/>
                <w:b w:val="0"/>
                <w:kern w:val="0"/>
                <w:sz w:val="18"/>
                <w:szCs w:val="18"/>
              </w:rPr>
              <w:t>完成道路清扫保洁任务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E37B94" w:rsidP="00B80589">
            <w:pPr>
              <w:widowControl/>
              <w:spacing w:line="240" w:lineRule="exact"/>
              <w:rPr>
                <w:b w:val="0"/>
                <w:kern w:val="0"/>
                <w:sz w:val="16"/>
                <w:szCs w:val="16"/>
              </w:rPr>
            </w:pPr>
            <w:r w:rsidRPr="00A7728F">
              <w:rPr>
                <w:rFonts w:hint="eastAsia"/>
                <w:b w:val="0"/>
                <w:kern w:val="0"/>
                <w:sz w:val="16"/>
                <w:szCs w:val="16"/>
              </w:rPr>
              <w:t>道路清扫面积：</w:t>
            </w:r>
            <w:r w:rsidRPr="00A7728F">
              <w:rPr>
                <w:rFonts w:hint="eastAsia"/>
                <w:b w:val="0"/>
                <w:kern w:val="0"/>
                <w:sz w:val="16"/>
                <w:szCs w:val="16"/>
              </w:rPr>
              <w:t>3161740.48</w:t>
            </w:r>
            <w:r w:rsidRPr="00A7728F">
              <w:rPr>
                <w:rFonts w:hint="eastAsia"/>
                <w:b w:val="0"/>
                <w:kern w:val="0"/>
                <w:sz w:val="16"/>
                <w:szCs w:val="16"/>
              </w:rPr>
              <w:t>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A7728F">
            <w:pPr>
              <w:widowControl/>
              <w:spacing w:line="240" w:lineRule="exact"/>
              <w:ind w:rightChars="58" w:right="122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C61EAB" w:rsidP="009E40A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4"/>
                <w:szCs w:val="14"/>
              </w:rPr>
            </w:pPr>
            <w:r w:rsidRPr="00A7728F">
              <w:rPr>
                <w:color w:val="000000"/>
                <w:kern w:val="0"/>
                <w:sz w:val="14"/>
                <w:szCs w:val="14"/>
              </w:rPr>
              <w:t>指标</w:t>
            </w:r>
            <w:r w:rsidRPr="00A7728F">
              <w:rPr>
                <w:color w:val="000000"/>
                <w:kern w:val="0"/>
                <w:sz w:val="14"/>
                <w:szCs w:val="14"/>
              </w:rPr>
              <w:t>1</w:t>
            </w:r>
            <w:r w:rsidRPr="00A7728F">
              <w:rPr>
                <w:color w:val="000000"/>
                <w:kern w:val="0"/>
                <w:sz w:val="14"/>
                <w:szCs w:val="14"/>
              </w:rPr>
              <w:t>：</w:t>
            </w:r>
            <w:r w:rsidR="00A7728F" w:rsidRPr="00A7728F">
              <w:rPr>
                <w:rFonts w:hint="eastAsia"/>
                <w:b w:val="0"/>
                <w:kern w:val="0"/>
                <w:sz w:val="16"/>
                <w:szCs w:val="16"/>
              </w:rPr>
              <w:t>提高环卫作业水平和作业质量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A7728F" w:rsidP="00B80589">
            <w:pPr>
              <w:widowControl/>
              <w:spacing w:line="240" w:lineRule="exact"/>
              <w:rPr>
                <w:color w:val="000000"/>
                <w:kern w:val="0"/>
                <w:sz w:val="14"/>
                <w:szCs w:val="14"/>
              </w:rPr>
            </w:pPr>
            <w:r w:rsidRPr="00A7728F">
              <w:rPr>
                <w:rFonts w:hint="eastAsia"/>
                <w:b w:val="0"/>
                <w:kern w:val="0"/>
                <w:sz w:val="16"/>
                <w:szCs w:val="16"/>
              </w:rPr>
              <w:t>达到北京市环境卫生服务专业检查考评标准。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5B3B1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按月完成道路清扫保洁任务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5B3B15" w:rsidRDefault="005B3B15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年全年道路清扫保洁任务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9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严格按照预算执行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80589" w:rsidRDefault="00B80589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合理支配项目资金，按照预算金额执行项目资金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9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经济效益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5B3B15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提升城乡环境综合治理水平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B3B15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提高环卫作业标准化、精细化，全面提升城市整体形象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8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社会效益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80589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合理安排财政资金，提高环卫作业质量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B80589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最大程度发挥财政资金效益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8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生态效益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A83CC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A33B89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</w:t>
            </w:r>
            <w:r w:rsidR="00A83CC4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环卫作业过程中积极维护生态环境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83CC4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充分发挥道路清扫保洁对生态发展的作用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14BCE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A33B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充分发挥环卫工作在城乡环境治理工作中的重要作用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A33B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发挥环卫工作在城乡治理工作的持续作用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14BCE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A7728F">
        <w:trPr>
          <w:trHeight w:hRule="exact" w:val="9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提升居民满意度，减少投诉事件，满意指标达到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80589" w:rsidRDefault="00B805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提高群众对环卫工作的满意度达到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E3835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7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61EAB" w:rsidRPr="00E15B86" w:rsidRDefault="00C61EAB" w:rsidP="00C61EAB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A33B89">
        <w:rPr>
          <w:rFonts w:ascii="宋体" w:hAnsi="宋体" w:hint="eastAsia"/>
          <w:sz w:val="24"/>
          <w:szCs w:val="32"/>
        </w:rPr>
        <w:t>秦萍</w:t>
      </w:r>
      <w:r w:rsidRPr="00E15B86">
        <w:rPr>
          <w:rFonts w:ascii="宋体" w:hAnsi="宋体"/>
          <w:sz w:val="24"/>
          <w:szCs w:val="32"/>
        </w:rPr>
        <w:t xml:space="preserve">          联系电话：</w:t>
      </w:r>
      <w:r w:rsidR="00A33B89">
        <w:rPr>
          <w:rFonts w:ascii="宋体" w:hAnsi="宋体" w:hint="eastAsia"/>
          <w:sz w:val="24"/>
          <w:szCs w:val="32"/>
        </w:rPr>
        <w:t>67766341</w:t>
      </w:r>
      <w:r w:rsidRPr="00E15B86">
        <w:rPr>
          <w:rFonts w:ascii="宋体" w:hAnsi="宋体"/>
          <w:sz w:val="24"/>
          <w:szCs w:val="32"/>
        </w:rPr>
        <w:t xml:space="preserve">        填写日期：</w:t>
      </w:r>
      <w:r w:rsidR="00A33B89">
        <w:rPr>
          <w:rFonts w:ascii="宋体" w:hAnsi="宋体" w:hint="eastAsia"/>
          <w:sz w:val="24"/>
          <w:szCs w:val="32"/>
        </w:rPr>
        <w:t>2021.2.8</w:t>
      </w:r>
    </w:p>
    <w:p w:rsidR="00ED5EB8" w:rsidRPr="00A33B89" w:rsidRDefault="00ED5EB8"/>
    <w:sectPr w:rsidR="00ED5EB8" w:rsidRPr="00A33B89" w:rsidSect="00ED5E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FD0" w:rsidRDefault="00910FD0" w:rsidP="00844711">
      <w:r>
        <w:separator/>
      </w:r>
    </w:p>
  </w:endnote>
  <w:endnote w:type="continuationSeparator" w:id="1">
    <w:p w:rsidR="00910FD0" w:rsidRDefault="00910FD0" w:rsidP="0084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FD0" w:rsidRDefault="00910FD0" w:rsidP="00844711">
      <w:r>
        <w:separator/>
      </w:r>
    </w:p>
  </w:footnote>
  <w:footnote w:type="continuationSeparator" w:id="1">
    <w:p w:rsidR="00910FD0" w:rsidRDefault="00910FD0" w:rsidP="008447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1EAB"/>
    <w:rsid w:val="00005604"/>
    <w:rsid w:val="00032299"/>
    <w:rsid w:val="000D0775"/>
    <w:rsid w:val="00171385"/>
    <w:rsid w:val="00171D4C"/>
    <w:rsid w:val="00215370"/>
    <w:rsid w:val="0036424C"/>
    <w:rsid w:val="004544D6"/>
    <w:rsid w:val="004C57B1"/>
    <w:rsid w:val="00514BCE"/>
    <w:rsid w:val="005313A9"/>
    <w:rsid w:val="0054078D"/>
    <w:rsid w:val="00546118"/>
    <w:rsid w:val="005B3B15"/>
    <w:rsid w:val="007A7162"/>
    <w:rsid w:val="0081150C"/>
    <w:rsid w:val="00844711"/>
    <w:rsid w:val="008D6C1C"/>
    <w:rsid w:val="008E23D9"/>
    <w:rsid w:val="00910FD0"/>
    <w:rsid w:val="00956A53"/>
    <w:rsid w:val="009C111F"/>
    <w:rsid w:val="00A050D8"/>
    <w:rsid w:val="00A2019E"/>
    <w:rsid w:val="00A33B89"/>
    <w:rsid w:val="00A7728F"/>
    <w:rsid w:val="00A83CC4"/>
    <w:rsid w:val="00AE3835"/>
    <w:rsid w:val="00AF1707"/>
    <w:rsid w:val="00B80589"/>
    <w:rsid w:val="00BC5A8D"/>
    <w:rsid w:val="00C61EAB"/>
    <w:rsid w:val="00C82A34"/>
    <w:rsid w:val="00D30449"/>
    <w:rsid w:val="00D50836"/>
    <w:rsid w:val="00E37B94"/>
    <w:rsid w:val="00E62707"/>
    <w:rsid w:val="00ED5EB8"/>
    <w:rsid w:val="00F22334"/>
    <w:rsid w:val="00F73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AB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4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4711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4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4711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北京市朝阳区环境卫生服务中心四队</dc:creator>
  <cp:lastModifiedBy>北京市朝阳区环境卫生服务中心四队</cp:lastModifiedBy>
  <cp:revision>8</cp:revision>
  <dcterms:created xsi:type="dcterms:W3CDTF">2021-02-01T07:52:00Z</dcterms:created>
  <dcterms:modified xsi:type="dcterms:W3CDTF">2021-02-08T01:09:00Z</dcterms:modified>
</cp:coreProperties>
</file>